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8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технического редактора</w:t>
      </w:r>
    </w:p>
    <w:p w:rsidR="00000000" w:rsidRDefault="00BC68B0">
      <w:pPr>
        <w:pStyle w:val="just"/>
      </w:pPr>
      <w:r>
        <w:t>Технический редактор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HTML"/>
      </w:pPr>
      <w:r>
        <w:t>------------------------------</w:t>
      </w:r>
    </w:p>
    <w:p w:rsidR="00000000" w:rsidRDefault="00BC68B0">
      <w:pPr>
        <w:pStyle w:val="HTML"/>
      </w:pPr>
      <w:r>
        <w:t>(наименование организации)</w:t>
      </w:r>
    </w:p>
    <w:p w:rsidR="00000000" w:rsidRDefault="00BC68B0">
      <w:pPr>
        <w:pStyle w:val="HTML"/>
      </w:pPr>
      <w:r>
        <w:t>УТВЕРЖДАЮ</w:t>
      </w:r>
    </w:p>
    <w:p w:rsidR="00000000" w:rsidRDefault="00BC68B0">
      <w:pPr>
        <w:pStyle w:val="HTML"/>
      </w:pPr>
    </w:p>
    <w:p w:rsidR="00000000" w:rsidRDefault="00BC68B0">
      <w:pPr>
        <w:pStyle w:val="HTML"/>
      </w:pPr>
      <w:r>
        <w:t>ДОЛЖНОСТНАЯ ИНСТРУКЦИЯ</w:t>
      </w:r>
    </w:p>
    <w:p w:rsidR="00000000" w:rsidRDefault="00BC68B0">
      <w:pPr>
        <w:pStyle w:val="HTML"/>
      </w:pPr>
      <w:r>
        <w:t>------------------------------</w:t>
      </w:r>
    </w:p>
    <w:p w:rsidR="00000000" w:rsidRDefault="00BC68B0">
      <w:pPr>
        <w:pStyle w:val="HTML"/>
      </w:pPr>
      <w:r>
        <w:t>(наименование должности)</w:t>
      </w:r>
    </w:p>
    <w:p w:rsidR="00000000" w:rsidRDefault="00BC68B0">
      <w:pPr>
        <w:pStyle w:val="HTML"/>
      </w:pPr>
      <w:r>
        <w:t>00.00.0000               N 000</w:t>
      </w:r>
    </w:p>
    <w:p w:rsidR="00000000" w:rsidRDefault="00BC68B0">
      <w:pPr>
        <w:pStyle w:val="HTML"/>
      </w:pPr>
      <w:r>
        <w:t>---------  -------------------</w:t>
      </w:r>
    </w:p>
    <w:p w:rsidR="00000000" w:rsidRDefault="00BC68B0">
      <w:pPr>
        <w:pStyle w:val="HTML"/>
      </w:pPr>
      <w:r>
        <w:t>(подпись)  (инициалы, фамилия)</w:t>
      </w:r>
    </w:p>
    <w:p w:rsidR="00000000" w:rsidRDefault="00BC68B0">
      <w:pPr>
        <w:pStyle w:val="HTML"/>
      </w:pPr>
      <w:r>
        <w:t>Технического редактора                  00.00.0000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just"/>
      </w:pPr>
      <w:r>
        <w:t>1.1. Технический редактор относится к категории специалистов.</w:t>
      </w:r>
    </w:p>
    <w:p w:rsidR="00000000" w:rsidRDefault="00BC68B0">
      <w:pPr>
        <w:pStyle w:val="just"/>
      </w:pPr>
      <w:r>
        <w:t>1.2. На должность технического редактора принимается лицо, имеющее высшее профес</w:t>
      </w:r>
      <w:r>
        <w:t>сиональное образование без предъявления требований к стажу работы или среднее профессиональное образование и стаж работы по специальности не менее 3 лет.</w:t>
      </w:r>
    </w:p>
    <w:p w:rsidR="00000000" w:rsidRDefault="00BC68B0">
      <w:pPr>
        <w:pStyle w:val="just"/>
      </w:pPr>
      <w:r>
        <w:t>1.3. Технический редактор должен знать:</w:t>
      </w:r>
    </w:p>
    <w:p w:rsidR="00000000" w:rsidRDefault="00BC68B0">
      <w:pPr>
        <w:pStyle w:val="just"/>
      </w:pPr>
      <w:r>
        <w:t>- методы технического редактирования научно-методической литер</w:t>
      </w:r>
      <w:r>
        <w:t>атуры, информационных и нормативных материалов;</w:t>
      </w:r>
    </w:p>
    <w:p w:rsidR="00000000" w:rsidRDefault="00BC68B0">
      <w:pPr>
        <w:pStyle w:val="just"/>
      </w:pPr>
      <w:r>
        <w:t>- технические правила подготовки и разметки текстовых оригиналов для книжно-журнальных изданий, подготовки и оформления оригиналов иллюстраций;</w:t>
      </w:r>
    </w:p>
    <w:p w:rsidR="00000000" w:rsidRDefault="00BC68B0">
      <w:pPr>
        <w:pStyle w:val="just"/>
      </w:pPr>
      <w:r>
        <w:t>- порядок составления технической издательской спецификации, про</w:t>
      </w:r>
      <w:r>
        <w:t>ектов художественно-технического оформления изданий;</w:t>
      </w:r>
    </w:p>
    <w:p w:rsidR="00000000" w:rsidRDefault="00BC68B0">
      <w:pPr>
        <w:pStyle w:val="just"/>
      </w:pPr>
      <w:r>
        <w:t>- правила подготовки рукописи к сдаче в производство, корректурных оттисков к печати;</w:t>
      </w:r>
    </w:p>
    <w:p w:rsidR="00000000" w:rsidRDefault="00BC68B0">
      <w:pPr>
        <w:pStyle w:val="just"/>
      </w:pPr>
      <w:r>
        <w:t>- национальные стандарты и технические условия по художественно-техническому оформлению изданий;</w:t>
      </w:r>
    </w:p>
    <w:p w:rsidR="00000000" w:rsidRDefault="00BC68B0">
      <w:pPr>
        <w:pStyle w:val="just"/>
      </w:pPr>
      <w:r>
        <w:t>- типографские шрифт</w:t>
      </w:r>
      <w:r>
        <w:t>ы и правила их применения;</w:t>
      </w:r>
    </w:p>
    <w:p w:rsidR="00000000" w:rsidRDefault="00BC68B0">
      <w:pPr>
        <w:pStyle w:val="just"/>
      </w:pPr>
      <w:r>
        <w:t>- порядок расчета объема изданий;</w:t>
      </w:r>
    </w:p>
    <w:p w:rsidR="00000000" w:rsidRDefault="00BC68B0">
      <w:pPr>
        <w:pStyle w:val="just"/>
      </w:pPr>
      <w:r>
        <w:t>- планово-учетные единицы измерения издательской и полиграфической продукции;</w:t>
      </w:r>
    </w:p>
    <w:p w:rsidR="00000000" w:rsidRDefault="00BC68B0">
      <w:pPr>
        <w:pStyle w:val="just"/>
      </w:pPr>
      <w:r>
        <w:t>- стандартные корректурные знаки и обозначения;</w:t>
      </w:r>
    </w:p>
    <w:p w:rsidR="00000000" w:rsidRDefault="00BC68B0">
      <w:pPr>
        <w:pStyle w:val="just"/>
      </w:pPr>
      <w:r>
        <w:t>- действующие нормативы на техническое редактирование;</w:t>
      </w:r>
    </w:p>
    <w:p w:rsidR="00000000" w:rsidRDefault="00BC68B0">
      <w:pPr>
        <w:pStyle w:val="just"/>
      </w:pPr>
      <w:r>
        <w:lastRenderedPageBreak/>
        <w:t>- технологию полиграфического производства;</w:t>
      </w:r>
    </w:p>
    <w:p w:rsidR="00000000" w:rsidRDefault="00BC68B0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C68B0">
      <w:pPr>
        <w:pStyle w:val="just"/>
      </w:pPr>
      <w:r>
        <w:t>- основы трудового законодательства;</w:t>
      </w:r>
    </w:p>
    <w:p w:rsidR="00000000" w:rsidRDefault="00BC68B0">
      <w:pPr>
        <w:pStyle w:val="just"/>
      </w:pPr>
      <w:r>
        <w:t>- Правила внутреннего трудового распорядка;</w:t>
      </w:r>
    </w:p>
    <w:p w:rsidR="00000000" w:rsidRDefault="00BC68B0">
      <w:pPr>
        <w:pStyle w:val="just"/>
      </w:pPr>
      <w:r>
        <w:t>- правила охраны труда и пожарной безопасности;</w:t>
      </w:r>
    </w:p>
    <w:p w:rsidR="00000000" w:rsidRDefault="00BC68B0">
      <w:pPr>
        <w:pStyle w:val="just"/>
      </w:pPr>
      <w:r>
        <w:t>- _______________</w:t>
      </w:r>
      <w:r>
        <w:t>_______________________________________________________.</w:t>
      </w:r>
    </w:p>
    <w:p w:rsidR="00000000" w:rsidRDefault="00BC68B0">
      <w:pPr>
        <w:pStyle w:val="just"/>
      </w:pPr>
      <w:r>
        <w:t>1.4. Технический редактор в своей деятельности руководствуется:</w:t>
      </w:r>
    </w:p>
    <w:p w:rsidR="00000000" w:rsidRDefault="00BC68B0">
      <w:pPr>
        <w:pStyle w:val="HTML"/>
      </w:pPr>
      <w:r>
        <w:t xml:space="preserve">    - Положением о _______________________________________________________;</w:t>
      </w:r>
    </w:p>
    <w:p w:rsidR="00000000" w:rsidRDefault="00BC68B0">
      <w:pPr>
        <w:pStyle w:val="HTML"/>
      </w:pPr>
      <w:r>
        <w:t>(наименование структурного подразделения)</w:t>
      </w:r>
    </w:p>
    <w:p w:rsidR="00000000" w:rsidRDefault="00BC68B0">
      <w:pPr>
        <w:pStyle w:val="HTML"/>
      </w:pPr>
      <w:r>
        <w:t>- настоящей должн</w:t>
      </w:r>
      <w:r>
        <w:t>остной инструкцией;</w:t>
      </w:r>
    </w:p>
    <w:p w:rsidR="00000000" w:rsidRDefault="00BC68B0">
      <w:pPr>
        <w:pStyle w:val="HTML"/>
      </w:pPr>
      <w:r>
        <w:t>- _____________________________________________________________________</w:t>
      </w:r>
    </w:p>
    <w:p w:rsidR="00000000" w:rsidRDefault="00BC68B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C68B0">
      <w:pPr>
        <w:pStyle w:val="HTML"/>
      </w:pPr>
      <w:r>
        <w:t>__________________________________________________________________________.</w:t>
      </w:r>
    </w:p>
    <w:p w:rsidR="00000000" w:rsidRDefault="00BC68B0">
      <w:pPr>
        <w:pStyle w:val="HTML"/>
      </w:pPr>
      <w:r>
        <w:t>функцией технического</w:t>
      </w:r>
      <w:r>
        <w:t xml:space="preserve"> редактора)</w:t>
      </w:r>
    </w:p>
    <w:p w:rsidR="00000000" w:rsidRDefault="00BC68B0">
      <w:pPr>
        <w:pStyle w:val="HTML"/>
      </w:pPr>
      <w:r>
        <w:t>1.5. Технический редактор подчиняется непосредственно _________________</w:t>
      </w:r>
    </w:p>
    <w:p w:rsidR="00000000" w:rsidRDefault="00BC68B0">
      <w:pPr>
        <w:pStyle w:val="HTML"/>
      </w:pPr>
      <w:r>
        <w:t>__________________________________________________________________________.</w:t>
      </w:r>
    </w:p>
    <w:p w:rsidR="00000000" w:rsidRDefault="00BC68B0">
      <w:pPr>
        <w:pStyle w:val="HTML"/>
      </w:pPr>
      <w:r>
        <w:t>(наименование должности руководителя)</w:t>
      </w:r>
    </w:p>
    <w:p w:rsidR="00000000" w:rsidRDefault="00BC68B0">
      <w:pPr>
        <w:pStyle w:val="just"/>
      </w:pPr>
      <w:r>
        <w:t xml:space="preserve">1.6. В период отсутствия технического редактора (отпуска, </w:t>
      </w:r>
      <w:r>
        <w:t>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C68B0">
      <w:pPr>
        <w:pStyle w:val="just"/>
      </w:pPr>
      <w:r>
        <w:t>1.7</w:t>
      </w:r>
      <w:r>
        <w:t>. ___________________________________________________________________.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C68B0">
      <w:pPr>
        <w:pStyle w:val="just"/>
      </w:pPr>
      <w:r>
        <w:t>2.1. Художественно-техническое редактирование изданий.</w:t>
      </w:r>
    </w:p>
    <w:p w:rsidR="00000000" w:rsidRDefault="00BC68B0">
      <w:pPr>
        <w:pStyle w:val="just"/>
      </w:pPr>
      <w:r>
        <w:t>2.2. Обеспечение высокого качества полиграфического оформления изданий.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C68B0">
      <w:pPr>
        <w:pStyle w:val="just"/>
      </w:pPr>
      <w:r>
        <w:t>Технический редакт</w:t>
      </w:r>
      <w:r>
        <w:t>ор исполняет следующие обязанности:</w:t>
      </w:r>
    </w:p>
    <w:p w:rsidR="00000000" w:rsidRDefault="00BC68B0">
      <w:pPr>
        <w:pStyle w:val="just"/>
      </w:pPr>
      <w:r>
        <w:t>3.1. Осуществляет техническое редактирование изданий с целью обеспечения их высококачественного полиграфического исполнения.</w:t>
      </w:r>
    </w:p>
    <w:p w:rsidR="00000000" w:rsidRDefault="00BC68B0">
      <w:pPr>
        <w:pStyle w:val="just"/>
      </w:pPr>
      <w:r>
        <w:t>3.2. Участвует в разработке проектов художественного и технического оформления изданий.</w:t>
      </w:r>
    </w:p>
    <w:p w:rsidR="00000000" w:rsidRDefault="00BC68B0">
      <w:pPr>
        <w:pStyle w:val="just"/>
      </w:pPr>
      <w:r>
        <w:t>3.3. В соответствии с характером изданий уточняет построение рукописи, проверяет правильность ее структуры (разбивку на разделы, части, главы и т.п.) и соподчинения заголовков в оглавлении.</w:t>
      </w:r>
    </w:p>
    <w:p w:rsidR="00000000" w:rsidRDefault="00BC68B0">
      <w:pPr>
        <w:pStyle w:val="just"/>
      </w:pPr>
      <w:r>
        <w:t>3.4. Определяет техническую пригодность оригинала к набору.</w:t>
      </w:r>
    </w:p>
    <w:p w:rsidR="00000000" w:rsidRDefault="00BC68B0">
      <w:pPr>
        <w:pStyle w:val="just"/>
      </w:pPr>
      <w:r>
        <w:t>3.5. П</w:t>
      </w:r>
      <w:r>
        <w:t>роизводит разметку оригинала издания, указывает технику набора, порядок расположения иллюстраций и элементов оформления изданий.</w:t>
      </w:r>
    </w:p>
    <w:p w:rsidR="00000000" w:rsidRDefault="00BC68B0">
      <w:pPr>
        <w:pStyle w:val="just"/>
      </w:pPr>
      <w:r>
        <w:t>3.6. Подготавливает макеты художественного и технического оформления сложных изданий, сложных по построению полос (таблиц, рису</w:t>
      </w:r>
      <w:r>
        <w:t>нков, орнаментов).</w:t>
      </w:r>
    </w:p>
    <w:p w:rsidR="00000000" w:rsidRDefault="00BC68B0">
      <w:pPr>
        <w:pStyle w:val="just"/>
      </w:pPr>
      <w:r>
        <w:t>3.7. Проверяет авторские подлинники иллюстраций с целью установления возможности их использования для создания оригиналов, пригодных к полиграфическому воспроизведению, и определяет технологические особенности их изготовления.</w:t>
      </w:r>
    </w:p>
    <w:p w:rsidR="00000000" w:rsidRDefault="00BC68B0">
      <w:pPr>
        <w:pStyle w:val="just"/>
      </w:pPr>
      <w:r>
        <w:t>3.8. Соста</w:t>
      </w:r>
      <w:r>
        <w:t>вляет технические издательские спецификации и контролирует выполнение указаний по полиграфическому исполнению печатного издания.</w:t>
      </w:r>
    </w:p>
    <w:p w:rsidR="00000000" w:rsidRDefault="00BC68B0">
      <w:pPr>
        <w:pStyle w:val="just"/>
      </w:pPr>
      <w:r>
        <w:t>3.9. Проверяет и обрабатывает корректурные оттиски, оценивает качество набора, композицию каждой полосы и разворота.</w:t>
      </w:r>
    </w:p>
    <w:p w:rsidR="00000000" w:rsidRDefault="00BC68B0">
      <w:pPr>
        <w:pStyle w:val="just"/>
      </w:pPr>
      <w:r>
        <w:t>3.10. Конт</w:t>
      </w:r>
      <w:r>
        <w:t>ролирует соблюдение полиграфическими организациями требований, установленных спецификациями, дает соответствующие указания по исправлению допущенных при наборе ошибок и недостатков технического оформления.</w:t>
      </w:r>
    </w:p>
    <w:p w:rsidR="00000000" w:rsidRDefault="00BC68B0">
      <w:pPr>
        <w:pStyle w:val="just"/>
      </w:pPr>
      <w:r>
        <w:t>3.11. Обрабатывает корректуру пробных оттисков илл</w:t>
      </w:r>
      <w:r>
        <w:t>юстраций, расклеивает их в порядке нумерации.</w:t>
      </w:r>
    </w:p>
    <w:p w:rsidR="00000000" w:rsidRDefault="00BC68B0">
      <w:pPr>
        <w:pStyle w:val="just"/>
      </w:pPr>
      <w:r>
        <w:t>3.12. Устраняет нарушения, вызываемые изменениями текста редактором, сверяет с текстом оглавление, проверяет правильность построения заголовков и их шрифтового оформления, размечает вклейки.</w:t>
      </w:r>
    </w:p>
    <w:p w:rsidR="00000000" w:rsidRDefault="00BC68B0">
      <w:pPr>
        <w:pStyle w:val="just"/>
      </w:pPr>
      <w:r>
        <w:t>3.13. Совместно с х</w:t>
      </w:r>
      <w:r>
        <w:t>удожественным редактором подготавливает к печати обложку (переплет).</w:t>
      </w:r>
    </w:p>
    <w:p w:rsidR="00000000" w:rsidRDefault="00BC68B0">
      <w:pPr>
        <w:pStyle w:val="just"/>
      </w:pPr>
      <w:r>
        <w:t>3.14. Проверяет и заполняет выходные данные издания.</w:t>
      </w:r>
    </w:p>
    <w:p w:rsidR="00000000" w:rsidRDefault="00BC68B0">
      <w:pPr>
        <w:pStyle w:val="just"/>
      </w:pPr>
      <w:r>
        <w:t>3.15. Просматривает сигнальные экземпляры, проверяет качество печати, брошюровочно-переплетных и отделочных работ.</w:t>
      </w:r>
    </w:p>
    <w:p w:rsidR="00000000" w:rsidRDefault="00BC68B0">
      <w:pPr>
        <w:pStyle w:val="just"/>
      </w:pPr>
      <w:r>
        <w:t>3.16. Принимает мер</w:t>
      </w:r>
      <w:r>
        <w:t>ы по улучшению полиграфического исполнения изданий при изготовлении тиража.</w:t>
      </w:r>
    </w:p>
    <w:p w:rsidR="00000000" w:rsidRDefault="00BC68B0">
      <w:pPr>
        <w:pStyle w:val="HTML"/>
      </w:pPr>
      <w:r>
        <w:t xml:space="preserve">    3.17. ________________________________________________________________.</w:t>
      </w:r>
    </w:p>
    <w:p w:rsidR="00000000" w:rsidRDefault="00BC68B0">
      <w:pPr>
        <w:pStyle w:val="HTML"/>
      </w:pPr>
      <w:r>
        <w:t>(иные обязанности)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C68B0">
      <w:pPr>
        <w:pStyle w:val="just"/>
      </w:pPr>
      <w:r>
        <w:t>Технический редактор имеет право:</w:t>
      </w:r>
    </w:p>
    <w:p w:rsidR="00000000" w:rsidRDefault="00BC68B0">
      <w:pPr>
        <w:pStyle w:val="just"/>
      </w:pPr>
      <w:r>
        <w:t>4.1. Участвовать в обсуждении проектов ре</w:t>
      </w:r>
      <w:r>
        <w:t>шений руководства организации.</w:t>
      </w:r>
    </w:p>
    <w:p w:rsidR="00000000" w:rsidRDefault="00BC68B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C68B0">
      <w:pPr>
        <w:pStyle w:val="just"/>
      </w:pPr>
      <w:r>
        <w:t>4.3. Запрашивать и получать от работников других структурных подразделений необходимую информацию, док</w:t>
      </w:r>
      <w:r>
        <w:t>ументы.</w:t>
      </w:r>
    </w:p>
    <w:p w:rsidR="00000000" w:rsidRDefault="00BC68B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C68B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C68B0">
      <w:pPr>
        <w:pStyle w:val="HTML"/>
      </w:pPr>
      <w:r>
        <w:t xml:space="preserve">    4.6. _________________________________________________</w:t>
      </w:r>
      <w:r>
        <w:t>________________.</w:t>
      </w:r>
    </w:p>
    <w:p w:rsidR="00000000" w:rsidRDefault="00BC68B0">
      <w:pPr>
        <w:pStyle w:val="HTML"/>
      </w:pPr>
      <w:r>
        <w:t>(иные права)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C68B0">
      <w:pPr>
        <w:pStyle w:val="just"/>
      </w:pPr>
      <w:r>
        <w:t>5.1. Технический редактор привлекается к ответственности:</w:t>
      </w:r>
    </w:p>
    <w:p w:rsidR="00000000" w:rsidRDefault="00BC68B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C68B0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C68B0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BC68B0">
      <w:pPr>
        <w:pStyle w:val="just"/>
      </w:pPr>
      <w:r>
        <w:t>5.2. ___________________________________________________________________.</w:t>
      </w:r>
    </w:p>
    <w:p w:rsidR="00000000" w:rsidRDefault="00BC6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8B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C68B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C68B0">
      <w:pPr>
        <w:pStyle w:val="HTML"/>
      </w:pPr>
      <w:r>
        <w:t>Квалификационной     характеристики     должнос</w:t>
      </w:r>
      <w:r>
        <w:t>ти    "Технический редактор"</w:t>
      </w:r>
    </w:p>
    <w:p w:rsidR="00000000" w:rsidRDefault="00BC68B0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BC68B0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BC68B0">
      <w:pPr>
        <w:pStyle w:val="HTML"/>
      </w:pPr>
      <w:r>
        <w:t>от 21.08.1998 N 37), _____________________________________________________.</w:t>
      </w:r>
    </w:p>
    <w:p w:rsidR="00000000" w:rsidRDefault="00BC68B0">
      <w:pPr>
        <w:pStyle w:val="HTML"/>
      </w:pPr>
      <w:r>
        <w:t>(реквизиты иных актов и документов)</w:t>
      </w:r>
    </w:p>
    <w:p w:rsidR="00000000" w:rsidRDefault="00BC68B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C68B0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BC68B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C68B0">
      <w:pPr>
        <w:pStyle w:val="HTML"/>
      </w:pPr>
      <w:r>
        <w:t>подтверждается ____________________________________________________________</w:t>
      </w:r>
    </w:p>
    <w:p w:rsidR="00000000" w:rsidRDefault="00BC68B0">
      <w:pPr>
        <w:pStyle w:val="HTML"/>
      </w:pPr>
      <w:r>
        <w:t>(росписью в листе ознакомления, являющемся неотъемлемой</w:t>
      </w:r>
    </w:p>
    <w:p w:rsidR="00000000" w:rsidRDefault="00BC68B0">
      <w:pPr>
        <w:pStyle w:val="HTML"/>
      </w:pPr>
      <w:r>
        <w:t>___________________________________________________________________________</w:t>
      </w:r>
    </w:p>
    <w:p w:rsidR="00000000" w:rsidRDefault="00BC68B0">
      <w:pPr>
        <w:pStyle w:val="HTML"/>
      </w:pPr>
      <w:r>
        <w:t>частью настоящей инструкции (в журнале ознакомл</w:t>
      </w:r>
      <w:r>
        <w:t>ения с должностными</w:t>
      </w:r>
    </w:p>
    <w:p w:rsidR="00000000" w:rsidRDefault="00BC68B0">
      <w:pPr>
        <w:pStyle w:val="HTML"/>
      </w:pPr>
      <w:r>
        <w:t>___________________________________________________________________________</w:t>
      </w:r>
    </w:p>
    <w:p w:rsidR="00000000" w:rsidRDefault="00BC68B0">
      <w:pPr>
        <w:pStyle w:val="HTML"/>
      </w:pPr>
      <w:r>
        <w:t>инструкциями); в экземпляре должностной инструкции,</w:t>
      </w:r>
    </w:p>
    <w:p w:rsidR="00000000" w:rsidRDefault="00BC68B0">
      <w:pPr>
        <w:pStyle w:val="HTML"/>
      </w:pPr>
      <w:r>
        <w:t>__________________________________________________________________________.</w:t>
      </w:r>
    </w:p>
    <w:p w:rsidR="00000000" w:rsidRDefault="00BC68B0">
      <w:pPr>
        <w:pStyle w:val="HTML"/>
      </w:pPr>
      <w:r>
        <w:t xml:space="preserve">хранящемся у работодателя; иным </w:t>
      </w:r>
      <w:r>
        <w:t>способом)</w:t>
      </w:r>
    </w:p>
    <w:p w:rsidR="00000000" w:rsidRDefault="00BC68B0">
      <w:pPr>
        <w:pStyle w:val="just"/>
      </w:pPr>
      <w:r>
        <w:t>6.3. ___________________________________________________________________.</w:t>
      </w:r>
    </w:p>
    <w:p w:rsidR="00000000" w:rsidRDefault="00BC6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https://порядокправа.рф/obrazecy/dolzhnostnaya_instrukciya_texnicheskogo_redaktora.htm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B0"/>
    <w:rsid w:val="00BC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C193D-A4ED-4CA2-BF31-8D075301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chesk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6928</Characters>
  <Application>Microsoft Office Word</Application>
  <DocSecurity>0</DocSecurity>
  <Lines>57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технического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