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D561E0">
      <w:pPr>
        <w:pStyle w:val="1"/>
        <w:rPr>
          <w:rFonts w:eastAsia="Times New Roman"/>
        </w:rPr>
      </w:pPr>
      <w:r>
        <w:rPr>
          <w:rFonts w:eastAsia="Times New Roman"/>
        </w:rPr>
        <w:t>Должностная инструкция табельщика (образец заполнения)</w:t>
      </w:r>
    </w:p>
    <w:p w:rsidR="00000000" w:rsidRDefault="00D561E0">
      <w:pPr>
        <w:pStyle w:val="HTML"/>
      </w:pPr>
      <w:r>
        <w:t>---------------------------------------------------------------------------</w:t>
      </w:r>
    </w:p>
    <w:p w:rsidR="00000000" w:rsidRDefault="00D561E0">
      <w:pPr>
        <w:pStyle w:val="HTML"/>
      </w:pPr>
      <w:r>
        <w:t>¦         ОБЩЕСТВО С ОГРАНИЧЕННОЙ        ¦        ------------------------¦</w:t>
      </w:r>
    </w:p>
    <w:p w:rsidR="00000000" w:rsidRDefault="00D561E0">
      <w:pPr>
        <w:pStyle w:val="HTML"/>
      </w:pPr>
      <w:r>
        <w:t xml:space="preserve">¦        ОТВЕТСТВЕННОСТЬЮ "АЛЬФА"        ¦     </w:t>
      </w:r>
      <w:r>
        <w:t xml:space="preserve">   ¦             ¦   Код  ¦¦</w:t>
      </w:r>
    </w:p>
    <w:p w:rsidR="00000000" w:rsidRDefault="00D561E0">
      <w:pPr>
        <w:pStyle w:val="HTML"/>
      </w:pPr>
      <w:r>
        <w:t>¦              (ООО "АЛЬФА")             ¦        +-------------+--------+¦</w:t>
      </w:r>
    </w:p>
    <w:p w:rsidR="00000000" w:rsidRDefault="00D561E0">
      <w:pPr>
        <w:pStyle w:val="HTML"/>
      </w:pPr>
      <w:r>
        <w:t>+----------------------------------------+        ¦Форма по ОКУД¦02520519¦¦</w:t>
      </w:r>
    </w:p>
    <w:p w:rsidR="00000000" w:rsidRDefault="00D561E0">
      <w:pPr>
        <w:pStyle w:val="HTML"/>
      </w:pPr>
      <w:r>
        <w:t>¦         ДОЛЖНОСТНАЯ ИНСТРУКЦИЯ         ¦        --------------+---------¦</w:t>
      </w:r>
    </w:p>
    <w:p w:rsidR="00000000" w:rsidRDefault="00D561E0">
      <w:pPr>
        <w:pStyle w:val="HTML"/>
      </w:pPr>
      <w:r>
        <w:t>+----------------------------------------+                       УТВЕРЖДАЮ¦</w:t>
      </w:r>
    </w:p>
    <w:p w:rsidR="00000000" w:rsidRDefault="00D561E0">
      <w:pPr>
        <w:pStyle w:val="HTML"/>
      </w:pPr>
      <w:r>
        <w:t>¦         10.01.2013      N 11-ди        ¦            Генеральный директор¦</w:t>
      </w:r>
    </w:p>
    <w:p w:rsidR="00000000" w:rsidRDefault="00D561E0">
      <w:pPr>
        <w:pStyle w:val="HTML"/>
      </w:pPr>
      <w:r>
        <w:t>+----------------------------------------+                     ООО "Альфа"¦</w:t>
      </w:r>
    </w:p>
    <w:p w:rsidR="00000000" w:rsidRDefault="00D561E0">
      <w:pPr>
        <w:pStyle w:val="HTML"/>
      </w:pPr>
      <w:r>
        <w:t>¦Наименование       ¦Табель</w:t>
      </w:r>
      <w:r>
        <w:t>щик           ¦           Иванов    И.И. Иванов¦</w:t>
      </w:r>
    </w:p>
    <w:p w:rsidR="00000000" w:rsidRDefault="00D561E0">
      <w:pPr>
        <w:pStyle w:val="HTML"/>
      </w:pPr>
      <w:r>
        <w:t>¦должности          ¦                    ¦          (подпись)    (Ф.И.О.) ¦</w:t>
      </w:r>
    </w:p>
    <w:p w:rsidR="00000000" w:rsidRDefault="00D561E0">
      <w:pPr>
        <w:pStyle w:val="HTML"/>
      </w:pPr>
      <w:r>
        <w:t>+-------------------+--------------------+                      10.01.2013¦</w:t>
      </w:r>
    </w:p>
    <w:p w:rsidR="00000000" w:rsidRDefault="00D561E0">
      <w:pPr>
        <w:pStyle w:val="HTML"/>
      </w:pPr>
      <w:r>
        <w:t xml:space="preserve">¦Категория должности¦Технический         ¦             </w:t>
      </w:r>
      <w:r>
        <w:t xml:space="preserve">               М.П.¦</w:t>
      </w:r>
    </w:p>
    <w:p w:rsidR="00000000" w:rsidRDefault="00D561E0">
      <w:pPr>
        <w:pStyle w:val="HTML"/>
      </w:pPr>
      <w:r>
        <w:t>¦                   ¦исполнитель         ¦                                ¦</w:t>
      </w:r>
    </w:p>
    <w:p w:rsidR="00000000" w:rsidRDefault="00D561E0">
      <w:pPr>
        <w:pStyle w:val="HTML"/>
      </w:pPr>
      <w:r>
        <w:t>+-------------------+--------------------+                                ¦</w:t>
      </w:r>
    </w:p>
    <w:p w:rsidR="00000000" w:rsidRDefault="00D561E0">
      <w:pPr>
        <w:pStyle w:val="HTML"/>
      </w:pPr>
      <w:r>
        <w:t>¦Структурное        ¦Отдел кадров        ¦                                ¦</w:t>
      </w:r>
    </w:p>
    <w:p w:rsidR="00000000" w:rsidRDefault="00D561E0">
      <w:pPr>
        <w:pStyle w:val="HTML"/>
      </w:pPr>
      <w:r>
        <w:t>¦подраз</w:t>
      </w:r>
      <w:r>
        <w:t>деление      ¦                    ¦                                ¦</w:t>
      </w:r>
    </w:p>
    <w:p w:rsidR="00000000" w:rsidRDefault="00D561E0">
      <w:pPr>
        <w:pStyle w:val="HTML"/>
      </w:pPr>
      <w:r>
        <w:t>+-------------------+--------------------+                                ¦</w:t>
      </w:r>
    </w:p>
    <w:p w:rsidR="00000000" w:rsidRDefault="00D561E0">
      <w:pPr>
        <w:pStyle w:val="HTML"/>
      </w:pPr>
      <w:r>
        <w:t>¦Должностное        ¦Начальник отдела    ¦                                ¦</w:t>
      </w:r>
    </w:p>
    <w:p w:rsidR="00000000" w:rsidRDefault="00D561E0">
      <w:pPr>
        <w:pStyle w:val="HTML"/>
      </w:pPr>
      <w:r>
        <w:t xml:space="preserve">¦подчинение         ¦кадров        </w:t>
      </w:r>
      <w:r>
        <w:t xml:space="preserve">      ¦                                ¦</w:t>
      </w:r>
    </w:p>
    <w:p w:rsidR="00000000" w:rsidRDefault="00D561E0">
      <w:pPr>
        <w:pStyle w:val="HTML"/>
      </w:pPr>
      <w:r>
        <w:t>--------------------+--------------------+---------------------------------</w:t>
      </w:r>
    </w:p>
    <w:p w:rsidR="00000000" w:rsidRDefault="00D561E0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D561E0">
      <w:pPr>
        <w:pStyle w:val="just"/>
      </w:pPr>
      <w:r>
        <w:t>Настоящая Должностная инструкция разработана в соответствии с Трудовым кодексом РФ, Квалификационным справочником должностей руководителей</w:t>
      </w:r>
      <w:r>
        <w:t>, специалистов и других служащих, утвержденным Постановлением Минтруда России от 21.08.1998 N 37 (ред. от 14.03.2011), Положением о должностных инструкциях ООО "Альфа" (далее - Компания) и другими локальными нормативными актами Компании.</w:t>
      </w:r>
    </w:p>
    <w:p w:rsidR="00000000" w:rsidRDefault="00D561E0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D561E0">
      <w:pPr>
        <w:pStyle w:val="3"/>
        <w:rPr>
          <w:rFonts w:eastAsia="Times New Roman"/>
        </w:rPr>
      </w:pPr>
      <w:r>
        <w:rPr>
          <w:rFonts w:eastAsia="Times New Roman"/>
        </w:rPr>
        <w:t>1. Общие положени</w:t>
      </w:r>
      <w:r>
        <w:rPr>
          <w:rFonts w:eastAsia="Times New Roman"/>
        </w:rPr>
        <w:t>я</w:t>
      </w:r>
    </w:p>
    <w:p w:rsidR="00000000" w:rsidRDefault="00D561E0">
      <w:pPr>
        <w:pStyle w:val="just"/>
      </w:pPr>
      <w:r>
        <w:t>1.1 Настоящая Должностная инструкция определяет должностные обязанности, права и ответственность табельщика.</w:t>
      </w:r>
    </w:p>
    <w:p w:rsidR="00000000" w:rsidRDefault="00D561E0">
      <w:pPr>
        <w:pStyle w:val="just"/>
      </w:pPr>
      <w:r>
        <w:t>1.2. Табельщик назначается на должность и освобождается от должности в установленном действующим трудовым законодательством порядке приказом руко</w:t>
      </w:r>
      <w:r>
        <w:t>водителя Компании по представлению начальника отдела кадров.</w:t>
      </w:r>
    </w:p>
    <w:p w:rsidR="00000000" w:rsidRDefault="00D561E0">
      <w:pPr>
        <w:pStyle w:val="just"/>
      </w:pPr>
      <w:r>
        <w:t>1.3. Режим работы табельщика определяется в соответствии с Правилами внутреннего трудового распорядка Компании.</w:t>
      </w:r>
    </w:p>
    <w:p w:rsidR="00000000" w:rsidRDefault="00D561E0">
      <w:pPr>
        <w:pStyle w:val="just"/>
      </w:pPr>
      <w:r>
        <w:t>1.4. Условия оплаты труда табельщика определяются в соответствии с трудовым договором, Положением об оплате труда и премировании сотрудников Компании.</w:t>
      </w:r>
    </w:p>
    <w:p w:rsidR="00000000" w:rsidRDefault="00D561E0">
      <w:pPr>
        <w:pStyle w:val="just"/>
      </w:pPr>
      <w:r>
        <w:t>1.5. В своей деятельности табельщик руководствуется:</w:t>
      </w:r>
    </w:p>
    <w:p w:rsidR="00000000" w:rsidRDefault="00D561E0">
      <w:pPr>
        <w:pStyle w:val="just"/>
      </w:pPr>
      <w:r>
        <w:t>- Трудовым кодексом РФ, нормативными актами и методи</w:t>
      </w:r>
      <w:r>
        <w:t>ческими материалами по вопросам выполняемой работы;</w:t>
      </w:r>
    </w:p>
    <w:p w:rsidR="00000000" w:rsidRDefault="00D561E0">
      <w:pPr>
        <w:pStyle w:val="just"/>
      </w:pPr>
      <w:r>
        <w:lastRenderedPageBreak/>
        <w:t>- Уставом Компании;</w:t>
      </w:r>
    </w:p>
    <w:p w:rsidR="00000000" w:rsidRDefault="00D561E0">
      <w:pPr>
        <w:pStyle w:val="just"/>
      </w:pPr>
      <w:r>
        <w:t>- Положением об отделе кадров;</w:t>
      </w:r>
    </w:p>
    <w:p w:rsidR="00000000" w:rsidRDefault="00D561E0">
      <w:pPr>
        <w:pStyle w:val="just"/>
      </w:pPr>
      <w:r>
        <w:t>- Правилами внутреннего трудового распорядка Компании;</w:t>
      </w:r>
    </w:p>
    <w:p w:rsidR="00000000" w:rsidRDefault="00D561E0">
      <w:pPr>
        <w:pStyle w:val="just"/>
      </w:pPr>
      <w:r>
        <w:t>- Положением о документообороте и Графиком документооборота Компании;</w:t>
      </w:r>
    </w:p>
    <w:p w:rsidR="00000000" w:rsidRDefault="00D561E0">
      <w:pPr>
        <w:pStyle w:val="just"/>
      </w:pPr>
      <w:r>
        <w:t>- другими локальными нормати</w:t>
      </w:r>
      <w:r>
        <w:t>вными актами Компании;</w:t>
      </w:r>
    </w:p>
    <w:p w:rsidR="00000000" w:rsidRDefault="00D561E0">
      <w:pPr>
        <w:pStyle w:val="just"/>
      </w:pPr>
      <w:r>
        <w:t>- приказами и распоряжениями руководителя Компании и своего непосредственного руководителя;</w:t>
      </w:r>
    </w:p>
    <w:p w:rsidR="00000000" w:rsidRDefault="00D561E0">
      <w:pPr>
        <w:pStyle w:val="just"/>
      </w:pPr>
      <w:r>
        <w:t>- настоящей Должностной инструкцией;</w:t>
      </w:r>
    </w:p>
    <w:p w:rsidR="00000000" w:rsidRDefault="00D561E0">
      <w:pPr>
        <w:pStyle w:val="just"/>
      </w:pPr>
      <w:r>
        <w:t>- правилами и нормами охраны труда, техники безопасности и пожарной безопасности, производственной гигие</w:t>
      </w:r>
      <w:r>
        <w:t>ны и санитарии.</w:t>
      </w:r>
    </w:p>
    <w:p w:rsidR="00000000" w:rsidRDefault="00D561E0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D561E0">
      <w:pPr>
        <w:pStyle w:val="3"/>
        <w:rPr>
          <w:rFonts w:eastAsia="Times New Roman"/>
        </w:rPr>
      </w:pPr>
      <w:r>
        <w:rPr>
          <w:rFonts w:eastAsia="Times New Roman"/>
        </w:rPr>
        <w:t>2. Требования к квалификации и знаниям</w:t>
      </w:r>
    </w:p>
    <w:p w:rsidR="00000000" w:rsidRDefault="00D561E0">
      <w:pPr>
        <w:pStyle w:val="just"/>
      </w:pPr>
      <w:r>
        <w:t>2.1. На должность табельщика назначается лицо, имеющее начальное профессиональное образование без предъявления требований к стажу работы или среднее (полное) общее образование либо основное общее обра</w:t>
      </w:r>
      <w:r>
        <w:t>зование и специальную подготовку по установленной программе без предъявления требований к стажу работы.</w:t>
      </w:r>
    </w:p>
    <w:p w:rsidR="00000000" w:rsidRDefault="00D561E0">
      <w:pPr>
        <w:pStyle w:val="just"/>
      </w:pPr>
      <w:r>
        <w:t>2.2. Табельщик должен знать:</w:t>
      </w:r>
    </w:p>
    <w:p w:rsidR="00000000" w:rsidRDefault="00D561E0">
      <w:pPr>
        <w:pStyle w:val="just"/>
      </w:pPr>
      <w:r>
        <w:t>2.2.1. положения, инструкции, другие руководящие материалы и нормативные документы, а также локальные нормативные акты Комп</w:t>
      </w:r>
      <w:r>
        <w:t>ании по организации и ведению табельного учета и заполнению табеля учета рабочего времени;</w:t>
      </w:r>
    </w:p>
    <w:p w:rsidR="00000000" w:rsidRDefault="00D561E0">
      <w:pPr>
        <w:pStyle w:val="just"/>
      </w:pPr>
      <w:r>
        <w:t>2.2.2. графики сменности работы и режим рабочего времени в Компании и ее структурных подразделениях;</w:t>
      </w:r>
    </w:p>
    <w:p w:rsidR="00000000" w:rsidRDefault="00D561E0">
      <w:pPr>
        <w:pStyle w:val="just"/>
      </w:pPr>
      <w:r>
        <w:t>2.2.3. организацию делопроизводства в Компании, порядок оформлен</w:t>
      </w:r>
      <w:r>
        <w:t>ия, ведения и хранения кадровой документации и ее движение в объеме, необходимом для надлежащего исполнения должностных обязанностей;</w:t>
      </w:r>
    </w:p>
    <w:p w:rsidR="00000000" w:rsidRDefault="00D561E0">
      <w:pPr>
        <w:pStyle w:val="just"/>
      </w:pPr>
      <w:r>
        <w:t>2.2.4. основы организации труда;</w:t>
      </w:r>
    </w:p>
    <w:p w:rsidR="00000000" w:rsidRDefault="00D561E0">
      <w:pPr>
        <w:pStyle w:val="just"/>
      </w:pPr>
      <w:r>
        <w:t>2.2.5. основы законодательства о труде;</w:t>
      </w:r>
    </w:p>
    <w:p w:rsidR="00000000" w:rsidRDefault="00D561E0">
      <w:pPr>
        <w:pStyle w:val="just"/>
      </w:pPr>
      <w:r>
        <w:t>2.2.6. Правила внутреннего трудового распорядка К</w:t>
      </w:r>
      <w:r>
        <w:t>омпании;</w:t>
      </w:r>
    </w:p>
    <w:p w:rsidR="00000000" w:rsidRDefault="00D561E0">
      <w:pPr>
        <w:pStyle w:val="just"/>
      </w:pPr>
      <w:r>
        <w:t>2.2.7. Положение о документообороте и График документооборота Компании;</w:t>
      </w:r>
    </w:p>
    <w:p w:rsidR="00000000" w:rsidRDefault="00D561E0">
      <w:pPr>
        <w:pStyle w:val="just"/>
      </w:pPr>
      <w:r>
        <w:t>2.2.7. правила и нормы охраны труда, техники безопасности и пожарной безопасности, производственной гигиены и санитарии;</w:t>
      </w:r>
    </w:p>
    <w:p w:rsidR="00000000" w:rsidRDefault="00D561E0">
      <w:pPr>
        <w:pStyle w:val="just"/>
      </w:pPr>
      <w:r>
        <w:t>2.2.8. настоящую Должностную инструкцию;</w:t>
      </w:r>
    </w:p>
    <w:p w:rsidR="00000000" w:rsidRDefault="00D561E0">
      <w:pPr>
        <w:pStyle w:val="just"/>
      </w:pPr>
      <w:r>
        <w:t xml:space="preserve">2.2.9. этику </w:t>
      </w:r>
      <w:r>
        <w:t>делового общения.</w:t>
      </w:r>
    </w:p>
    <w:p w:rsidR="00000000" w:rsidRDefault="00D561E0">
      <w:pPr>
        <w:pStyle w:val="just"/>
      </w:pPr>
      <w:r>
        <w:t>2.3. Табельщик должен уметь работать с:</w:t>
      </w:r>
    </w:p>
    <w:p w:rsidR="00000000" w:rsidRDefault="00D561E0">
      <w:pPr>
        <w:pStyle w:val="just"/>
      </w:pPr>
      <w:r>
        <w:t>2.3.1. персональным компьютером, подключенным к информационной сети Компании;</w:t>
      </w:r>
    </w:p>
    <w:p w:rsidR="00000000" w:rsidRDefault="00D561E0">
      <w:pPr>
        <w:pStyle w:val="just"/>
      </w:pPr>
      <w:r>
        <w:t>2.3.2. программами "БухСофт: Табель", MS Word, Excel, Outlook;</w:t>
      </w:r>
    </w:p>
    <w:p w:rsidR="00000000" w:rsidRDefault="00D561E0">
      <w:pPr>
        <w:pStyle w:val="just"/>
      </w:pPr>
      <w:r>
        <w:t>2.3.3. электронной почтой и Интернет;</w:t>
      </w:r>
    </w:p>
    <w:p w:rsidR="00000000" w:rsidRDefault="00D561E0">
      <w:pPr>
        <w:pStyle w:val="just"/>
      </w:pPr>
      <w:r>
        <w:t>2.3.4. оргтехникой.</w:t>
      </w:r>
    </w:p>
    <w:p w:rsidR="00000000" w:rsidRDefault="00D561E0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D561E0">
      <w:pPr>
        <w:pStyle w:val="3"/>
        <w:rPr>
          <w:rFonts w:eastAsia="Times New Roman"/>
        </w:rPr>
      </w:pPr>
      <w:r>
        <w:rPr>
          <w:rFonts w:eastAsia="Times New Roman"/>
        </w:rPr>
        <w:t>3. Должностные обязанности</w:t>
      </w:r>
    </w:p>
    <w:p w:rsidR="00000000" w:rsidRDefault="00D561E0">
      <w:pPr>
        <w:pStyle w:val="just"/>
      </w:pPr>
      <w:r>
        <w:t>Табельщик выполняет следующие должностные обязанности:</w:t>
      </w:r>
    </w:p>
    <w:p w:rsidR="00000000" w:rsidRDefault="00D561E0">
      <w:pPr>
        <w:pStyle w:val="just"/>
      </w:pPr>
      <w:r>
        <w:t>3.1. Ведет в электронном виде в программе "БухСофт: Табель" табельный учет фактического времени пребывания работник</w:t>
      </w:r>
      <w:r>
        <w:t>ов Компании на рабочих местах (делает соответствующие отметки пребывания работников на рабочих местах в табеле учета рабочего времени (по форме, утвержденной Работодателем в Приложении N 25 к Бухгалтерской учетной политике ООО "Альфа" на 2013 год), а также</w:t>
      </w:r>
      <w:r>
        <w:t xml:space="preserve"> ведет специальный журнал учета рабочего времени работников с ненормированным рабочим днем (по форме, утвержденной Работодателем в Приложении N 26 к Бухгалтерской учетной политике ООО "Альфа" на 2013 год)).</w:t>
      </w:r>
    </w:p>
    <w:p w:rsidR="00000000" w:rsidRDefault="00D561E0">
      <w:pPr>
        <w:pStyle w:val="just"/>
      </w:pPr>
      <w:r>
        <w:t>3.2. Осуществляет контроль за своевременной явкой</w:t>
      </w:r>
      <w:r>
        <w:t xml:space="preserve"> работников на работу и уходом с работы, нахождением на рабочих местах.</w:t>
      </w:r>
    </w:p>
    <w:p w:rsidR="00000000" w:rsidRDefault="00D561E0">
      <w:pPr>
        <w:pStyle w:val="just"/>
      </w:pPr>
      <w:r>
        <w:t>3.3. Ежедневно составляет сводки о явках на работу, опозданиях и неявках с указанием их причин и направляет их своему непосредственному руководителю.</w:t>
      </w:r>
    </w:p>
    <w:p w:rsidR="00000000" w:rsidRDefault="00D561E0">
      <w:pPr>
        <w:pStyle w:val="just"/>
      </w:pPr>
      <w:r>
        <w:t>3.4. Ведет учет списочного состава</w:t>
      </w:r>
      <w:r>
        <w:t xml:space="preserve"> работающих.</w:t>
      </w:r>
    </w:p>
    <w:p w:rsidR="00000000" w:rsidRDefault="00D561E0">
      <w:pPr>
        <w:pStyle w:val="just"/>
      </w:pPr>
      <w:r>
        <w:t>3.5. Систематически вносит в табель учета рабочего времени изменения, связанные с приемом на работу, переводами работников на другую работу, увольнениями, предоставлением отпусков и т.д.</w:t>
      </w:r>
    </w:p>
    <w:p w:rsidR="00000000" w:rsidRDefault="00D561E0">
      <w:pPr>
        <w:pStyle w:val="just"/>
      </w:pPr>
      <w:r>
        <w:t>3.6. Контролирует своевременность представления работник</w:t>
      </w:r>
      <w:r>
        <w:t>ами листков нетрудоспособности, справок по уходу за больными и других документов, подтверждающих уважительность причин отсутствия на работе.</w:t>
      </w:r>
    </w:p>
    <w:p w:rsidR="00000000" w:rsidRDefault="00D561E0">
      <w:pPr>
        <w:pStyle w:val="just"/>
      </w:pPr>
      <w:r>
        <w:t>3.7. В установленном порядке представляет на проверку своему непосредственному руководителю табель учета рабочего в</w:t>
      </w:r>
      <w:r>
        <w:t>ремени и журнал учета рабочего времени работников с ненормированным рабочим днем.</w:t>
      </w:r>
    </w:p>
    <w:p w:rsidR="00000000" w:rsidRDefault="00D561E0">
      <w:pPr>
        <w:pStyle w:val="just"/>
      </w:pPr>
      <w:r>
        <w:t>3.8. По окончании учетного периода передает табель учета рабочего времени, а также представленные другими работниками документы, подтверждающие уважительность причин их отсут</w:t>
      </w:r>
      <w:r>
        <w:t>ствия на работе, в бухгалтерию Компании в порядке, установленном Графиком документооборота Компании (выписка из которого в части документов, относящихся к компетенции табельщика, выдается на руки последнему).</w:t>
      </w:r>
    </w:p>
    <w:p w:rsidR="00000000" w:rsidRDefault="00D561E0">
      <w:pPr>
        <w:pStyle w:val="just"/>
      </w:pPr>
      <w:r>
        <w:t>3.9. Обеспечивает сохранность персональных данн</w:t>
      </w:r>
      <w:r>
        <w:t>ых других работников и защиту этих сведений от несанкционированного доступа.</w:t>
      </w:r>
    </w:p>
    <w:p w:rsidR="00000000" w:rsidRDefault="00D561E0">
      <w:pPr>
        <w:pStyle w:val="just"/>
      </w:pPr>
      <w:r>
        <w:t>3.10. Не разглашает конфиденциальную (коммерческую, техническую, служебную) информацию, ставшую ему известной в процессе осуществления своей трудовой функции.</w:t>
      </w:r>
    </w:p>
    <w:p w:rsidR="00000000" w:rsidRDefault="00D561E0">
      <w:pPr>
        <w:pStyle w:val="just"/>
      </w:pPr>
      <w:r>
        <w:t>3.11. Подготавливает</w:t>
      </w:r>
      <w:r>
        <w:t xml:space="preserve"> документы по истечении установленных сроков текущего хранения к сдаче на хранение в архив.</w:t>
      </w:r>
    </w:p>
    <w:p w:rsidR="00000000" w:rsidRDefault="00D561E0">
      <w:pPr>
        <w:pStyle w:val="just"/>
      </w:pPr>
      <w:r>
        <w:t>3.12. Соблюдает установленный Работодателем порядок хранения документов, материальных и денежных ценностей.</w:t>
      </w:r>
    </w:p>
    <w:p w:rsidR="00000000" w:rsidRDefault="00D561E0">
      <w:pPr>
        <w:pStyle w:val="just"/>
      </w:pPr>
      <w:r>
        <w:t>3.13. При осуществлении трудовой функции действует в соо</w:t>
      </w:r>
      <w:r>
        <w:t>тветствии с законодательством РФ, правилами внутреннего трудового распорядка, иными локальными нормативными актами Работодателя, условиями настоящего Договора.</w:t>
      </w:r>
    </w:p>
    <w:p w:rsidR="00000000" w:rsidRDefault="00D561E0">
      <w:pPr>
        <w:pStyle w:val="just"/>
      </w:pPr>
      <w:r>
        <w:t>3.14. Соблюдает установленные Работодателем Правила внутреннего трудового распорядка и другие ло</w:t>
      </w:r>
      <w:r>
        <w:t>кальные нормативные акты Работодателя, непосредственно связанные с трудовой деятельностью Работника.</w:t>
      </w:r>
    </w:p>
    <w:p w:rsidR="00000000" w:rsidRDefault="00D561E0">
      <w:pPr>
        <w:pStyle w:val="just"/>
      </w:pPr>
      <w:r>
        <w:t>3.15. Бережет имущество Работодателя (в т.ч. имущество третьих лиц, находящееся у Работодателя, если Работник несет ответственность за сохранность этого им</w:t>
      </w:r>
      <w:r>
        <w:t>ущества) и других работников, принимает меры к предотвращению ущерба, соблюдает установленный порядок хранения материальных ценностей и служебной информации, содержащейся на любых носителях (бумажных, электронных и пр.).</w:t>
      </w:r>
    </w:p>
    <w:p w:rsidR="00000000" w:rsidRDefault="00D561E0">
      <w:pPr>
        <w:pStyle w:val="just"/>
      </w:pPr>
      <w:r>
        <w:t>3.16. Соблюдает требования по охран</w:t>
      </w:r>
      <w:r>
        <w:t>е труда, технике безопасности, пожарной безопасности и производственной санитарии.</w:t>
      </w:r>
    </w:p>
    <w:p w:rsidR="00000000" w:rsidRDefault="00D561E0">
      <w:pPr>
        <w:pStyle w:val="just"/>
      </w:pPr>
      <w:r>
        <w:t>3.17. Выполняет отдельные служебные поручения своего непосредственного руководителя.</w:t>
      </w:r>
    </w:p>
    <w:p w:rsidR="00000000" w:rsidRDefault="00D561E0">
      <w:pPr>
        <w:pStyle w:val="just"/>
      </w:pPr>
      <w:r>
        <w:t>3.18. Поддерживает уровень своей квалификации, необходимый для надлежащего исполнения вс</w:t>
      </w:r>
      <w:r>
        <w:t>ех должностных обязанностей.</w:t>
      </w:r>
    </w:p>
    <w:p w:rsidR="00000000" w:rsidRDefault="00D561E0">
      <w:pPr>
        <w:pStyle w:val="just"/>
      </w:pPr>
      <w:r>
        <w:t>3.19. Содержит свое рабочее место и свои файлы в порядке с последующим оформлением документов и сдачей в архив в соответствии с Положением об организации работы с кадровыми документами Компании, а также политикой "чистых столов</w:t>
      </w:r>
      <w:r>
        <w:t>" и "чистых экранов" Компании.</w:t>
      </w:r>
    </w:p>
    <w:p w:rsidR="00000000" w:rsidRDefault="00D561E0">
      <w:pPr>
        <w:pStyle w:val="just"/>
      </w:pPr>
      <w:r>
        <w:t>3.20. Соблюдает рекомендуемый офисный дресс-код, установленный Положением о персонале Компании.</w:t>
      </w:r>
    </w:p>
    <w:p w:rsidR="00000000" w:rsidRDefault="00D561E0">
      <w:pPr>
        <w:pStyle w:val="just"/>
      </w:pPr>
      <w:r>
        <w:t>3.21. Бережно относится к находящемуся в его пользовании корпоративному оборудованию Компании (компьютеру, телефону, принтеру, ск</w:t>
      </w:r>
      <w:r>
        <w:t>анеру), соблюдает правила эксплуатации работы с корпоративным оборудованием (в т.ч. не забывает выключать оборудование по окончании рабочего дня, при переподключении периферийных устройств (принтеров, мониторов), не допускает самостоятельную переконфигурац</w:t>
      </w:r>
      <w:r>
        <w:t>ию установленного в офисе оборудования или самостоятельную установку компьютерных программ), а также принимает все меры к обеспечению его сохранности и длительного использования.</w:t>
      </w:r>
    </w:p>
    <w:p w:rsidR="00000000" w:rsidRDefault="00D561E0">
      <w:pPr>
        <w:pStyle w:val="just"/>
      </w:pPr>
      <w:r>
        <w:t>3.22. Использует телефонную связь в Компании в служебных целях и только при к</w:t>
      </w:r>
      <w:r>
        <w:t>райней необходимости - для личных звонков. Не осуществляет несанкционированных международных и междугородных звонков, а также длительных и частных разговоров.</w:t>
      </w:r>
    </w:p>
    <w:p w:rsidR="00000000" w:rsidRDefault="00D561E0">
      <w:pPr>
        <w:pStyle w:val="just"/>
      </w:pPr>
      <w:r>
        <w:t>3.23. Использует ресурсы Internet-трафика только в профессиональных целях, с соблюдением условий безопасности Компании. Не использует запрещенные Компанией для просмотра и загрузки сайты сети Internet следующего содержания: эротика и порнография, аудио, ви</w:t>
      </w:r>
      <w:r>
        <w:t>део исполняемые программы, азартные игры, развлечения, криминал, наркотики, алкоголь, путешествия, фотографии, для хакеров, удаленные прокси-сервера, сайты электронной почты (кроме корпоративной), колдовство, чаты, спорт, насилие, религия, рефераты, животн</w:t>
      </w:r>
      <w:r>
        <w:t>ые, постеры, плакаты, кулинария, косметика, удача и лотерея, анекдоты, магия, гороскопы, гадание.</w:t>
      </w:r>
    </w:p>
    <w:p w:rsidR="00000000" w:rsidRDefault="00D561E0">
      <w:pPr>
        <w:pStyle w:val="just"/>
      </w:pPr>
      <w:r>
        <w:t>3.24. Не играет на рабочем месте в компьютерные и иные игры.</w:t>
      </w:r>
    </w:p>
    <w:p w:rsidR="00000000" w:rsidRDefault="00D561E0">
      <w:pPr>
        <w:pStyle w:val="just"/>
      </w:pPr>
      <w:r>
        <w:t>3.25. Не разглашает сведения конфиденциального характера, ставшие известными в процессе работы, в</w:t>
      </w:r>
      <w:r>
        <w:t xml:space="preserve"> соответствии с Положением о коммерческой тайне и конфиденциальной информации Компании.</w:t>
      </w:r>
    </w:p>
    <w:p w:rsidR="00000000" w:rsidRDefault="00D561E0">
      <w:pPr>
        <w:pStyle w:val="just"/>
      </w:pPr>
      <w:r>
        <w:t>3.26. Соблюдает этику делового общения в повседневной работе. Приветливо, доброжелательно и уважительно относится ко всем сотрудникам Компании и ее деловым партнерам.</w:t>
      </w:r>
    </w:p>
    <w:p w:rsidR="00000000" w:rsidRDefault="00D561E0">
      <w:pPr>
        <w:pStyle w:val="just"/>
      </w:pPr>
      <w:r>
        <w:t>П</w:t>
      </w:r>
      <w:r>
        <w:t>ри общении с сотрудниками Компании находит оптимально корректное решение в конфликтной ситуации. Не допускает употребления экспрессивных или жаргонных выражений, ненормативной лексики, ведение разговора на повышенных тонах, раздражения, крика, а также брос</w:t>
      </w:r>
      <w:r>
        <w:t>ания телефонной трубки, если разговор с сотрудником ему неприятен.</w:t>
      </w:r>
    </w:p>
    <w:p w:rsidR="00000000" w:rsidRDefault="00D561E0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D561E0">
      <w:pPr>
        <w:pStyle w:val="3"/>
        <w:rPr>
          <w:rFonts w:eastAsia="Times New Roman"/>
        </w:rPr>
      </w:pPr>
      <w:r>
        <w:rPr>
          <w:rFonts w:eastAsia="Times New Roman"/>
        </w:rPr>
        <w:t>4. Права</w:t>
      </w:r>
    </w:p>
    <w:p w:rsidR="00000000" w:rsidRDefault="00D561E0">
      <w:pPr>
        <w:pStyle w:val="just"/>
      </w:pPr>
      <w:r>
        <w:t>Табельщик имеет право:</w:t>
      </w:r>
    </w:p>
    <w:p w:rsidR="00000000" w:rsidRDefault="00D561E0">
      <w:pPr>
        <w:pStyle w:val="just"/>
      </w:pPr>
      <w:r>
        <w:t>4.1. На своевременную и в полном объеме выплату заработной платы в соответствии со своей квалификацией и занимаемой должностью и в размере, определенном зак</w:t>
      </w:r>
      <w:r>
        <w:t>люченным с ним трудовым договором.</w:t>
      </w:r>
    </w:p>
    <w:p w:rsidR="00000000" w:rsidRDefault="00D561E0">
      <w:pPr>
        <w:pStyle w:val="just"/>
      </w:pPr>
      <w:r>
        <w:t>4.2. Принимать участие в обсуждении проектов Компании, имеющих отношение к его непосредственной деятельности, а также представлять предложения по совершенствованию своей работы.</w:t>
      </w:r>
    </w:p>
    <w:p w:rsidR="00000000" w:rsidRDefault="00D561E0">
      <w:pPr>
        <w:pStyle w:val="just"/>
      </w:pPr>
      <w:r>
        <w:t>4.3. Осуществлять взаимодействие с сотрудни</w:t>
      </w:r>
      <w:r>
        <w:t>ками всех структурных подразделений Компании, запрашивать документы Компании, в том числе и документы, определяющие его права и обязанности по занимаемой должности, критерии оценки эффективности его деятельности и качества исполнения должностных обязанност</w:t>
      </w:r>
      <w:r>
        <w:t>ей.</w:t>
      </w:r>
    </w:p>
    <w:p w:rsidR="00000000" w:rsidRDefault="00D561E0">
      <w:pPr>
        <w:pStyle w:val="just"/>
      </w:pPr>
      <w:r>
        <w:t>4.4. Запрашивать лично или по поручению руководства от руководителей структурных подразделений, сотрудников Компании и получать от них информацию и документы, необходимые для выполнения должностных обязанностей.</w:t>
      </w:r>
    </w:p>
    <w:p w:rsidR="00000000" w:rsidRDefault="00D561E0">
      <w:pPr>
        <w:pStyle w:val="just"/>
      </w:pPr>
      <w:r>
        <w:t>4.5. Вести служебную переписку с другими</w:t>
      </w:r>
      <w:r>
        <w:t xml:space="preserve"> структурными подразделениями Компании по вопросам, относящимся к его компетенции.</w:t>
      </w:r>
    </w:p>
    <w:p w:rsidR="00000000" w:rsidRDefault="00D561E0">
      <w:pPr>
        <w:pStyle w:val="just"/>
      </w:pPr>
      <w:r>
        <w:t>4.6. Проходить переподготовку и курсы повышения квалификации в порядке, установленном трудовым законодательством и в соответствии с локальными нормативными актами Компании.</w:t>
      </w:r>
    </w:p>
    <w:p w:rsidR="00000000" w:rsidRDefault="00D561E0">
      <w:pPr>
        <w:pStyle w:val="just"/>
      </w:pPr>
      <w:r>
        <w:t>4.7. Требовать от руководства Компании обеспечения организационно-технических условий, необходимых для исполнения должностных обязанностей, а также содействия в обеспечении прав, предусмотренных настоящей Должностной инструкцией.</w:t>
      </w:r>
    </w:p>
    <w:p w:rsidR="00000000" w:rsidRDefault="00D561E0">
      <w:pPr>
        <w:pStyle w:val="just"/>
      </w:pPr>
      <w:r>
        <w:t>4.8. На другие права, пред</w:t>
      </w:r>
      <w:r>
        <w:t>усмотренные ч. 1 ст. 21 ТК РФ и локальными нормативными актами Работодателя.</w:t>
      </w:r>
    </w:p>
    <w:p w:rsidR="00000000" w:rsidRDefault="00D561E0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D561E0">
      <w:pPr>
        <w:pStyle w:val="3"/>
        <w:rPr>
          <w:rFonts w:eastAsia="Times New Roman"/>
        </w:rPr>
      </w:pPr>
      <w:r>
        <w:rPr>
          <w:rFonts w:eastAsia="Times New Roman"/>
        </w:rPr>
        <w:t>5. Право подписи</w:t>
      </w:r>
    </w:p>
    <w:p w:rsidR="00000000" w:rsidRDefault="00D561E0">
      <w:pPr>
        <w:pStyle w:val="just"/>
      </w:pPr>
      <w:r>
        <w:t xml:space="preserve">5.1. Табельщику для обеспечения его деятельности предоставляется право подписи (в качестве исполнителя) табелей учета рабочего времени, информационно-справочных </w:t>
      </w:r>
      <w:r>
        <w:t>материалов и других документов по вопросам, входящим в его должностные обязанности.</w:t>
      </w:r>
    </w:p>
    <w:p w:rsidR="00000000" w:rsidRDefault="00D561E0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D561E0">
      <w:pPr>
        <w:pStyle w:val="3"/>
        <w:rPr>
          <w:rFonts w:eastAsia="Times New Roman"/>
        </w:rPr>
      </w:pPr>
      <w:r>
        <w:rPr>
          <w:rFonts w:eastAsia="Times New Roman"/>
        </w:rPr>
        <w:t>6. Ответственность</w:t>
      </w:r>
    </w:p>
    <w:p w:rsidR="00000000" w:rsidRDefault="00D561E0">
      <w:pPr>
        <w:pStyle w:val="just"/>
      </w:pPr>
      <w:r>
        <w:t>6.1. Табельщик несет ответственность за:</w:t>
      </w:r>
    </w:p>
    <w:p w:rsidR="00000000" w:rsidRDefault="00D561E0">
      <w:pPr>
        <w:pStyle w:val="just"/>
      </w:pPr>
      <w:r>
        <w:t>6.1.1. ненадлежащее исполнение или неисполнение своих должностных обязанностей, предусмотренных настоящей Должн</w:t>
      </w:r>
      <w:r>
        <w:t>остной инструкцией, - в пределах, установленных действующим трудовым законодательством Российской Федерации;</w:t>
      </w:r>
    </w:p>
    <w:p w:rsidR="00000000" w:rsidRDefault="00D561E0">
      <w:pPr>
        <w:pStyle w:val="just"/>
      </w:pPr>
      <w:r>
        <w:t>6.1.2. несоблюдение требований законодательных и нормативных документов, регулирующих работу табельщика, а также несоблюдение действующего законода</w:t>
      </w:r>
      <w:r>
        <w:t>тельства Российской Федерации и принятых в компании Правил внутреннего распорядка, Положения о персонале, Политик "чистого стола" и "чистого экрана", Положения о документообороте, Графика документооборота и других локальных нормативных актов Компании, невы</w:t>
      </w:r>
      <w:r>
        <w:t>полнение приказов, распоряжений и поручений (в т.ч. устных распоряжений и указаний) руководителя Компании и непосредственного руководителя - в пределах, установленных действующим трудовым законодательством Российской Федерации;</w:t>
      </w:r>
    </w:p>
    <w:p w:rsidR="00000000" w:rsidRDefault="00D561E0">
      <w:pPr>
        <w:pStyle w:val="just"/>
      </w:pPr>
      <w:r>
        <w:t>6.1.3. недостоверную информа</w:t>
      </w:r>
      <w:r>
        <w:t>цию о состоянии выполнения своих должностных обязанностей, а также за предоставление руководству Компании и непосредственному руководителю искаженной информации, касающейся выполнения должностных обязанностей, - в пределах, установленных действующим трудов</w:t>
      </w:r>
      <w:r>
        <w:t>ым законодательством Российской Федерации;</w:t>
      </w:r>
    </w:p>
    <w:p w:rsidR="00000000" w:rsidRDefault="00D561E0">
      <w:pPr>
        <w:pStyle w:val="just"/>
      </w:pPr>
      <w:r>
        <w:t>6.1.4. невежливое или нетактичное обращение с другими сотрудниками Компании, - в пределах, установленных действующим трудовым законодательством Российской Федерации;</w:t>
      </w:r>
    </w:p>
    <w:p w:rsidR="00000000" w:rsidRDefault="00D561E0">
      <w:pPr>
        <w:pStyle w:val="just"/>
      </w:pPr>
      <w:r>
        <w:t>6.1.5. причинение материального ущерба Компании</w:t>
      </w:r>
      <w:r>
        <w:t xml:space="preserve"> - в пределах, установленных действующим трудовым и гражданским законодательством Российской Федерации;</w:t>
      </w:r>
    </w:p>
    <w:p w:rsidR="00000000" w:rsidRDefault="00D561E0">
      <w:pPr>
        <w:pStyle w:val="just"/>
      </w:pPr>
      <w:r>
        <w:t>6.1.6. неправомерный доступ к компьютерной информации, создание, использование и распространение вредоносных программ для персонального компьютера (ПК),</w:t>
      </w:r>
      <w:r>
        <w:t xml:space="preserve"> нарушения правил эксплуатации ПК, системы ПК или их сети - в пределах, установленных действующим трудовым и гражданским законодательством Российской Федерации;</w:t>
      </w:r>
    </w:p>
    <w:p w:rsidR="00000000" w:rsidRDefault="00D561E0">
      <w:pPr>
        <w:pStyle w:val="just"/>
      </w:pPr>
      <w:r>
        <w:t>6.1.7. несоблюдение правил и норм охраны труда, промышленной безопасности, пожарной безопасности, а также за правонарушения, совершенные в процессе своей деятельности (в пределах, установленных действующим административным, уголовным и гражданским законода</w:t>
      </w:r>
      <w:r>
        <w:t>тельством Российской Федерации); непринятие мер по пресечению выявленных нарушений других правил, создающих угрозу деятельности Компании и ее сотрудникам.</w:t>
      </w:r>
    </w:p>
    <w:p w:rsidR="00000000" w:rsidRDefault="00D561E0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D561E0">
      <w:pPr>
        <w:pStyle w:val="3"/>
        <w:rPr>
          <w:rFonts w:eastAsia="Times New Roman"/>
        </w:rPr>
      </w:pPr>
      <w:r>
        <w:rPr>
          <w:rFonts w:eastAsia="Times New Roman"/>
        </w:rPr>
        <w:t>7. Взаимоотношения. Связи по должности</w:t>
      </w:r>
    </w:p>
    <w:p w:rsidR="00000000" w:rsidRDefault="00D561E0">
      <w:pPr>
        <w:pStyle w:val="just"/>
      </w:pPr>
      <w:r>
        <w:t>7.1. Взаимоотношения по должности:</w:t>
      </w:r>
    </w:p>
    <w:p w:rsidR="00000000" w:rsidRDefault="00D561E0">
      <w:pPr>
        <w:pStyle w:val="just"/>
      </w:pPr>
      <w:r>
        <w:t>7.1.1. Прямое подчинение н</w:t>
      </w:r>
      <w:r>
        <w:t>ачальнику отдела кадров.</w:t>
      </w:r>
    </w:p>
    <w:p w:rsidR="00000000" w:rsidRDefault="00D561E0">
      <w:pPr>
        <w:pStyle w:val="just"/>
      </w:pPr>
      <w:r>
        <w:t>7.1.2. Дополнительное подчинение генеральному директору Компании, главному бухгалтеру.</w:t>
      </w:r>
    </w:p>
    <w:p w:rsidR="00000000" w:rsidRDefault="00D561E0">
      <w:pPr>
        <w:pStyle w:val="just"/>
      </w:pPr>
      <w:r>
        <w:t>7.2. На время отсутствия табельщика его права и обязанности выполняет лицо, назначенное в установленном порядке генеральным директором Компании.</w:t>
      </w:r>
    </w:p>
    <w:p w:rsidR="00000000" w:rsidRDefault="00D561E0">
      <w:pPr>
        <w:pStyle w:val="just"/>
      </w:pPr>
      <w:r>
        <w:t>7.3. Для достижения общих целей Компании, эффективного исполнения должностных обязанностей табельщик в процессе работы взаимодействует и регулярно обменивается следующей информацией и документами согласно Графику документооборота Компании:</w:t>
      </w:r>
    </w:p>
    <w:p w:rsidR="00000000" w:rsidRDefault="00D561E0">
      <w:pPr>
        <w:pStyle w:val="just"/>
      </w:pPr>
      <w:r>
        <w:t>7.3.1. с другим</w:t>
      </w:r>
      <w:r>
        <w:t>и сотрудниками отдела кадров:</w:t>
      </w:r>
    </w:p>
    <w:p w:rsidR="00000000" w:rsidRDefault="00D561E0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D561E0">
      <w:pPr>
        <w:pStyle w:val="HTML"/>
      </w:pPr>
      <w:r>
        <w:t>---------------------------------------------------------------------------------------------</w:t>
      </w:r>
    </w:p>
    <w:p w:rsidR="00000000" w:rsidRDefault="00D561E0">
      <w:pPr>
        <w:pStyle w:val="HTML"/>
      </w:pPr>
      <w:r>
        <w:t>¦  Документы,  ¦Кому передает¦     Срок и     ¦  Документы,  ¦   От кого   ¦     Срок и     ¦</w:t>
      </w:r>
    </w:p>
    <w:p w:rsidR="00000000" w:rsidRDefault="00D561E0">
      <w:pPr>
        <w:pStyle w:val="HTML"/>
      </w:pPr>
      <w:r>
        <w:t>¦  информация  ¦             ¦  перио</w:t>
      </w:r>
      <w:r>
        <w:t>дичность ¦  информация  ¦   получает  ¦  периодичность ¦</w:t>
      </w:r>
    </w:p>
    <w:p w:rsidR="00000000" w:rsidRDefault="00D561E0">
      <w:pPr>
        <w:pStyle w:val="HTML"/>
      </w:pPr>
      <w:r>
        <w:t>¦              ¦             ¦  представления ¦              ¦             ¦    получения   ¦</w:t>
      </w:r>
    </w:p>
    <w:p w:rsidR="00000000" w:rsidRDefault="00D561E0">
      <w:pPr>
        <w:pStyle w:val="HTML"/>
      </w:pPr>
      <w:r>
        <w:t>+--------------+-------------+----------------+--------------+-------------+----------------+</w:t>
      </w:r>
    </w:p>
    <w:p w:rsidR="00000000" w:rsidRDefault="00D561E0">
      <w:pPr>
        <w:pStyle w:val="HTML"/>
      </w:pPr>
      <w:r>
        <w:t>¦Оформленны</w:t>
      </w:r>
      <w:r>
        <w:t>е   ¦Менеджеру по ¦Согласно графику¦Подписанные   ¦Менеджера по ¦Согласно графику¦</w:t>
      </w:r>
    </w:p>
    <w:p w:rsidR="00000000" w:rsidRDefault="00D561E0">
      <w:pPr>
        <w:pStyle w:val="HTML"/>
      </w:pPr>
      <w:r>
        <w:t>¦табели учета  ¦кадрам на    ¦документооборота¦табели учета  ¦кадрам       ¦документооборота¦</w:t>
      </w:r>
    </w:p>
    <w:p w:rsidR="00000000" w:rsidRDefault="00D561E0">
      <w:pPr>
        <w:pStyle w:val="HTML"/>
      </w:pPr>
      <w:r>
        <w:t>¦рабочего      ¦подпись      ¦Компании        ¦рабочего      ¦             ¦Ком</w:t>
      </w:r>
      <w:r>
        <w:t>пании        ¦</w:t>
      </w:r>
    </w:p>
    <w:p w:rsidR="00000000" w:rsidRDefault="00D561E0">
      <w:pPr>
        <w:pStyle w:val="HTML"/>
      </w:pPr>
      <w:r>
        <w:t>¦времени       ¦             ¦                ¦времени       ¦             ¦                ¦</w:t>
      </w:r>
    </w:p>
    <w:p w:rsidR="00000000" w:rsidRDefault="00D561E0">
      <w:pPr>
        <w:pStyle w:val="HTML"/>
      </w:pPr>
      <w:r>
        <w:t>---------------+-------------+----------------+--------------+-------------+-----------------</w:t>
      </w:r>
    </w:p>
    <w:p w:rsidR="00000000" w:rsidRDefault="00D561E0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D561E0">
      <w:pPr>
        <w:pStyle w:val="just"/>
      </w:pPr>
      <w:r>
        <w:t>7.3.2. с сотрудниками других структурных подразделен</w:t>
      </w:r>
      <w:r>
        <w:t>ий внутри Компании:</w:t>
      </w:r>
    </w:p>
    <w:p w:rsidR="00000000" w:rsidRDefault="00D561E0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D561E0">
      <w:pPr>
        <w:pStyle w:val="HTML"/>
      </w:pPr>
      <w:r>
        <w:t>---------------------------------------------------------------------------------------------</w:t>
      </w:r>
    </w:p>
    <w:p w:rsidR="00000000" w:rsidRDefault="00D561E0">
      <w:pPr>
        <w:pStyle w:val="HTML"/>
      </w:pPr>
      <w:r>
        <w:t>¦  Документы,  ¦Кому передает¦     Срок и     ¦  Документы,  ¦   От кого   ¦     Срок и     ¦</w:t>
      </w:r>
    </w:p>
    <w:p w:rsidR="00000000" w:rsidRDefault="00D561E0">
      <w:pPr>
        <w:pStyle w:val="HTML"/>
      </w:pPr>
      <w:r>
        <w:t>¦  информация  ¦             ¦  периодичность ¦</w:t>
      </w:r>
      <w:r>
        <w:t xml:space="preserve">  информация  ¦   получает  ¦  периодичность ¦</w:t>
      </w:r>
    </w:p>
    <w:p w:rsidR="00000000" w:rsidRDefault="00D561E0">
      <w:pPr>
        <w:pStyle w:val="HTML"/>
      </w:pPr>
      <w:r>
        <w:t>¦              ¦             ¦ представления в¦              ¦             ¦    получения   ¦</w:t>
      </w:r>
    </w:p>
    <w:p w:rsidR="00000000" w:rsidRDefault="00D561E0">
      <w:pPr>
        <w:pStyle w:val="HTML"/>
      </w:pPr>
      <w:r>
        <w:t>¦              ¦             ¦  другие отделы ¦              ¦             ¦    получения   ¦</w:t>
      </w:r>
    </w:p>
    <w:p w:rsidR="00000000" w:rsidRDefault="00D561E0">
      <w:pPr>
        <w:pStyle w:val="HTML"/>
      </w:pPr>
      <w:r>
        <w:t>+--------------+-------------+----------------+--------------+-------------+----------------+</w:t>
      </w:r>
    </w:p>
    <w:p w:rsidR="00000000" w:rsidRDefault="00D561E0">
      <w:pPr>
        <w:pStyle w:val="HTML"/>
      </w:pPr>
      <w:r>
        <w:t>¦Оформленные   ¦Руководителям¦Согласно Графику¦Проверенные   ¦Руководителей¦Согласно Графику¦</w:t>
      </w:r>
    </w:p>
    <w:p w:rsidR="00000000" w:rsidRDefault="00D561E0">
      <w:pPr>
        <w:pStyle w:val="HTML"/>
      </w:pPr>
      <w:r>
        <w:t>¦табели учета  ¦подразделений¦документооборота¦табели учета  ¦подраз</w:t>
      </w:r>
      <w:r>
        <w:t>делений¦документооборота¦</w:t>
      </w:r>
    </w:p>
    <w:p w:rsidR="00000000" w:rsidRDefault="00D561E0">
      <w:pPr>
        <w:pStyle w:val="HTML"/>
      </w:pPr>
      <w:r>
        <w:t>¦рабочего      ¦для проверки ¦Компании        ¦рабочего      ¦             ¦Компании        ¦</w:t>
      </w:r>
    </w:p>
    <w:p w:rsidR="00000000" w:rsidRDefault="00D561E0">
      <w:pPr>
        <w:pStyle w:val="HTML"/>
      </w:pPr>
      <w:r>
        <w:t>¦времени       ¦             ¦                ¦времени       ¦             ¦                ¦</w:t>
      </w:r>
    </w:p>
    <w:p w:rsidR="00000000" w:rsidRDefault="00D561E0">
      <w:pPr>
        <w:pStyle w:val="HTML"/>
      </w:pPr>
      <w:r>
        <w:t>+--------------+-------------+------------</w:t>
      </w:r>
      <w:r>
        <w:t>----+--------------+-------------+----------------+</w:t>
      </w:r>
    </w:p>
    <w:p w:rsidR="00000000" w:rsidRDefault="00D561E0">
      <w:pPr>
        <w:pStyle w:val="HTML"/>
      </w:pPr>
      <w:r>
        <w:t>¦Оформленные и ¦Бухгалтерии, ¦Согласно Графику¦Документы,    ¦Всех         ¦По мере         ¦</w:t>
      </w:r>
    </w:p>
    <w:p w:rsidR="00000000" w:rsidRDefault="00D561E0">
      <w:pPr>
        <w:pStyle w:val="HTML"/>
      </w:pPr>
      <w:r>
        <w:t>¦подписанные   ¦бухгалтеру   ¦документооборота¦подтверждающие¦сотрудников  ¦поступления     ¦</w:t>
      </w:r>
    </w:p>
    <w:p w:rsidR="00000000" w:rsidRDefault="00D561E0">
      <w:pPr>
        <w:pStyle w:val="HTML"/>
      </w:pPr>
      <w:r>
        <w:t>¦табели учета  ¦</w:t>
      </w:r>
      <w:r>
        <w:t>участка      ¦Компании        ¦отсутствие    ¦всех         ¦                ¦</w:t>
      </w:r>
    </w:p>
    <w:p w:rsidR="00000000" w:rsidRDefault="00D561E0">
      <w:pPr>
        <w:pStyle w:val="HTML"/>
      </w:pPr>
      <w:r>
        <w:t>¦рабочего      ¦оплаты труда ¦                ¦сотрудников на¦подразделений¦                ¦</w:t>
      </w:r>
    </w:p>
    <w:p w:rsidR="00000000" w:rsidRDefault="00D561E0">
      <w:pPr>
        <w:pStyle w:val="HTML"/>
      </w:pPr>
      <w:r>
        <w:t xml:space="preserve">¦времени       ¦             ¦                ¦рабочем месте ¦             ¦        </w:t>
      </w:r>
      <w:r>
        <w:t xml:space="preserve">        ¦</w:t>
      </w:r>
    </w:p>
    <w:p w:rsidR="00000000" w:rsidRDefault="00D561E0">
      <w:pPr>
        <w:pStyle w:val="HTML"/>
      </w:pPr>
      <w:r>
        <w:t>+--------------+-------------+----------------+--------------+-------------+----------------+</w:t>
      </w:r>
    </w:p>
    <w:p w:rsidR="00000000" w:rsidRDefault="00D561E0">
      <w:pPr>
        <w:pStyle w:val="HTML"/>
      </w:pPr>
      <w:r>
        <w:t>¦Документы,    ¦Бухгалтерии, ¦По мере         ¦       X      ¦      X      ¦        X       ¦</w:t>
      </w:r>
    </w:p>
    <w:p w:rsidR="00000000" w:rsidRDefault="00D561E0">
      <w:pPr>
        <w:pStyle w:val="HTML"/>
      </w:pPr>
      <w:r>
        <w:t xml:space="preserve">¦подтверждающие¦бухгалтеру   ¦поступления от  ¦           </w:t>
      </w:r>
      <w:r>
        <w:t xml:space="preserve">   ¦             ¦                ¦</w:t>
      </w:r>
    </w:p>
    <w:p w:rsidR="00000000" w:rsidRDefault="00D561E0">
      <w:pPr>
        <w:pStyle w:val="HTML"/>
      </w:pPr>
      <w:r>
        <w:t>¦отсутствие    ¦участка      ¦сотрудников     ¦              ¦             ¦                ¦</w:t>
      </w:r>
    </w:p>
    <w:p w:rsidR="00000000" w:rsidRDefault="00D561E0">
      <w:pPr>
        <w:pStyle w:val="HTML"/>
      </w:pPr>
      <w:r>
        <w:t>¦сотрудников на¦оплаты труда ¦                ¦              ¦             ¦                ¦</w:t>
      </w:r>
    </w:p>
    <w:p w:rsidR="00000000" w:rsidRDefault="00D561E0">
      <w:pPr>
        <w:pStyle w:val="HTML"/>
      </w:pPr>
      <w:r>
        <w:t xml:space="preserve">¦рабочем месте ¦             ¦  </w:t>
      </w:r>
      <w:r>
        <w:t xml:space="preserve">              ¦              ¦             ¦                ¦</w:t>
      </w:r>
    </w:p>
    <w:p w:rsidR="00000000" w:rsidRDefault="00D561E0">
      <w:pPr>
        <w:pStyle w:val="HTML"/>
      </w:pPr>
      <w:r>
        <w:t>---------------+-------------+----------------+--------------+-------------+-----------------</w:t>
      </w:r>
    </w:p>
    <w:p w:rsidR="00000000" w:rsidRDefault="00D561E0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D561E0">
      <w:pPr>
        <w:pStyle w:val="3"/>
        <w:rPr>
          <w:rFonts w:eastAsia="Times New Roman"/>
        </w:rPr>
      </w:pPr>
      <w:r>
        <w:rPr>
          <w:rFonts w:eastAsia="Times New Roman"/>
        </w:rPr>
        <w:t>8. Оценка эффективности работы</w:t>
      </w:r>
    </w:p>
    <w:p w:rsidR="00000000" w:rsidRDefault="00D561E0">
      <w:pPr>
        <w:pStyle w:val="just"/>
      </w:pPr>
      <w:r>
        <w:t>8.1. Оценка эффективности работы табельщика осуществляется в порядке</w:t>
      </w:r>
      <w:r>
        <w:t>, установленном Положением об оценке персонала Компании.</w:t>
      </w:r>
    </w:p>
    <w:p w:rsidR="00000000" w:rsidRDefault="00D561E0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D561E0">
      <w:pPr>
        <w:pStyle w:val="3"/>
        <w:rPr>
          <w:rFonts w:eastAsia="Times New Roman"/>
        </w:rPr>
      </w:pPr>
      <w:r>
        <w:rPr>
          <w:rFonts w:eastAsia="Times New Roman"/>
        </w:rPr>
        <w:t>9. Заключительные положения</w:t>
      </w:r>
    </w:p>
    <w:p w:rsidR="00000000" w:rsidRDefault="00D561E0">
      <w:pPr>
        <w:pStyle w:val="just"/>
      </w:pPr>
      <w:r>
        <w:t>9.1. Настоящая Должностная инструкция, страницы которой пронумерованы, прошнурованы и скреплены печатью отдела кадров, составлена в одном оригинальном экземпляре и хранит</w:t>
      </w:r>
      <w:r>
        <w:t>ся в указанном отделе. Две заверенные копии Должностной инструкции выдаются:</w:t>
      </w:r>
    </w:p>
    <w:p w:rsidR="00000000" w:rsidRDefault="00D561E0">
      <w:pPr>
        <w:pStyle w:val="just"/>
      </w:pPr>
      <w:r>
        <w:t>- табельщику - для текущей работы;</w:t>
      </w:r>
    </w:p>
    <w:p w:rsidR="00000000" w:rsidRDefault="00D561E0">
      <w:pPr>
        <w:pStyle w:val="just"/>
      </w:pPr>
      <w:r>
        <w:t>- отделу кадров, в котором числится данная штатная единица.</w:t>
      </w:r>
    </w:p>
    <w:p w:rsidR="00000000" w:rsidRDefault="00D561E0">
      <w:pPr>
        <w:pStyle w:val="just"/>
      </w:pPr>
      <w:r>
        <w:t>9.2. Требования, обязанности, права и ответственность табельщика могут быть уточнены</w:t>
      </w:r>
      <w:r>
        <w:t xml:space="preserve"> путем внесения изменений и дополнений в настоящую Должностную инструкцию в порядке, установленном разд. 6 Положения о должностных инструкциях ООО "Альфа".</w:t>
      </w:r>
    </w:p>
    <w:p w:rsidR="00000000" w:rsidRDefault="00D561E0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D561E0">
      <w:pPr>
        <w:pStyle w:val="just"/>
      </w:pPr>
      <w:r>
        <w:t>Настоящая Должностная инструкция разработана:</w:t>
      </w:r>
    </w:p>
    <w:p w:rsidR="00000000" w:rsidRDefault="00D561E0">
      <w:pPr>
        <w:pStyle w:val="just"/>
      </w:pPr>
      <w:r>
        <w:t>начальник отдела регламентов</w:t>
      </w:r>
    </w:p>
    <w:p w:rsidR="00000000" w:rsidRDefault="00D561E0">
      <w:pPr>
        <w:pStyle w:val="HTML"/>
      </w:pPr>
      <w:r>
        <w:t xml:space="preserve">     Федорова     И.А. Федорова</w:t>
      </w:r>
    </w:p>
    <w:p w:rsidR="00000000" w:rsidRDefault="00D561E0">
      <w:pPr>
        <w:pStyle w:val="just"/>
      </w:pPr>
      <w:r>
        <w:t>10.01.2013</w:t>
      </w:r>
    </w:p>
    <w:p w:rsidR="00000000" w:rsidRDefault="00D561E0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D561E0">
      <w:pPr>
        <w:pStyle w:val="just"/>
      </w:pPr>
      <w:r>
        <w:t>Настоящая Должностная инструкция согласована:</w:t>
      </w:r>
    </w:p>
    <w:p w:rsidR="00000000" w:rsidRDefault="00D561E0">
      <w:pPr>
        <w:pStyle w:val="just"/>
      </w:pPr>
      <w:r>
        <w:t>начальник правового отдела</w:t>
      </w:r>
    </w:p>
    <w:p w:rsidR="00000000" w:rsidRDefault="00D561E0">
      <w:pPr>
        <w:pStyle w:val="HTML"/>
      </w:pPr>
      <w:r>
        <w:t xml:space="preserve">     Игнатов      Д.В. Игнатов</w:t>
      </w:r>
    </w:p>
    <w:p w:rsidR="00000000" w:rsidRDefault="00D561E0">
      <w:pPr>
        <w:pStyle w:val="just"/>
      </w:pPr>
      <w:r>
        <w:t>10.01.2013</w:t>
      </w:r>
    </w:p>
    <w:p w:rsidR="00000000" w:rsidRDefault="00D561E0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D561E0">
      <w:pPr>
        <w:pStyle w:val="just"/>
      </w:pPr>
      <w:r>
        <w:t>Начальник отдела по управлению персоналом</w:t>
      </w:r>
    </w:p>
    <w:p w:rsidR="00000000" w:rsidRDefault="00D561E0">
      <w:pPr>
        <w:pStyle w:val="HTML"/>
      </w:pPr>
      <w:r>
        <w:t xml:space="preserve">     Титова       А.И. Ти</w:t>
      </w:r>
      <w:r>
        <w:t>това</w:t>
      </w:r>
    </w:p>
    <w:p w:rsidR="00000000" w:rsidRDefault="00D561E0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cy/dolzhnostnaya_instrukciya_tabelshhika_obrazec_zapolneniya.htm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561E0"/>
    <w:rsid w:val="00D561E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8A85EAA6-CDD2-4E70-93DB-79E76C2BE38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dolzhnostnaya_instrukciya_tabelshhika_obrazec_zapolneniya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3005</Words>
  <Characters>17132</Characters>
  <Application>Microsoft Office Word</Application>
  <DocSecurity>0</DocSecurity>
  <Lines>142</Lines>
  <Paragraphs>40</Paragraphs>
  <ScaleCrop>false</ScaleCrop>
  <Company/>
  <LinksUpToDate>false</LinksUpToDate>
  <CharactersWithSpaces>20097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Должностная инструкция табельщика (образец заполнения)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2022-08-07T07:10:00Z</dcterms:created>
  <dcterms:modified xsi:type="dcterms:W3CDTF">2022-08-07T07:10:00Z</dcterms:modified>
</cp:coreProperties>
</file>