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56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судебного эксперта (эксперта-биохимика, эксперта-генетика, эксперта-химика). Вариант 2</w:t>
      </w:r>
    </w:p>
    <w:p w:rsidR="00000000" w:rsidRDefault="005B0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61">
      <w:pPr>
        <w:pStyle w:val="HTML"/>
      </w:pPr>
      <w:r>
        <w:t xml:space="preserve">                                                                  УТВЕРЖДАЮ</w:t>
      </w:r>
    </w:p>
    <w:p w:rsidR="00000000" w:rsidRDefault="005B0561">
      <w:pPr>
        <w:pStyle w:val="HTML"/>
      </w:pPr>
      <w:r>
        <w:t>Руководитель "_____________________"</w:t>
      </w:r>
    </w:p>
    <w:p w:rsidR="00000000" w:rsidRDefault="005B0561">
      <w:pPr>
        <w:pStyle w:val="HTML"/>
      </w:pPr>
      <w:r>
        <w:t>________________ (_________________)</w:t>
      </w:r>
    </w:p>
    <w:p w:rsidR="00000000" w:rsidRDefault="005B0561">
      <w:pPr>
        <w:pStyle w:val="HTML"/>
      </w:pPr>
      <w:r>
        <w:t>(подпись)          (Ф.И.О.)</w:t>
      </w:r>
    </w:p>
    <w:p w:rsidR="00000000" w:rsidRDefault="005B0561">
      <w:pPr>
        <w:pStyle w:val="HTML"/>
      </w:pPr>
      <w:r>
        <w:t>"___"________ ___ г.</w:t>
      </w:r>
    </w:p>
    <w:p w:rsidR="00000000" w:rsidRDefault="005B0561">
      <w:pPr>
        <w:pStyle w:val="HTML"/>
      </w:pPr>
    </w:p>
    <w:p w:rsidR="00000000" w:rsidRDefault="005B0561">
      <w:pPr>
        <w:pStyle w:val="HTML"/>
      </w:pPr>
      <w:r>
        <w:t>М.П.</w:t>
      </w:r>
    </w:p>
    <w:p w:rsidR="00000000" w:rsidRDefault="005B0561">
      <w:pPr>
        <w:pStyle w:val="HTML"/>
      </w:pPr>
      <w:r>
        <w:t>"___"________ ___ г. N ___</w:t>
      </w:r>
    </w:p>
    <w:p w:rsidR="00000000" w:rsidRDefault="005B0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6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B056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судебного эксперта (эксперта-биохимика, эксперта-ген</w:t>
      </w:r>
      <w:r>
        <w:rPr>
          <w:rFonts w:eastAsia="Times New Roman"/>
        </w:rPr>
        <w:t>етика, эксперта-химика)</w:t>
      </w:r>
    </w:p>
    <w:p w:rsidR="00000000" w:rsidRDefault="005B056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0561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B0561">
      <w:pPr>
        <w:pStyle w:val="HTML"/>
      </w:pPr>
      <w:r>
        <w:t>обязанности,     права     и     ответственность     судебного     эксперта</w:t>
      </w:r>
    </w:p>
    <w:p w:rsidR="00000000" w:rsidRDefault="005B0561">
      <w:pPr>
        <w:pStyle w:val="HTML"/>
      </w:pPr>
      <w:r>
        <w:t>(эксперта-биохимика, эксперта-генетика, эксперта-химика) (дал</w:t>
      </w:r>
      <w:r>
        <w:t>ее - Работник)</w:t>
      </w:r>
    </w:p>
    <w:p w:rsidR="00000000" w:rsidRDefault="005B0561">
      <w:pPr>
        <w:pStyle w:val="HTML"/>
      </w:pPr>
      <w:r>
        <w:t>_________________________________.</w:t>
      </w:r>
    </w:p>
    <w:p w:rsidR="00000000" w:rsidRDefault="005B0561">
      <w:pPr>
        <w:pStyle w:val="HTML"/>
      </w:pPr>
      <w:r>
        <w:t>(наименование организации)</w:t>
      </w:r>
    </w:p>
    <w:p w:rsidR="00000000" w:rsidRDefault="005B056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5B0561">
      <w:pPr>
        <w:pStyle w:val="just"/>
      </w:pPr>
      <w:r>
        <w:t>1.3. Работник подчиняется непосредственно _______________________.</w:t>
      </w:r>
    </w:p>
    <w:p w:rsidR="00000000" w:rsidRDefault="005B0561">
      <w:pPr>
        <w:pStyle w:val="just"/>
      </w:pPr>
      <w:r>
        <w:t>1.4. Требования к квалификации:</w:t>
      </w:r>
    </w:p>
    <w:p w:rsidR="00000000" w:rsidRDefault="005B0561">
      <w:pPr>
        <w:pStyle w:val="just"/>
      </w:pPr>
      <w:r>
        <w:t>Высшее профессиональное (биологическое, химическое, биохимическое, молекулярно-генетическое) образование и дополнительная подготовка по специальности "Судеб</w:t>
      </w:r>
      <w:r>
        <w:t>но-медицинская экспертиза" без предъявления требований к стажу работы.</w:t>
      </w:r>
    </w:p>
    <w:p w:rsidR="00000000" w:rsidRDefault="005B0561">
      <w:pPr>
        <w:pStyle w:val="just"/>
      </w:pPr>
      <w:r>
        <w:t>1.5. Работник в своей деятельности руководствуется:</w:t>
      </w:r>
    </w:p>
    <w:p w:rsidR="00000000" w:rsidRDefault="005B0561">
      <w:pPr>
        <w:pStyle w:val="just"/>
      </w:pPr>
      <w:r>
        <w:t>- правилами внутреннего трудового распорядка;</w:t>
      </w:r>
    </w:p>
    <w:p w:rsidR="00000000" w:rsidRDefault="005B0561">
      <w:pPr>
        <w:pStyle w:val="just"/>
      </w:pPr>
      <w:r>
        <w:t>- приказами и распоряжениями руководителя организации;</w:t>
      </w:r>
    </w:p>
    <w:p w:rsidR="00000000" w:rsidRDefault="005B0561">
      <w:pPr>
        <w:pStyle w:val="just"/>
      </w:pPr>
      <w:r>
        <w:t>- настоящей должностной инструкц</w:t>
      </w:r>
      <w:r>
        <w:t>ией.</w:t>
      </w:r>
    </w:p>
    <w:p w:rsidR="00000000" w:rsidRDefault="005B0561">
      <w:pPr>
        <w:pStyle w:val="just"/>
      </w:pPr>
      <w:r>
        <w:t>1.6. Работник должен знать:</w:t>
      </w:r>
    </w:p>
    <w:p w:rsidR="00000000" w:rsidRDefault="005B0561">
      <w:pPr>
        <w:pStyle w:val="just"/>
      </w:pPr>
      <w:r>
        <w:lastRenderedPageBreak/>
        <w:t>- Конституцию Российской Федерации;</w:t>
      </w:r>
    </w:p>
    <w:p w:rsidR="00000000" w:rsidRDefault="005B0561">
      <w:pPr>
        <w:pStyle w:val="just"/>
      </w:pPr>
      <w:r>
        <w:t>- законы и нормативные правовые акты Российской Федерации, определяющие деятельность государственных органов и учреждений судебно-медицинской службы;</w:t>
      </w:r>
    </w:p>
    <w:p w:rsidR="00000000" w:rsidRDefault="005B0561">
      <w:pPr>
        <w:pStyle w:val="just"/>
      </w:pPr>
      <w:r>
        <w:t>- правила эксплуатации и программное обеспечение приборов и оборудования;</w:t>
      </w:r>
    </w:p>
    <w:p w:rsidR="00000000" w:rsidRDefault="005B0561">
      <w:pPr>
        <w:pStyle w:val="just"/>
      </w:pPr>
      <w:r>
        <w:t>- методы статистической обработки и оценки результатов измерений (исследований);</w:t>
      </w:r>
    </w:p>
    <w:p w:rsidR="00000000" w:rsidRDefault="005B0561">
      <w:pPr>
        <w:pStyle w:val="just"/>
      </w:pPr>
      <w:r>
        <w:t>- номенклатуру исследований по направлению деятельности экспертного учреждения;</w:t>
      </w:r>
    </w:p>
    <w:p w:rsidR="00000000" w:rsidRDefault="005B0561">
      <w:pPr>
        <w:pStyle w:val="just"/>
      </w:pPr>
      <w:r>
        <w:t>- принципы организаци</w:t>
      </w:r>
      <w:r>
        <w:t>и контроля качества проводимых измерений (исследований) материалов;</w:t>
      </w:r>
    </w:p>
    <w:p w:rsidR="00000000" w:rsidRDefault="005B0561">
      <w:pPr>
        <w:pStyle w:val="just"/>
      </w:pPr>
      <w:r>
        <w:t>- принципы планирования деятельности и отчетности экспертных подразделений;</w:t>
      </w:r>
    </w:p>
    <w:p w:rsidR="00000000" w:rsidRDefault="005B0561">
      <w:pPr>
        <w:pStyle w:val="just"/>
      </w:pPr>
      <w:r>
        <w:t>- методы и порядок контроля деятельности экспертных подразделений работниками органов управления здравоохранение</w:t>
      </w:r>
      <w:r>
        <w:t>м;</w:t>
      </w:r>
    </w:p>
    <w:p w:rsidR="00000000" w:rsidRDefault="005B0561">
      <w:pPr>
        <w:pStyle w:val="just"/>
      </w:pPr>
      <w:r>
        <w:t>- основы трудового законодательства, санитарного просвещения;</w:t>
      </w:r>
    </w:p>
    <w:p w:rsidR="00000000" w:rsidRDefault="005B0561">
      <w:pPr>
        <w:pStyle w:val="just"/>
      </w:pPr>
      <w:r>
        <w:t>- правила внутреннего трудового распорядка;</w:t>
      </w:r>
    </w:p>
    <w:p w:rsidR="00000000" w:rsidRDefault="005B0561">
      <w:pPr>
        <w:pStyle w:val="just"/>
      </w:pPr>
      <w:r>
        <w:t>- правила по охране труда и пожарной безопасности.</w:t>
      </w:r>
    </w:p>
    <w:p w:rsidR="00000000" w:rsidRDefault="005B0561">
      <w:pPr>
        <w:pStyle w:val="just"/>
      </w:pPr>
      <w:r>
        <w:t>1.7. При отсутствии Работника его функции выполняет ______________.</w:t>
      </w:r>
    </w:p>
    <w:p w:rsidR="00000000" w:rsidRDefault="005B0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6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B0561">
      <w:pPr>
        <w:pStyle w:val="just"/>
      </w:pPr>
      <w:r>
        <w:t>Работник:</w:t>
      </w:r>
    </w:p>
    <w:p w:rsidR="00000000" w:rsidRDefault="005B0561">
      <w:pPr>
        <w:pStyle w:val="just"/>
      </w:pPr>
      <w:r>
        <w:t>2.1. Проводит судебные экспертизы, исследования и другие виды экспертной работы в надлежащие сроки.</w:t>
      </w:r>
    </w:p>
    <w:p w:rsidR="00000000" w:rsidRDefault="005B0561">
      <w:pPr>
        <w:pStyle w:val="just"/>
      </w:pPr>
      <w:r>
        <w:t>2.2. Принимает участие в проведении комиссионных и комплексных судебно-медицинских экспертиз (в том числе биологических, биохимических, молекулярн</w:t>
      </w:r>
      <w:r>
        <w:t>о-генетических, химико-токсикологических) в пределах своей компетенции.</w:t>
      </w:r>
    </w:p>
    <w:p w:rsidR="00000000" w:rsidRDefault="005B0561">
      <w:pPr>
        <w:pStyle w:val="just"/>
      </w:pPr>
      <w:r>
        <w:t>2.3. Участвует в обучении и повышении квалификации работников экспертных учреждений, оказании им методической и консультативной помощи.</w:t>
      </w:r>
    </w:p>
    <w:p w:rsidR="00000000" w:rsidRDefault="005B0561">
      <w:pPr>
        <w:pStyle w:val="just"/>
      </w:pPr>
      <w:r>
        <w:t>2.4. В зависимости от организационного уровня по</w:t>
      </w:r>
      <w:r>
        <w:t>дразделения оказывает методическую и практическую помощь специалистам экспертных учреждений здравоохранения, представителям следственных органов, прокуратуры и суда.</w:t>
      </w:r>
    </w:p>
    <w:p w:rsidR="00000000" w:rsidRDefault="005B0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6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B0561">
      <w:pPr>
        <w:pStyle w:val="just"/>
      </w:pPr>
      <w:r>
        <w:t>Работник имеет право на:</w:t>
      </w:r>
    </w:p>
    <w:p w:rsidR="00000000" w:rsidRDefault="005B0561">
      <w:pPr>
        <w:pStyle w:val="just"/>
      </w:pPr>
      <w:r>
        <w:t>3.1. Предоставление ему работы, обусловленной</w:t>
      </w:r>
      <w:r>
        <w:t xml:space="preserve"> трудовым договором.</w:t>
      </w:r>
    </w:p>
    <w:p w:rsidR="00000000" w:rsidRDefault="005B0561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B0561">
      <w:pPr>
        <w:pStyle w:val="just"/>
      </w:pPr>
      <w:r>
        <w:t>3.3. Своевременную и в полном объеме выплату заработной платы в соответствии со своей квалифик</w:t>
      </w:r>
      <w:r>
        <w:t>ацией, сложностью труда, количеством и качеством выполненной работы.</w:t>
      </w:r>
    </w:p>
    <w:p w:rsidR="00000000" w:rsidRDefault="005B0561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</w:t>
      </w:r>
      <w:r>
        <w:t>дельных выходных дней, нерабочих праздничных дней, оплачиваемых ежегодных отпусков.</w:t>
      </w:r>
    </w:p>
    <w:p w:rsidR="00000000" w:rsidRDefault="005B0561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5B0561">
      <w:pPr>
        <w:pStyle w:val="just"/>
      </w:pPr>
      <w:r>
        <w:t>3.6. Профессиональную подготовку, переподготовку и повышение своей квалифи</w:t>
      </w:r>
      <w:r>
        <w:t>кации в порядке, установленном Трудовым кодексом Российской Федерации и иными федеральными законами.</w:t>
      </w:r>
    </w:p>
    <w:p w:rsidR="00000000" w:rsidRDefault="005B0561">
      <w:pPr>
        <w:pStyle w:val="just"/>
      </w:pPr>
      <w:r>
        <w:t xml:space="preserve">3.7. Объединение, включая право на создание профессиональных союзов </w:t>
      </w:r>
      <w:r>
        <w:t>и вступление в них для защиты своих трудовых прав, свобод и законных интересов.</w:t>
      </w:r>
    </w:p>
    <w:p w:rsidR="00000000" w:rsidRDefault="005B0561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B0561">
      <w:pPr>
        <w:pStyle w:val="just"/>
      </w:pPr>
      <w:r>
        <w:t>3.9. Ведение колле</w:t>
      </w:r>
      <w:r>
        <w:t>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B0561">
      <w:pPr>
        <w:pStyle w:val="just"/>
      </w:pPr>
      <w:r>
        <w:t>3.10. Защиту своих трудовых прав, свобод и законных интересов всеми не запрещенными зако</w:t>
      </w:r>
      <w:r>
        <w:t>ном способами.</w:t>
      </w:r>
    </w:p>
    <w:p w:rsidR="00000000" w:rsidRDefault="005B0561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5B0561">
      <w:pPr>
        <w:pStyle w:val="just"/>
      </w:pPr>
      <w:r>
        <w:t>3.12. Возмещение вреда, причиненного ему в связи с исп</w:t>
      </w:r>
      <w:r>
        <w:t>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5B0561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B0561">
      <w:pPr>
        <w:pStyle w:val="just"/>
      </w:pPr>
      <w:r>
        <w:t>3.14. П</w:t>
      </w:r>
      <w:r>
        <w:t>олучение материалов и документов, относящихся к своей деятельности.</w:t>
      </w:r>
    </w:p>
    <w:p w:rsidR="00000000" w:rsidRDefault="005B0561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B0561">
      <w:pPr>
        <w:pStyle w:val="just"/>
      </w:pPr>
      <w:r>
        <w:t>Работник вправе:</w:t>
      </w:r>
    </w:p>
    <w:p w:rsidR="00000000" w:rsidRDefault="005B0561">
      <w:pPr>
        <w:pStyle w:val="just"/>
      </w:pPr>
      <w:r>
        <w:t>3.16. Давать подчиненным работникам поруч</w:t>
      </w:r>
      <w:r>
        <w:t>ения, задания по кругу вопросов, входящих в его функциональные обязанности.</w:t>
      </w:r>
    </w:p>
    <w:p w:rsidR="00000000" w:rsidRDefault="005B0561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5B0561">
      <w:pPr>
        <w:pStyle w:val="just"/>
      </w:pPr>
      <w:r>
        <w:t>3.18. Требовать от руководителя организации</w:t>
      </w:r>
      <w:r>
        <w:t xml:space="preserve"> оказания содействия в исполнении своих обязанностей.</w:t>
      </w:r>
    </w:p>
    <w:p w:rsidR="00000000" w:rsidRDefault="005B0561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5B0561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B0561">
      <w:pPr>
        <w:pStyle w:val="just"/>
      </w:pPr>
      <w:r>
        <w:t>3.21. Получать служ</w:t>
      </w:r>
      <w:r>
        <w:t>ебную информацию, необходимую для выполнения своих обязанностей.</w:t>
      </w:r>
    </w:p>
    <w:p w:rsidR="00000000" w:rsidRDefault="005B0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6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B0561">
      <w:pPr>
        <w:pStyle w:val="just"/>
      </w:pPr>
      <w:r>
        <w:t>Работник обязан:</w:t>
      </w:r>
    </w:p>
    <w:p w:rsidR="00000000" w:rsidRDefault="005B0561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B0561">
      <w:pPr>
        <w:pStyle w:val="just"/>
      </w:pPr>
      <w:r>
        <w:t>- соблюдать правила внутренне</w:t>
      </w:r>
      <w:r>
        <w:t>го трудового распорядка;</w:t>
      </w:r>
    </w:p>
    <w:p w:rsidR="00000000" w:rsidRDefault="005B0561">
      <w:pPr>
        <w:pStyle w:val="just"/>
      </w:pPr>
      <w:r>
        <w:t>- соблюдать трудовую дисциплину;</w:t>
      </w:r>
    </w:p>
    <w:p w:rsidR="00000000" w:rsidRDefault="005B0561">
      <w:pPr>
        <w:pStyle w:val="just"/>
      </w:pPr>
      <w:r>
        <w:t>- выполнять установленные нормы труда;</w:t>
      </w:r>
    </w:p>
    <w:p w:rsidR="00000000" w:rsidRDefault="005B0561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B0561">
      <w:pPr>
        <w:pStyle w:val="just"/>
      </w:pPr>
      <w:r>
        <w:t>- бережно относиться к имуществу Работодателя (в том числе к имуществу третьих лиц, на</w:t>
      </w:r>
      <w:r>
        <w:t>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B0561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</w:t>
      </w:r>
      <w:r>
        <w:t>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B0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6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B0561">
      <w:pPr>
        <w:pStyle w:val="just"/>
      </w:pPr>
      <w:r>
        <w:t>Работник несет ответственность:</w:t>
      </w:r>
    </w:p>
    <w:p w:rsidR="00000000" w:rsidRDefault="005B0561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B0561">
      <w:pPr>
        <w:pStyle w:val="just"/>
      </w:pPr>
      <w:r>
        <w:t>5.2. За правонар</w:t>
      </w:r>
      <w:r>
        <w:t>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5B0561">
      <w:pPr>
        <w:pStyle w:val="just"/>
      </w:pPr>
      <w:r>
        <w:t>5.3. За причинение материального ущерба - в пределах, определенных трудовым и граж</w:t>
      </w:r>
      <w:r>
        <w:t>данским законодательством Российской Федерации.</w:t>
      </w:r>
    </w:p>
    <w:p w:rsidR="00000000" w:rsidRDefault="005B0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61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B0561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B0561">
      <w:pPr>
        <w:pStyle w:val="just"/>
      </w:pPr>
      <w:r>
        <w:t>6.2. Оценка работы:</w:t>
      </w:r>
    </w:p>
    <w:p w:rsidR="00000000" w:rsidRDefault="005B0561">
      <w:pPr>
        <w:pStyle w:val="just"/>
      </w:pPr>
      <w:r>
        <w:t>- регулярная - осуществляет</w:t>
      </w:r>
      <w:r>
        <w:t>ся непосредственным руководителем в процессе исполнения Работником трудовых функций;</w:t>
      </w:r>
    </w:p>
    <w:p w:rsidR="00000000" w:rsidRDefault="005B0561">
      <w:pPr>
        <w:pStyle w:val="HTML"/>
      </w:pPr>
      <w:r>
        <w:t xml:space="preserve">    - ____________________________________________________________________.</w:t>
      </w:r>
    </w:p>
    <w:p w:rsidR="00000000" w:rsidRDefault="005B0561">
      <w:pPr>
        <w:pStyle w:val="HTML"/>
      </w:pPr>
      <w:r>
        <w:t>(указать порядок и основания для иных видов оценки работы)</w:t>
      </w:r>
    </w:p>
    <w:p w:rsidR="00000000" w:rsidRDefault="005B0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61">
      <w:pPr>
        <w:pStyle w:val="just"/>
      </w:pPr>
      <w:r>
        <w:t>Настоящая должностная инструкция ра</w:t>
      </w:r>
      <w:r>
        <w:t>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</w:t>
      </w:r>
      <w:r>
        <w:t>дравоохранения" (зарегистрировано в Минюсте РФ 25.08.2010 N 18247).</w:t>
      </w:r>
    </w:p>
    <w:p w:rsidR="00000000" w:rsidRDefault="005B0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561">
      <w:pPr>
        <w:pStyle w:val="HTML"/>
      </w:pPr>
      <w:r>
        <w:t xml:space="preserve">    Непосредственный</w:t>
      </w:r>
    </w:p>
    <w:p w:rsidR="00000000" w:rsidRDefault="005B0561">
      <w:pPr>
        <w:pStyle w:val="HTML"/>
      </w:pPr>
      <w:r>
        <w:t>руководитель             ___________________      _____________________</w:t>
      </w:r>
    </w:p>
    <w:p w:rsidR="00000000" w:rsidRDefault="005B0561">
      <w:pPr>
        <w:pStyle w:val="HTML"/>
      </w:pPr>
      <w:r>
        <w:t>(подпись)                  (Ф.И.О.)</w:t>
      </w:r>
    </w:p>
    <w:p w:rsidR="00000000" w:rsidRDefault="005B0561">
      <w:pPr>
        <w:pStyle w:val="HTML"/>
      </w:pPr>
    </w:p>
    <w:p w:rsidR="00000000" w:rsidRDefault="005B0561">
      <w:pPr>
        <w:pStyle w:val="HTML"/>
      </w:pPr>
      <w:r>
        <w:t>СОГЛАСОВАНО:</w:t>
      </w:r>
    </w:p>
    <w:p w:rsidR="00000000" w:rsidRDefault="005B0561">
      <w:pPr>
        <w:pStyle w:val="HTML"/>
      </w:pPr>
    </w:p>
    <w:p w:rsidR="00000000" w:rsidRDefault="005B0561">
      <w:pPr>
        <w:pStyle w:val="HTML"/>
      </w:pPr>
      <w:r>
        <w:t>Начальник юридического отдела</w:t>
      </w:r>
    </w:p>
    <w:p w:rsidR="00000000" w:rsidRDefault="005B0561">
      <w:pPr>
        <w:pStyle w:val="HTML"/>
      </w:pPr>
      <w:r>
        <w:t>(юрисконсульт</w:t>
      </w:r>
      <w:r>
        <w:t>)                ________________       ________________</w:t>
      </w:r>
    </w:p>
    <w:p w:rsidR="00000000" w:rsidRDefault="005B0561">
      <w:pPr>
        <w:pStyle w:val="HTML"/>
      </w:pPr>
      <w:r>
        <w:t>(подпись)              (Ф.И.О.)</w:t>
      </w:r>
    </w:p>
    <w:p w:rsidR="00000000" w:rsidRDefault="005B0561">
      <w:pPr>
        <w:pStyle w:val="HTML"/>
      </w:pPr>
      <w:r>
        <w:t>"___"________ ___ г.</w:t>
      </w:r>
    </w:p>
    <w:p w:rsidR="00000000" w:rsidRDefault="005B0561">
      <w:pPr>
        <w:pStyle w:val="HTML"/>
      </w:pPr>
    </w:p>
    <w:p w:rsidR="00000000" w:rsidRDefault="005B0561">
      <w:pPr>
        <w:pStyle w:val="HTML"/>
      </w:pPr>
      <w:r>
        <w:t>С инструкцией ознакомлен:     ________________       ________________</w:t>
      </w:r>
    </w:p>
    <w:p w:rsidR="00000000" w:rsidRDefault="005B0561">
      <w:pPr>
        <w:pStyle w:val="HTML"/>
      </w:pPr>
      <w:r>
        <w:t>(подпись)              (Ф.И.О.)</w:t>
      </w:r>
    </w:p>
    <w:p w:rsidR="00000000" w:rsidRDefault="005B0561">
      <w:pPr>
        <w:pStyle w:val="HTML"/>
      </w:pPr>
      <w:r>
        <w:t>"___"________ ___ г.</w:t>
      </w:r>
    </w:p>
    <w:p w:rsidR="00000000" w:rsidRDefault="005B05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https://порядокправа.рф/obrazecy/dolzhnostnaya_instrukciya_sudebnogo_eksperta_eksperta_bioximika_eksperta_genetika_eksperta_ximika_2.htm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61"/>
    <w:rsid w:val="005B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AB5406-6227-46C7-AAC2-E830EFAB4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udebnogo_eksperta_eksperta_bioximika_eksperta_genetika_eksperta_xim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1362</Words>
  <Characters>7769</Characters>
  <Application>Microsoft Office Word</Application>
  <DocSecurity>0</DocSecurity>
  <Lines>64</Lines>
  <Paragraphs>18</Paragraphs>
  <ScaleCrop>false</ScaleCrop>
  <Company/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судебного эксперта (эксперта-биохимика, эксперта-генетика, эксперта-химика).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2022-08-07T07:09:00Z</dcterms:created>
  <dcterms:modified xsi:type="dcterms:W3CDTF">2022-08-07T07:09:00Z</dcterms:modified>
</cp:coreProperties>
</file>