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8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стропальщика 5-го разряда</w:t>
      </w:r>
    </w:p>
    <w:p w:rsidR="00000000" w:rsidRDefault="005058EB">
      <w:pPr>
        <w:pStyle w:val="HTML"/>
      </w:pPr>
      <w:r>
        <w:t>Составлена в ___ экз.                                             Утверждаю</w:t>
      </w:r>
    </w:p>
    <w:p w:rsidR="00000000" w:rsidRDefault="005058EB">
      <w:pPr>
        <w:pStyle w:val="HTML"/>
      </w:pPr>
      <w:r>
        <w:t>__________________________________</w:t>
      </w:r>
    </w:p>
    <w:p w:rsidR="00000000" w:rsidRDefault="005058EB">
      <w:pPr>
        <w:pStyle w:val="HTML"/>
      </w:pPr>
      <w:r>
        <w:t>(инициалы, фамилия)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058E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        __________________________________</w:t>
      </w:r>
    </w:p>
    <w:p w:rsidR="00000000" w:rsidRDefault="005058EB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5058EB">
      <w:pPr>
        <w:pStyle w:val="HTML"/>
      </w:pPr>
      <w:r>
        <w:t>форма, адрес, телефон, адрес                 должностную инструкцию)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</w:t>
      </w:r>
    </w:p>
    <w:p w:rsidR="00000000" w:rsidRDefault="005058EB">
      <w:pPr>
        <w:pStyle w:val="HTML"/>
      </w:pPr>
      <w:r>
        <w:t>электронной почты, ОГРН, ИНН/КПП)             "___"_______________ _____ г.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"__</w:t>
      </w:r>
      <w:r>
        <w:t>_"__________ _____ г. N ______                          М.П.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стропальщика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058EB">
      <w:pPr>
        <w:pStyle w:val="just"/>
      </w:pPr>
      <w:r>
        <w:t>Разработчик: _________________</w:t>
      </w:r>
    </w:p>
    <w:p w:rsidR="00000000" w:rsidRDefault="005058EB">
      <w:pPr>
        <w:pStyle w:val="just"/>
      </w:pPr>
      <w:r>
        <w:t>Согласовано: ______________</w:t>
      </w:r>
      <w:r>
        <w:t>___</w:t>
      </w:r>
    </w:p>
    <w:p w:rsidR="00000000" w:rsidRDefault="005058EB">
      <w:pPr>
        <w:pStyle w:val="just"/>
      </w:pPr>
      <w:r>
        <w:t>______________________________</w:t>
      </w:r>
    </w:p>
    <w:p w:rsidR="00000000" w:rsidRDefault="005058EB">
      <w:pPr>
        <w:pStyle w:val="just"/>
      </w:pPr>
      <w:r>
        <w:t>Идентификатор электронной копии документа.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058EB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</w:t>
      </w:r>
      <w:r>
        <w:t>трудовые правоотношения в Российской Федерации.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58EB">
      <w:pPr>
        <w:pStyle w:val="just"/>
      </w:pPr>
      <w:r>
        <w:t>1.1. Стропальщик (далее - "Работник") относится к рабочим.</w:t>
      </w:r>
    </w:p>
    <w:p w:rsidR="00000000" w:rsidRDefault="005058EB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5058E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058EB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5058EB">
      <w:pPr>
        <w:pStyle w:val="just"/>
      </w:pPr>
      <w:r>
        <w:t>1.5. Работник должен знать: конструкции приспособлений, применяемых при подъеме и перемещении грузов, для предохранения их от прогиба и порчи; методы и сроки испытания стропов.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</w:t>
      </w:r>
    </w:p>
    <w:p w:rsidR="00000000" w:rsidRDefault="005058EB">
      <w:pPr>
        <w:pStyle w:val="just"/>
      </w:pPr>
      <w:r>
        <w:t>2.1. Должностные обязанности:</w:t>
      </w:r>
    </w:p>
    <w:p w:rsidR="00000000" w:rsidRDefault="005058EB">
      <w:pPr>
        <w:pStyle w:val="just"/>
      </w:pPr>
      <w:r>
        <w:t xml:space="preserve">Строповка и увязка грузов средней сложности, лесных (длиной свыше 3 до 6 м), изделий, деталей и узлов с установкой их на станок, подмостей и других монтажных приспособлений и механизмов, а также аналогичных грузов массой </w:t>
      </w:r>
      <w:r>
        <w:t>свыше 25 т для их подъема, перемещения и укладки. Строповка и увязка лесных грузов (длиной свыше 6 м), особо ответственных изделий, узлов машин и механизмов непосредственно при стапельной и секционной сборке и разборке, а также при сборке и разборке машин,</w:t>
      </w:r>
      <w:r>
        <w:t xml:space="preserve"> аппаратов, конструкций сборных элементов зданий и сооружений и аналогичных сложных грузов массой свыше 5 до 50 т для их подъема, перемещения и укладки.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058EB">
      <w:pPr>
        <w:pStyle w:val="just"/>
      </w:pPr>
      <w:r>
        <w:t>3.1. Работник имеет право на:</w:t>
      </w:r>
    </w:p>
    <w:p w:rsidR="00000000" w:rsidRDefault="005058EB">
      <w:pPr>
        <w:pStyle w:val="just"/>
      </w:pPr>
      <w:r>
        <w:t>предоставление ему работы, обусловленной трудовым дог</w:t>
      </w:r>
      <w:r>
        <w:t>овором;</w:t>
      </w:r>
    </w:p>
    <w:p w:rsidR="00000000" w:rsidRDefault="005058E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058E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</w:t>
      </w:r>
      <w:r>
        <w:t>, количеством и качеством выполненной работы;</w:t>
      </w:r>
    </w:p>
    <w:p w:rsidR="00000000" w:rsidRDefault="005058E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</w:t>
      </w:r>
      <w:r>
        <w:t>очих праздничных дней, оплачиваемых ежегодных отпусков;</w:t>
      </w:r>
    </w:p>
    <w:p w:rsidR="00000000" w:rsidRDefault="005058E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058E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</w:t>
      </w:r>
      <w:r>
        <w:t>м кодексом Российской Федерации и иными федеральными законами;</w:t>
      </w:r>
    </w:p>
    <w:p w:rsidR="00000000" w:rsidRDefault="005058E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058EB">
      <w:pPr>
        <w:pStyle w:val="just"/>
      </w:pPr>
      <w:r>
        <w:t>участие в управлении организацией в предусмотренны</w:t>
      </w:r>
      <w:r>
        <w:t>х Трудовым кодексом Российской Федерации, иными федеральными законами и коллективным договором формах;</w:t>
      </w:r>
    </w:p>
    <w:p w:rsidR="00000000" w:rsidRDefault="005058E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</w:t>
      </w:r>
      <w:r>
        <w:t>вного договора, соглашений;</w:t>
      </w:r>
    </w:p>
    <w:p w:rsidR="00000000" w:rsidRDefault="005058E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058E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</w:t>
      </w:r>
      <w:r>
        <w:t>оссийской Федерации, иными федеральными законами;</w:t>
      </w:r>
    </w:p>
    <w:p w:rsidR="00000000" w:rsidRDefault="005058E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058EB">
      <w:pPr>
        <w:pStyle w:val="just"/>
      </w:pPr>
      <w:r>
        <w:t>о</w:t>
      </w:r>
      <w:r>
        <w:t>бязательное социальное страхование в случаях, предусмотренных федеральными законами;</w:t>
      </w:r>
    </w:p>
    <w:p w:rsidR="00000000" w:rsidRDefault="005058E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058E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</w:t>
      </w:r>
      <w:r>
        <w:t>нальной деятельности.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058EB">
      <w:pPr>
        <w:pStyle w:val="just"/>
      </w:pPr>
      <w:r>
        <w:t>4.1. Работник обязан:</w:t>
      </w:r>
    </w:p>
    <w:p w:rsidR="00000000" w:rsidRDefault="005058E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058EB">
      <w:pPr>
        <w:pStyle w:val="just"/>
      </w:pPr>
      <w:r>
        <w:t>соблюдать правила внутреннего трудового распорядка;</w:t>
      </w:r>
    </w:p>
    <w:p w:rsidR="00000000" w:rsidRDefault="005058EB">
      <w:pPr>
        <w:pStyle w:val="just"/>
      </w:pPr>
      <w:r>
        <w:t>соблюдать трудовую дисциплину;</w:t>
      </w:r>
    </w:p>
    <w:p w:rsidR="00000000" w:rsidRDefault="005058EB">
      <w:pPr>
        <w:pStyle w:val="just"/>
      </w:pPr>
      <w:r>
        <w:t>выполнять установленные нормы труда;</w:t>
      </w:r>
    </w:p>
    <w:p w:rsidR="00000000" w:rsidRDefault="005058E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058EB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058E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058EB">
      <w:pPr>
        <w:pStyle w:val="just"/>
      </w:pPr>
      <w:r>
        <w:t>5.1. Работник несет отве</w:t>
      </w:r>
      <w:r>
        <w:t>тственность за:</w:t>
      </w:r>
    </w:p>
    <w:p w:rsidR="00000000" w:rsidRDefault="005058EB">
      <w:pPr>
        <w:pStyle w:val="just"/>
      </w:pPr>
      <w:r>
        <w:t>Невыполнение своих обязанностей.</w:t>
      </w:r>
    </w:p>
    <w:p w:rsidR="00000000" w:rsidRDefault="005058EB">
      <w:pPr>
        <w:pStyle w:val="just"/>
      </w:pPr>
      <w:r>
        <w:t>Недостоверную информацию о состоянии выполнения работы.</w:t>
      </w:r>
    </w:p>
    <w:p w:rsidR="00000000" w:rsidRDefault="005058EB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5058EB">
      <w:pPr>
        <w:pStyle w:val="just"/>
      </w:pPr>
      <w:r>
        <w:t>Нарушение правил техники безопасности и инструкции по охране труда, непринятие мер по пре</w:t>
      </w:r>
      <w:r>
        <w:t>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058EB">
      <w:pPr>
        <w:pStyle w:val="just"/>
      </w:pPr>
      <w:r>
        <w:t>Несоблюдение трудовой дисциплины.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058EB">
      <w:pPr>
        <w:pStyle w:val="just"/>
      </w:pPr>
      <w:r>
        <w:t>6.1. Режим работы Работника определяется в соответс</w:t>
      </w:r>
      <w:r>
        <w:t>твии с Правилами внутреннего трудового распорядка, установленными у Работодателя.</w:t>
      </w:r>
    </w:p>
    <w:p w:rsidR="00000000" w:rsidRDefault="005058E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058EB">
      <w:pPr>
        <w:pStyle w:val="just"/>
      </w:pPr>
      <w:r>
        <w:t>6.3. Характеристики условий труда на рабочем мест</w:t>
      </w:r>
      <w:r>
        <w:t>е: ____________________.</w:t>
      </w:r>
    </w:p>
    <w:p w:rsidR="00000000" w:rsidRDefault="005058EB">
      <w:pPr>
        <w:pStyle w:val="HTML"/>
      </w:pPr>
      <w:r>
        <w:t xml:space="preserve">    6.4. __________________________________________________________________</w:t>
      </w:r>
    </w:p>
    <w:p w:rsidR="00000000" w:rsidRDefault="005058EB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___________________________________________________________________________</w:t>
      </w:r>
    </w:p>
    <w:p w:rsidR="00000000" w:rsidRDefault="005058EB">
      <w:pPr>
        <w:pStyle w:val="HTML"/>
      </w:pPr>
      <w:r>
        <w:t>с уста</w:t>
      </w:r>
      <w:r>
        <w:t>новленными трудовым законодательством и иными нормативными правовыми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___________________________________________________________________________</w:t>
      </w:r>
    </w:p>
    <w:p w:rsidR="00000000" w:rsidRDefault="005058E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___________________________________________________________________________</w:t>
      </w:r>
    </w:p>
    <w:p w:rsidR="00000000" w:rsidRDefault="005058EB">
      <w:pPr>
        <w:pStyle w:val="HTML"/>
      </w:pPr>
      <w:r>
        <w:t>соглашениями, локальными нормативными актами)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058E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5058EB">
      <w:pPr>
        <w:pStyle w:val="HTML"/>
      </w:pPr>
      <w:r>
        <w:t xml:space="preserve">(подразделения и </w:t>
      </w:r>
      <w:r>
        <w:t>работники,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___________________________________________________________________________</w:t>
      </w:r>
    </w:p>
    <w:p w:rsidR="00000000" w:rsidRDefault="005058EB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__________________________________________________________________________.</w:t>
      </w:r>
    </w:p>
    <w:p w:rsidR="00000000" w:rsidRDefault="005058EB">
      <w:pPr>
        <w:pStyle w:val="HTML"/>
      </w:pPr>
      <w:r>
        <w:t>и сроки передачи</w:t>
      </w:r>
      <w:r>
        <w:t>, с кем взаимодействует во время исполнения работы)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5058EB">
      <w:pPr>
        <w:pStyle w:val="HTML"/>
      </w:pPr>
      <w:r>
        <w:t>___________________________________________________________________________</w:t>
      </w:r>
    </w:p>
    <w:p w:rsidR="00000000" w:rsidRDefault="005058EB">
      <w:pPr>
        <w:pStyle w:val="HTML"/>
      </w:pPr>
      <w:r>
        <w:t>(подразделения, ликвидирующие аварии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5058EB">
      <w:pPr>
        <w:pStyle w:val="HTML"/>
      </w:pPr>
      <w:r>
        <w:t>и последствия чрезвычайных происшествий)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5058EB">
      <w:pPr>
        <w:pStyle w:val="HTML"/>
      </w:pPr>
      <w:r>
        <w:t>возлагаются на ____________________________________.</w:t>
      </w:r>
    </w:p>
    <w:p w:rsidR="00000000" w:rsidRDefault="005058EB">
      <w:pPr>
        <w:pStyle w:val="HTML"/>
      </w:pPr>
      <w:r>
        <w:t>(должность)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058EB">
      <w:pPr>
        <w:pStyle w:val="just"/>
      </w:pPr>
      <w:r>
        <w:t>8.1. Критериями оценки деловых качеств Работника являются:</w:t>
      </w:r>
    </w:p>
    <w:p w:rsidR="00000000" w:rsidRDefault="005058EB">
      <w:pPr>
        <w:pStyle w:val="just"/>
      </w:pPr>
      <w:r>
        <w:t>квалификация;</w:t>
      </w:r>
    </w:p>
    <w:p w:rsidR="00000000" w:rsidRDefault="005058EB">
      <w:pPr>
        <w:pStyle w:val="just"/>
      </w:pPr>
      <w:r>
        <w:t>стаж работы по специальности;</w:t>
      </w:r>
    </w:p>
    <w:p w:rsidR="00000000" w:rsidRDefault="005058E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058EB">
      <w:pPr>
        <w:pStyle w:val="just"/>
      </w:pPr>
      <w:r>
        <w:t>уровень т</w:t>
      </w:r>
      <w:r>
        <w:t>рудовой дисциплины;</w:t>
      </w:r>
    </w:p>
    <w:p w:rsidR="00000000" w:rsidRDefault="005058E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5058E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058EB">
      <w:pPr>
        <w:pStyle w:val="just"/>
      </w:pPr>
      <w:r>
        <w:t>умение работать с документами;</w:t>
      </w:r>
    </w:p>
    <w:p w:rsidR="00000000" w:rsidRDefault="005058EB">
      <w:pPr>
        <w:pStyle w:val="just"/>
      </w:pPr>
      <w:r>
        <w:t>способность в у</w:t>
      </w:r>
      <w:r>
        <w:t>становленные сроки осваивать технические средства, повышающие производительность труда и качество работы;</w:t>
      </w:r>
    </w:p>
    <w:p w:rsidR="00000000" w:rsidRDefault="005058EB">
      <w:pPr>
        <w:pStyle w:val="just"/>
      </w:pPr>
      <w:r>
        <w:t>производственная этика, стиль общения;</w:t>
      </w:r>
    </w:p>
    <w:p w:rsidR="00000000" w:rsidRDefault="005058EB">
      <w:pPr>
        <w:pStyle w:val="just"/>
      </w:pPr>
      <w:r>
        <w:t>способность к творчеству, предприимчивость;</w:t>
      </w:r>
    </w:p>
    <w:p w:rsidR="00000000" w:rsidRDefault="005058EB">
      <w:pPr>
        <w:pStyle w:val="just"/>
      </w:pPr>
      <w:r>
        <w:t>способность к адекватной самооценке;</w:t>
      </w:r>
    </w:p>
    <w:p w:rsidR="00000000" w:rsidRDefault="005058EB">
      <w:pPr>
        <w:pStyle w:val="just"/>
      </w:pPr>
      <w:r>
        <w:t>проявление инициативы в работе</w:t>
      </w:r>
      <w:r>
        <w:t>, выполнение работы более высокой квалификации;</w:t>
      </w:r>
    </w:p>
    <w:p w:rsidR="00000000" w:rsidRDefault="005058EB">
      <w:pPr>
        <w:pStyle w:val="just"/>
      </w:pPr>
      <w:r>
        <w:t>повышение индивидуальной выработки;</w:t>
      </w:r>
    </w:p>
    <w:p w:rsidR="00000000" w:rsidRDefault="005058EB">
      <w:pPr>
        <w:pStyle w:val="just"/>
      </w:pPr>
      <w:r>
        <w:t>рационализаторские предложения;</w:t>
      </w:r>
    </w:p>
    <w:p w:rsidR="00000000" w:rsidRDefault="005058E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5058EB">
      <w:pPr>
        <w:pStyle w:val="just"/>
      </w:pPr>
      <w:r>
        <w:t xml:space="preserve">высокая культура труда на конкретном </w:t>
      </w:r>
      <w:r>
        <w:t>рабочем месте.</w:t>
      </w:r>
    </w:p>
    <w:p w:rsidR="00000000" w:rsidRDefault="005058E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058E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5058EB">
      <w:pPr>
        <w:pStyle w:val="just"/>
      </w:pPr>
      <w:r>
        <w:t>качество законченной раб</w:t>
      </w:r>
      <w:r>
        <w:t>оты;</w:t>
      </w:r>
    </w:p>
    <w:p w:rsidR="00000000" w:rsidRDefault="005058EB">
      <w:pPr>
        <w:pStyle w:val="just"/>
      </w:pPr>
      <w:r>
        <w:t>своевременность выполнения должностных обязанностей;</w:t>
      </w:r>
    </w:p>
    <w:p w:rsidR="00000000" w:rsidRDefault="005058E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5058E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</w:t>
      </w:r>
      <w:r>
        <w:t>нного руководителя и коллег.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058EB">
      <w:pPr>
        <w:pStyle w:val="HTML"/>
      </w:pPr>
      <w:r>
        <w:t>(наименование,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__________________________________________________________________________.</w:t>
      </w:r>
    </w:p>
    <w:p w:rsidR="00000000" w:rsidRDefault="005058EB">
      <w:pPr>
        <w:pStyle w:val="HTML"/>
      </w:pPr>
      <w:r>
        <w:t>номер и дата документа)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Начальник структурного подразделения ____________________/_____________</w:t>
      </w:r>
    </w:p>
    <w:p w:rsidR="00000000" w:rsidRDefault="005058EB">
      <w:pPr>
        <w:pStyle w:val="HTML"/>
      </w:pPr>
      <w:r>
        <w:t>(Ф.И.О.)        (подпись)</w:t>
      </w:r>
    </w:p>
    <w:p w:rsidR="00000000" w:rsidRDefault="005058EB">
      <w:pPr>
        <w:pStyle w:val="HTML"/>
      </w:pPr>
      <w:r>
        <w:t>"___"____________ _____ г.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Согласовано:</w:t>
      </w:r>
    </w:p>
    <w:p w:rsidR="00000000" w:rsidRDefault="005058EB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5058EB">
      <w:pPr>
        <w:pStyle w:val="HTML"/>
      </w:pPr>
      <w:r>
        <w:t>(Ф.И.О.)             (подпись)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"___"____________ _____ г.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С инструкцией ознакомлен(а): _________________________/_______________</w:t>
      </w:r>
    </w:p>
    <w:p w:rsidR="00000000" w:rsidRDefault="005058EB">
      <w:pPr>
        <w:pStyle w:val="HTML"/>
      </w:pPr>
      <w:r>
        <w:t>(или: инструкцию получил(а))        (Ф.И.О.)             (подпись)</w:t>
      </w:r>
    </w:p>
    <w:p w:rsidR="00000000" w:rsidRDefault="005058EB">
      <w:pPr>
        <w:pStyle w:val="HTML"/>
      </w:pPr>
    </w:p>
    <w:p w:rsidR="00000000" w:rsidRDefault="005058EB">
      <w:pPr>
        <w:pStyle w:val="HTML"/>
      </w:pPr>
      <w:r>
        <w:t>"___"___</w:t>
      </w:r>
      <w:r>
        <w:t>_________ _____ г.</w:t>
      </w:r>
    </w:p>
    <w:p w:rsidR="00000000" w:rsidRDefault="00505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8EB">
      <w:pPr>
        <w:pStyle w:val="sel"/>
        <w:divId w:val="549803767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</w:t>
      </w:r>
      <w:r>
        <w:t>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505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https://порядокправа.рф/obrazecy/dolzhnostnaya_instrukciya_stropalshhika_5_go_razryada.htm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EB"/>
    <w:rsid w:val="005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9C2EA-0A5D-41E4-A405-2E1A6E45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opal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1645</Words>
  <Characters>9378</Characters>
  <Application>Microsoft Office Word</Application>
  <DocSecurity>0</DocSecurity>
  <Lines>78</Lines>
  <Paragraphs>22</Paragraphs>
  <ScaleCrop>false</ScaleCrop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стропальщика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