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404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столяра строительного 2-го (3, 4, 5, 6) разряда</w:t>
      </w:r>
    </w:p>
    <w:p w:rsidR="00000000" w:rsidRDefault="0004404C">
      <w:pPr>
        <w:pStyle w:val="HTML"/>
      </w:pPr>
      <w:r>
        <w:t>Составлена в ___ экз.                                  Утверждаю</w:t>
      </w:r>
    </w:p>
    <w:p w:rsidR="00000000" w:rsidRDefault="0004404C">
      <w:pPr>
        <w:pStyle w:val="HTML"/>
      </w:pPr>
      <w:r>
        <w:t>_______________________________</w:t>
      </w:r>
    </w:p>
    <w:p w:rsidR="00000000" w:rsidRDefault="0004404C">
      <w:pPr>
        <w:pStyle w:val="HTML"/>
      </w:pPr>
      <w:r>
        <w:t>(инициалы, фамилия)</w:t>
      </w:r>
    </w:p>
    <w:p w:rsidR="00000000" w:rsidRDefault="0004404C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4404C">
      <w:pPr>
        <w:pStyle w:val="HTML"/>
      </w:pPr>
      <w:r>
        <w:t>_________________________________           _______________________________</w:t>
      </w:r>
    </w:p>
    <w:p w:rsidR="00000000" w:rsidRDefault="0004404C">
      <w:pPr>
        <w:pStyle w:val="HTML"/>
      </w:pPr>
      <w:r>
        <w:t>_________________________________           _______________________________</w:t>
      </w:r>
    </w:p>
    <w:p w:rsidR="00000000" w:rsidRDefault="0004404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4404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4404C">
      <w:pPr>
        <w:pStyle w:val="HTML"/>
      </w:pPr>
      <w:r>
        <w:t>форма, адрес, телефон, адрес                  должностную инструкцию)</w:t>
      </w:r>
    </w:p>
    <w:p w:rsidR="00000000" w:rsidRDefault="0004404C">
      <w:pPr>
        <w:pStyle w:val="HTML"/>
      </w:pPr>
      <w:r>
        <w:t>электронной почты, ОГРН, ИНН/КПП)</w:t>
      </w:r>
    </w:p>
    <w:p w:rsidR="00000000" w:rsidRDefault="0004404C">
      <w:pPr>
        <w:pStyle w:val="HTML"/>
      </w:pPr>
      <w:r>
        <w:t>"___"_____________ ___ г. N _____            "___"_________________ ___ г.</w:t>
      </w:r>
    </w:p>
    <w:p w:rsidR="00000000" w:rsidRDefault="00044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04C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столяра строительного 2-го (3, 4, 5, 6) разряда (для организаций, выполняющих строительные, монтажные и ремонтно-строительные работы) (примерная форма) __________________________________________ (наименование подразделения работодателя)</w:t>
      </w:r>
    </w:p>
    <w:p w:rsidR="00000000" w:rsidRDefault="0004404C">
      <w:pPr>
        <w:pStyle w:val="just"/>
      </w:pPr>
      <w:r>
        <w:t>Ра</w:t>
      </w:r>
      <w:r>
        <w:t>зработчик: _________________</w:t>
      </w:r>
    </w:p>
    <w:p w:rsidR="00000000" w:rsidRDefault="0004404C">
      <w:pPr>
        <w:pStyle w:val="just"/>
      </w:pPr>
      <w:r>
        <w:t>Согласовано: _________________</w:t>
      </w:r>
    </w:p>
    <w:p w:rsidR="00000000" w:rsidRDefault="0004404C">
      <w:pPr>
        <w:pStyle w:val="just"/>
      </w:pPr>
      <w:r>
        <w:t>______________________________</w:t>
      </w:r>
    </w:p>
    <w:p w:rsidR="00000000" w:rsidRDefault="00044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04C">
      <w:pPr>
        <w:pStyle w:val="just"/>
      </w:pPr>
      <w:r>
        <w:t>Идентификатор электронной копии документа.</w:t>
      </w:r>
    </w:p>
    <w:p w:rsidR="00000000" w:rsidRDefault="00044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04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</w:t>
      </w:r>
      <w:r>
        <w:t>рации и иных нормативных актов, регулирующих трудовые правоотношения в Российской Федерации.</w:t>
      </w:r>
    </w:p>
    <w:p w:rsidR="00000000" w:rsidRDefault="00044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04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4404C">
      <w:pPr>
        <w:pStyle w:val="just"/>
      </w:pPr>
      <w:r>
        <w:t>1.1. Столяр строительный (далее - Работник) относится к рабочим.</w:t>
      </w:r>
    </w:p>
    <w:p w:rsidR="00000000" w:rsidRDefault="0004404C">
      <w:pPr>
        <w:pStyle w:val="just"/>
      </w:pPr>
      <w:r>
        <w:t>1.2. Настоящая должностная инструкция определяет функциональные обязанности, п</w:t>
      </w:r>
      <w:r>
        <w:t>рава и ответственность Работника при выполнении работ по специальности и непосредственно на рабочем месте в "___________" (далее - Работодатель).</w:t>
      </w:r>
    </w:p>
    <w:p w:rsidR="00000000" w:rsidRDefault="0004404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</w:t>
      </w:r>
      <w:r>
        <w:t>твующим трудовым законодательством порядке.</w:t>
      </w:r>
    </w:p>
    <w:p w:rsidR="00000000" w:rsidRDefault="0004404C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04404C">
      <w:pPr>
        <w:pStyle w:val="just"/>
      </w:pPr>
      <w:r>
        <w:t>1.5. Работник должен знать:</w:t>
      </w:r>
    </w:p>
    <w:p w:rsidR="00000000" w:rsidRDefault="0004404C">
      <w:pPr>
        <w:pStyle w:val="just"/>
      </w:pPr>
      <w:r>
        <w:t>2-й разряд.</w:t>
      </w:r>
    </w:p>
    <w:p w:rsidR="00000000" w:rsidRDefault="0004404C">
      <w:pPr>
        <w:pStyle w:val="just"/>
      </w:pPr>
      <w:r>
        <w:t>Основные свойства древесины; правила отбора и сортировки пиломатериалов; правила пользования столярным инструментом; способы приготовления столярного клея.</w:t>
      </w:r>
    </w:p>
    <w:p w:rsidR="00000000" w:rsidRDefault="0004404C">
      <w:pPr>
        <w:pStyle w:val="just"/>
      </w:pPr>
      <w:r>
        <w:t>3-й разряд.</w:t>
      </w:r>
    </w:p>
    <w:p w:rsidR="00000000" w:rsidRDefault="0004404C">
      <w:pPr>
        <w:pStyle w:val="just"/>
      </w:pPr>
      <w:r>
        <w:t>Основные породы и пороки древесины; способы изготовления столярных изделий вручную и с п</w:t>
      </w:r>
      <w:r>
        <w:t>рименением механизированного инструмента; правила обращения с электрифицированным инструментом.</w:t>
      </w:r>
    </w:p>
    <w:p w:rsidR="00000000" w:rsidRDefault="0004404C">
      <w:pPr>
        <w:pStyle w:val="just"/>
      </w:pPr>
      <w:r>
        <w:t>4-й разряд.</w:t>
      </w:r>
    </w:p>
    <w:p w:rsidR="00000000" w:rsidRDefault="0004404C">
      <w:pPr>
        <w:pStyle w:val="just"/>
      </w:pPr>
      <w:r>
        <w:t>Способы изготовления сопряжений и сборки элементов столярных изделий; способы заделки отдельных мест древесины; способы изготовления, сборки, ремонт</w:t>
      </w:r>
      <w:r>
        <w:t>а и установки столярных изделий.</w:t>
      </w:r>
    </w:p>
    <w:p w:rsidR="00000000" w:rsidRDefault="0004404C">
      <w:pPr>
        <w:pStyle w:val="just"/>
      </w:pPr>
      <w:r>
        <w:t>5-й разряд.</w:t>
      </w:r>
    </w:p>
    <w:p w:rsidR="00000000" w:rsidRDefault="0004404C">
      <w:pPr>
        <w:pStyle w:val="just"/>
      </w:pPr>
      <w:r>
        <w:t>Свойства древесины твердых пород и способы ее обработки; способы изготовления, пригонки и навески сложных столярных изделий.</w:t>
      </w:r>
    </w:p>
    <w:p w:rsidR="00000000" w:rsidRDefault="0004404C">
      <w:pPr>
        <w:pStyle w:val="just"/>
      </w:pPr>
      <w:r>
        <w:t>6-й разряд.</w:t>
      </w:r>
    </w:p>
    <w:p w:rsidR="00000000" w:rsidRDefault="0004404C">
      <w:pPr>
        <w:pStyle w:val="just"/>
      </w:pPr>
      <w:r>
        <w:t>Способы изготовления, установки и ремонта сложных столярных изделий; свойс</w:t>
      </w:r>
      <w:r>
        <w:t>тва древесины твердых и ценных пород.</w:t>
      </w:r>
    </w:p>
    <w:p w:rsidR="00000000" w:rsidRDefault="0004404C">
      <w:pPr>
        <w:pStyle w:val="just"/>
      </w:pPr>
      <w:r>
        <w:t>1.6. В период временного отсутствия Работника его обязанности возлагаются на _____________ (должность).</w:t>
      </w:r>
    </w:p>
    <w:p w:rsidR="00000000" w:rsidRDefault="00044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04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04404C">
      <w:pPr>
        <w:pStyle w:val="just"/>
      </w:pPr>
      <w:r>
        <w:t>2-й разряд.</w:t>
      </w:r>
    </w:p>
    <w:p w:rsidR="00000000" w:rsidRDefault="0004404C">
      <w:pPr>
        <w:pStyle w:val="just"/>
      </w:pPr>
      <w:r>
        <w:t>Отбор и сортировка пиломатериалов. Заготовка брусков для стол</w:t>
      </w:r>
      <w:r>
        <w:t>ярных изделий по размерам вручную с острожкой рубанком, продольной и поперечной распиловкой. Варка столярного клея.</w:t>
      </w:r>
    </w:p>
    <w:p w:rsidR="00000000" w:rsidRDefault="0004404C">
      <w:pPr>
        <w:pStyle w:val="just"/>
      </w:pPr>
      <w:r>
        <w:t>3-й разряд.</w:t>
      </w:r>
    </w:p>
    <w:p w:rsidR="00000000" w:rsidRDefault="0004404C">
      <w:pPr>
        <w:pStyle w:val="just"/>
      </w:pPr>
      <w:r>
        <w:t>Обработка древесины электрифицированным инструментом и вручную. Изготовление и установка простых столярных изделий. Изготовление</w:t>
      </w:r>
      <w:r>
        <w:t xml:space="preserve"> вручную и установка прямолинейных столярных тяг, прямолинейных поручней простого профиля. Изготовление прямолинейных заготовок столярных изделий с применением механизированного инструмента или вручную. Зачистка деталей после механической обработки. Устано</w:t>
      </w:r>
      <w:r>
        <w:t>вка накладных оконных и дверных приборов с пригонкой по месту. Постановка уплотнительного шнура в спаренных переплетах. Вырезка сучьев и засмолов.</w:t>
      </w:r>
    </w:p>
    <w:p w:rsidR="00000000" w:rsidRDefault="0004404C">
      <w:pPr>
        <w:pStyle w:val="just"/>
      </w:pPr>
      <w:r>
        <w:t>4-й разряд.</w:t>
      </w:r>
    </w:p>
    <w:p w:rsidR="00000000" w:rsidRDefault="0004404C">
      <w:pPr>
        <w:pStyle w:val="just"/>
      </w:pPr>
      <w:r>
        <w:t>Выполнение столярных работ при производстве общестроительных работ. Изготовление деталей и сборка</w:t>
      </w:r>
      <w:r>
        <w:t xml:space="preserve"> из них дверных полотен и оконных переплетов прямолинейной формы всех типов. Сборка и ремонт прямолинейных фрамуг, оконных створок, глухих переплетов для гражданских и промышленных зданий. Вгонка глухих переплетов и фрамуг. Установка филенчатых перегородок</w:t>
      </w:r>
      <w:r>
        <w:t>. Установка дверных и оконных блоков, подоконных досок и монтажных брусков. Установка с пригонкой по месту простых врезных и частично врезных приборов (ролики дверные с планками, звонки-вертушки, ручки дверные и оконные, задвижки поперечные и т.п.). Сборка</w:t>
      </w:r>
      <w:r>
        <w:t xml:space="preserve"> и установка защитных декоративных решеток радиаторов. Сборка и установка встроенной мебели в жилых домах. Обшивка стен древесностружечными плитами. Выполнение столярных работ при монтаже зерноперерабатывающего оборудования. Изготовление площадок и настило</w:t>
      </w:r>
      <w:r>
        <w:t>в прямых патрубков, деталей самотека, подвесок и кронштейнов для крепления зерноперерабатывающего оборудования при его монтаже.</w:t>
      </w:r>
    </w:p>
    <w:p w:rsidR="00000000" w:rsidRDefault="0004404C">
      <w:pPr>
        <w:pStyle w:val="just"/>
      </w:pPr>
      <w:r>
        <w:t>5-й разряд.</w:t>
      </w:r>
    </w:p>
    <w:p w:rsidR="00000000" w:rsidRDefault="0004404C">
      <w:pPr>
        <w:pStyle w:val="just"/>
      </w:pPr>
      <w:r>
        <w:t>Выполнение столярных работ при производстве общестроительных работ. Изготовление и установка закруглений поручней. И</w:t>
      </w:r>
      <w:r>
        <w:t>зготовление, сборка и установка полуциркульных переплетов и коробок. Пригонка и навеска с врезкой петель оконных переплетов и дверных полотен. Разметка по эскизам и изготовление шаблонов для штукатурных и форм для лепных работ. Установка с пригонкой по мес</w:t>
      </w:r>
      <w:r>
        <w:t>ту сложных врезных и частично врезных приборов (сквозные шпингалеты, фрамужные приборы, замки с поворотной ручкой и автоматические и т.п.). Выполнение столярных работ при монтаже зерноперерабатывающего оборудования. Изготовление и монтаж круглых и фасонных</w:t>
      </w:r>
      <w:r>
        <w:t xml:space="preserve"> патрубков, коробок деталей самотечного трубопровода, корыт для шнеков, лотковых спускных и приемных столов, рам под технологическое зерноперерабатывающее оборудование.</w:t>
      </w:r>
    </w:p>
    <w:p w:rsidR="00000000" w:rsidRDefault="0004404C">
      <w:pPr>
        <w:pStyle w:val="just"/>
      </w:pPr>
      <w:r>
        <w:t>6-й разряд.</w:t>
      </w:r>
    </w:p>
    <w:p w:rsidR="00000000" w:rsidRDefault="0004404C">
      <w:pPr>
        <w:pStyle w:val="just"/>
      </w:pPr>
      <w:r>
        <w:t>Выполнение столярных работ при производстве общестроительных работ. Изготов</w:t>
      </w:r>
      <w:r>
        <w:t>ление, установка и реставрационный ремонт сложных фигурных и лекальных поручней, плинтусов, наличников, балясин, карнизов и других изделий из древесины твердых и ценных пород. Установка художественных деревянных панелей на стенах без резьбы. Установка дере</w:t>
      </w:r>
      <w:r>
        <w:t>вянных винтовых лестниц. Выполнение столярных работ при монтаже зерноперерабатывающего оборудования. Изготовление и установка головок, башмаков и труб норий, надвальцовых коробок, конусов под вальцовками, аспирационных коробок и каналов для вальцовок, сбор</w:t>
      </w:r>
      <w:r>
        <w:t>ников и волокуш, винтовых спусков, патрубков, деревянных конструкций для подвески тяжеловесного зерноперерабатывающего оборудования.</w:t>
      </w:r>
    </w:p>
    <w:p w:rsidR="00000000" w:rsidRDefault="00044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04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4404C">
      <w:pPr>
        <w:pStyle w:val="just"/>
      </w:pPr>
      <w:r>
        <w:t>Работник имеет право на:</w:t>
      </w:r>
    </w:p>
    <w:p w:rsidR="00000000" w:rsidRDefault="0004404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04404C">
      <w:pPr>
        <w:pStyle w:val="just"/>
      </w:pPr>
      <w:r>
        <w:t>- рабочее место</w:t>
      </w:r>
      <w:r>
        <w:t>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4404C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4404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4404C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04404C">
      <w:pPr>
        <w:pStyle w:val="just"/>
      </w:pPr>
      <w:r>
        <w:t>- взаимодействие с другими подра</w:t>
      </w:r>
      <w:r>
        <w:t>зделениями Работодателя для решения оперативных вопросов своей профессиональной деятельности.</w:t>
      </w:r>
    </w:p>
    <w:p w:rsidR="00000000" w:rsidRDefault="00044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04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4404C">
      <w:pPr>
        <w:pStyle w:val="just"/>
      </w:pPr>
      <w:r>
        <w:t>Работник несет ответственность за:</w:t>
      </w:r>
    </w:p>
    <w:p w:rsidR="00000000" w:rsidRDefault="0004404C">
      <w:pPr>
        <w:pStyle w:val="just"/>
      </w:pPr>
      <w:r>
        <w:t>4.1. Невыполнение своих функциональных обязанностей.</w:t>
      </w:r>
    </w:p>
    <w:p w:rsidR="00000000" w:rsidRDefault="0004404C">
      <w:pPr>
        <w:pStyle w:val="just"/>
      </w:pPr>
      <w:r>
        <w:t>4.2. Недостоверную информацию о состоянии выполнения р</w:t>
      </w:r>
      <w:r>
        <w:t>аботы.</w:t>
      </w:r>
    </w:p>
    <w:p w:rsidR="00000000" w:rsidRDefault="0004404C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04404C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04404C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</w:t>
      </w:r>
      <w:r>
        <w:t>л, создающих угрозу деятельности Работодателя и его работникам.</w:t>
      </w:r>
    </w:p>
    <w:p w:rsidR="00000000" w:rsidRDefault="0004404C">
      <w:pPr>
        <w:pStyle w:val="just"/>
      </w:pPr>
      <w:r>
        <w:t>4.5. Несоблюдение трудовой дисциплины.</w:t>
      </w:r>
    </w:p>
    <w:p w:rsidR="00000000" w:rsidRDefault="00044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04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4404C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4404C">
      <w:pPr>
        <w:pStyle w:val="just"/>
      </w:pPr>
      <w:r>
        <w:t>5</w:t>
      </w:r>
      <w:r>
        <w:t>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4404C">
      <w:pPr>
        <w:pStyle w:val="just"/>
      </w:pPr>
      <w:r>
        <w:t>5.3. В соответствии с ____________________ Работодатель проводит оценку эффективности работы Работника. Комплекс мероприятий по оцен</w:t>
      </w:r>
      <w:r>
        <w:t>ке эффективности утвержден _________ и включает в себя:</w:t>
      </w:r>
    </w:p>
    <w:p w:rsidR="00000000" w:rsidRDefault="0004404C">
      <w:pPr>
        <w:pStyle w:val="just"/>
      </w:pPr>
      <w:r>
        <w:t>- _____________________,</w:t>
      </w:r>
    </w:p>
    <w:p w:rsidR="00000000" w:rsidRDefault="0004404C">
      <w:pPr>
        <w:pStyle w:val="just"/>
      </w:pPr>
      <w:r>
        <w:t>- _____________________,</w:t>
      </w:r>
    </w:p>
    <w:p w:rsidR="00000000" w:rsidRDefault="0004404C">
      <w:pPr>
        <w:pStyle w:val="just"/>
      </w:pPr>
      <w:r>
        <w:t>- _____________________.</w:t>
      </w:r>
    </w:p>
    <w:p w:rsidR="00000000" w:rsidRDefault="00044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04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4404C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04404C">
      <w:pPr>
        <w:pStyle w:val="HTML"/>
      </w:pPr>
      <w:r>
        <w:t>(наименование, номер и дата документа)</w:t>
      </w:r>
    </w:p>
    <w:p w:rsidR="00000000" w:rsidRDefault="0004404C">
      <w:pPr>
        <w:pStyle w:val="HTML"/>
      </w:pPr>
    </w:p>
    <w:p w:rsidR="00000000" w:rsidRDefault="0004404C">
      <w:pPr>
        <w:pStyle w:val="HTML"/>
      </w:pPr>
      <w:r>
        <w:t>Руководитель структурного</w:t>
      </w:r>
    </w:p>
    <w:p w:rsidR="00000000" w:rsidRDefault="0004404C">
      <w:pPr>
        <w:pStyle w:val="HTML"/>
      </w:pPr>
      <w:r>
        <w:t>подразделения</w:t>
      </w:r>
    </w:p>
    <w:p w:rsidR="00000000" w:rsidRDefault="0004404C">
      <w:pPr>
        <w:pStyle w:val="HTML"/>
      </w:pPr>
      <w:r>
        <w:t>____________________________ _____________________</w:t>
      </w:r>
    </w:p>
    <w:p w:rsidR="00000000" w:rsidRDefault="0004404C">
      <w:pPr>
        <w:pStyle w:val="HTML"/>
      </w:pPr>
      <w:r>
        <w:t>(инициалы, фамилия)           (подпись)</w:t>
      </w:r>
    </w:p>
    <w:p w:rsidR="00000000" w:rsidRDefault="0004404C">
      <w:pPr>
        <w:pStyle w:val="HTML"/>
      </w:pPr>
    </w:p>
    <w:p w:rsidR="00000000" w:rsidRDefault="0004404C">
      <w:pPr>
        <w:pStyle w:val="HTML"/>
      </w:pPr>
      <w:r>
        <w:t>"___"________ ___ г.</w:t>
      </w:r>
    </w:p>
    <w:p w:rsidR="00000000" w:rsidRDefault="0004404C">
      <w:pPr>
        <w:pStyle w:val="HTML"/>
      </w:pPr>
    </w:p>
    <w:p w:rsidR="00000000" w:rsidRDefault="0004404C">
      <w:pPr>
        <w:pStyle w:val="HTML"/>
      </w:pPr>
      <w:r>
        <w:t>Согласовано:</w:t>
      </w:r>
    </w:p>
    <w:p w:rsidR="00000000" w:rsidRDefault="0004404C">
      <w:pPr>
        <w:pStyle w:val="HTML"/>
      </w:pPr>
      <w:r>
        <w:t>юридическая служба</w:t>
      </w:r>
    </w:p>
    <w:p w:rsidR="00000000" w:rsidRDefault="0004404C">
      <w:pPr>
        <w:pStyle w:val="HTML"/>
      </w:pPr>
      <w:r>
        <w:t>____________________________ _____________________</w:t>
      </w:r>
    </w:p>
    <w:p w:rsidR="00000000" w:rsidRDefault="0004404C">
      <w:pPr>
        <w:pStyle w:val="HTML"/>
      </w:pPr>
      <w:r>
        <w:t>(инициалы, фамилия)           (подпись)</w:t>
      </w:r>
    </w:p>
    <w:p w:rsidR="00000000" w:rsidRDefault="0004404C">
      <w:pPr>
        <w:pStyle w:val="HTML"/>
      </w:pPr>
    </w:p>
    <w:p w:rsidR="00000000" w:rsidRDefault="0004404C">
      <w:pPr>
        <w:pStyle w:val="HTML"/>
      </w:pPr>
      <w:r>
        <w:t>"___"________ ___ г.</w:t>
      </w:r>
    </w:p>
    <w:p w:rsidR="00000000" w:rsidRDefault="0004404C">
      <w:pPr>
        <w:pStyle w:val="HTML"/>
      </w:pPr>
    </w:p>
    <w:p w:rsidR="00000000" w:rsidRDefault="0004404C">
      <w:pPr>
        <w:pStyle w:val="HTML"/>
      </w:pPr>
      <w:r>
        <w:t>С инструкцией ознакомлен:</w:t>
      </w:r>
    </w:p>
    <w:p w:rsidR="00000000" w:rsidRDefault="0004404C">
      <w:pPr>
        <w:pStyle w:val="HTML"/>
      </w:pPr>
      <w:r>
        <w:t>(или: инструкцию получил)</w:t>
      </w:r>
    </w:p>
    <w:p w:rsidR="00000000" w:rsidRDefault="0004404C">
      <w:pPr>
        <w:pStyle w:val="HTML"/>
      </w:pPr>
      <w:r>
        <w:t>____________________________ _____________________</w:t>
      </w:r>
    </w:p>
    <w:p w:rsidR="00000000" w:rsidRDefault="0004404C">
      <w:pPr>
        <w:pStyle w:val="HTML"/>
      </w:pPr>
      <w:r>
        <w:t xml:space="preserve">(инициалы, фамилия) </w:t>
      </w:r>
      <w:r>
        <w:t xml:space="preserve">          (подпись)</w:t>
      </w:r>
    </w:p>
    <w:p w:rsidR="00000000" w:rsidRDefault="0004404C">
      <w:pPr>
        <w:pStyle w:val="HTML"/>
      </w:pPr>
    </w:p>
    <w:p w:rsidR="00000000" w:rsidRDefault="0004404C">
      <w:pPr>
        <w:pStyle w:val="HTML"/>
      </w:pPr>
      <w:r>
        <w:t>"___"________ ___ г.</w:t>
      </w:r>
    </w:p>
    <w:p w:rsidR="00000000" w:rsidRDefault="000440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https://порядокправа.рф/obrazecy/dolzhnostnaya_instrukciya_stolyara_stroitelnogo_2_go_3_4_5_6_razryada.htm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04C"/>
    <w:rsid w:val="0004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9E100C-538A-44F0-B7DA-229AF861D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olyara_stroitelnogo_2_go_3_4_5_6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1326</Words>
  <Characters>7563</Characters>
  <Application>Microsoft Office Word</Application>
  <DocSecurity>0</DocSecurity>
  <Lines>63</Lines>
  <Paragraphs>17</Paragraphs>
  <ScaleCrop>false</ScaleCrop>
  <Company/>
  <LinksUpToDate>false</LinksUpToDate>
  <CharactersWithSpaces>8872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столяра строительного 2-го (3, 4, 5, 6)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2022-08-07T07:07:00Z</dcterms:created>
  <dcterms:modified xsi:type="dcterms:W3CDTF">2022-08-07T07:07:00Z</dcterms:modified>
</cp:coreProperties>
</file>