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6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мастера. Вариант 2</w:t>
      </w:r>
    </w:p>
    <w:p w:rsidR="00000000" w:rsidRDefault="00A11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26">
      <w:pPr>
        <w:pStyle w:val="HTML"/>
      </w:pPr>
      <w:r>
        <w:t>__________________________                       УТВЕРЖДАЮ</w:t>
      </w:r>
    </w:p>
    <w:p w:rsidR="00000000" w:rsidRDefault="00A11626">
      <w:pPr>
        <w:pStyle w:val="HTML"/>
      </w:pPr>
      <w:r>
        <w:t>(наименование организации)</w:t>
      </w:r>
    </w:p>
    <w:p w:rsidR="00000000" w:rsidRDefault="00A11626">
      <w:pPr>
        <w:pStyle w:val="HTML"/>
      </w:pPr>
      <w:r>
        <w:t>__________________________</w:t>
      </w:r>
    </w:p>
    <w:p w:rsidR="00000000" w:rsidRDefault="00A11626">
      <w:pPr>
        <w:pStyle w:val="HTML"/>
      </w:pPr>
      <w:r>
        <w:t>(руководитель организации)</w:t>
      </w:r>
    </w:p>
    <w:p w:rsidR="00000000" w:rsidRDefault="00A11626">
      <w:pPr>
        <w:pStyle w:val="HTML"/>
      </w:pPr>
      <w:r>
        <w:t>ДОЛЖНОСТНАЯ ИНСТРУКЦИЯ</w:t>
      </w:r>
    </w:p>
    <w:p w:rsidR="00000000" w:rsidRDefault="00A11626">
      <w:pPr>
        <w:pStyle w:val="HTML"/>
      </w:pPr>
      <w:r>
        <w:t xml:space="preserve">старшего мастера                       </w:t>
      </w:r>
      <w:r>
        <w:t xml:space="preserve">          ____________/_____________</w:t>
      </w:r>
    </w:p>
    <w:p w:rsidR="00000000" w:rsidRDefault="00A11626">
      <w:pPr>
        <w:pStyle w:val="HTML"/>
      </w:pPr>
      <w:r>
        <w:t>(подпись)     (Ф.И.О.)</w:t>
      </w:r>
    </w:p>
    <w:p w:rsidR="00000000" w:rsidRDefault="00A11626">
      <w:pPr>
        <w:pStyle w:val="HTML"/>
      </w:pPr>
    </w:p>
    <w:p w:rsidR="00000000" w:rsidRDefault="00A11626">
      <w:pPr>
        <w:pStyle w:val="HTML"/>
      </w:pPr>
      <w:r>
        <w:t>"___"__________ ___ г. N ____                    "___"______________ ___ г.</w:t>
      </w:r>
    </w:p>
    <w:p w:rsidR="00000000" w:rsidRDefault="00A11626">
      <w:pPr>
        <w:pStyle w:val="HTML"/>
      </w:pPr>
    </w:p>
    <w:p w:rsidR="00000000" w:rsidRDefault="00A11626">
      <w:pPr>
        <w:pStyle w:val="HTML"/>
      </w:pPr>
      <w:r>
        <w:t>г. ____________                                   М.П.</w:t>
      </w:r>
    </w:p>
    <w:p w:rsidR="00000000" w:rsidRDefault="00A11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2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1626">
      <w:pPr>
        <w:pStyle w:val="just"/>
      </w:pPr>
      <w:r>
        <w:t>1.1. Настоящая должностная инструкция опред</w:t>
      </w:r>
      <w:r>
        <w:t>еляет функциональные обязанности, права и ответственность старшего мастера (далее - "Работник").</w:t>
      </w:r>
    </w:p>
    <w:p w:rsidR="00000000" w:rsidRDefault="00A1162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</w:t>
      </w:r>
      <w:r>
        <w:t>зации.</w:t>
      </w:r>
    </w:p>
    <w:p w:rsidR="00000000" w:rsidRDefault="00A11626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A11626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специальности, соответствующей профилям обучения, и стаж работы не менее 2 лет и</w:t>
      </w:r>
      <w:r>
        <w:t>ли среднее профессиональное образование по специальности, соответствующей профилям обучения, и стаж работы не менее 5 лет.</w:t>
      </w:r>
    </w:p>
    <w:p w:rsidR="00000000" w:rsidRDefault="00A11626">
      <w:pPr>
        <w:pStyle w:val="just"/>
      </w:pPr>
      <w:r>
        <w:t>1.5. Работник должен знать:</w:t>
      </w:r>
    </w:p>
    <w:p w:rsidR="00000000" w:rsidRDefault="00A11626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A11626">
      <w:pPr>
        <w:pStyle w:val="just"/>
      </w:pPr>
      <w:r>
        <w:t>- законы и иные нормати</w:t>
      </w:r>
      <w:r>
        <w:t>вные правовые акты, регламентирующие образовательную, физкультурно-спортивную деятельность;</w:t>
      </w:r>
    </w:p>
    <w:p w:rsidR="00000000" w:rsidRDefault="00A11626">
      <w:pPr>
        <w:pStyle w:val="just"/>
      </w:pPr>
      <w:r>
        <w:t>- Конвенцию о правах ребенка;</w:t>
      </w:r>
    </w:p>
    <w:p w:rsidR="00000000" w:rsidRDefault="00A11626">
      <w:pPr>
        <w:pStyle w:val="just"/>
      </w:pPr>
      <w:r>
        <w:t>- педагогику, педагогическую психологию;</w:t>
      </w:r>
    </w:p>
    <w:p w:rsidR="00000000" w:rsidRDefault="00A11626">
      <w:pPr>
        <w:pStyle w:val="just"/>
      </w:pPr>
      <w:r>
        <w:t>- достижения современной психолого-педагогической науки и практики;</w:t>
      </w:r>
    </w:p>
    <w:p w:rsidR="00000000" w:rsidRDefault="00A11626">
      <w:pPr>
        <w:pStyle w:val="just"/>
      </w:pPr>
      <w:r>
        <w:t>- основы физиологии, гиги</w:t>
      </w:r>
      <w:r>
        <w:t>ены;</w:t>
      </w:r>
    </w:p>
    <w:p w:rsidR="00000000" w:rsidRDefault="00A11626">
      <w:pPr>
        <w:pStyle w:val="just"/>
      </w:pPr>
      <w:r>
        <w:t>- теорию и методы управления образовательными системами;</w:t>
      </w:r>
    </w:p>
    <w:p w:rsidR="00000000" w:rsidRDefault="00A11626">
      <w:pPr>
        <w:pStyle w:val="just"/>
      </w:pPr>
      <w:r>
        <w:lastRenderedPageBreak/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A11626">
      <w:pPr>
        <w:pStyle w:val="just"/>
      </w:pPr>
      <w:r>
        <w:t>- методы убеждения, аргументации своей позиции, установления контактов с обучающимися разного возраста, их родителями (лицами, их заменяющими), коллегами по работе;</w:t>
      </w:r>
    </w:p>
    <w:p w:rsidR="00000000" w:rsidRDefault="00A11626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A11626">
      <w:pPr>
        <w:pStyle w:val="just"/>
      </w:pPr>
      <w:r>
        <w:t>- основ</w:t>
      </w:r>
      <w:r>
        <w:t>ы экологии, экономики, права, социологии, финансово-хозяйственной деятельности образовательного учреждения;</w:t>
      </w:r>
    </w:p>
    <w:p w:rsidR="00000000" w:rsidRDefault="00A11626">
      <w:pPr>
        <w:pStyle w:val="just"/>
      </w:pPr>
      <w:r>
        <w:t>- административное, трудовое законодательство;</w:t>
      </w:r>
    </w:p>
    <w:p w:rsidR="00000000" w:rsidRDefault="00A11626">
      <w:pPr>
        <w:pStyle w:val="just"/>
      </w:pPr>
      <w:r>
        <w:t>- основы работы с текстовыми редакторами, электронными таблицами, электронной почтой и браузерами, му</w:t>
      </w:r>
      <w:r>
        <w:t>льтимедийным оборудованием;</w:t>
      </w:r>
    </w:p>
    <w:p w:rsidR="00000000" w:rsidRDefault="00A11626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A11626">
      <w:pPr>
        <w:pStyle w:val="just"/>
      </w:pPr>
      <w:r>
        <w:t>- правила по охране труда и пожарной безопасности</w:t>
      </w:r>
    </w:p>
    <w:p w:rsidR="00000000" w:rsidRDefault="00A11626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A11626">
      <w:pPr>
        <w:pStyle w:val="just"/>
      </w:pPr>
      <w:r>
        <w:t>1.7. Работник подчиняется непосредственно __________________________.</w:t>
      </w:r>
    </w:p>
    <w:p w:rsidR="00000000" w:rsidRDefault="00A11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2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1626">
      <w:pPr>
        <w:pStyle w:val="just"/>
      </w:pPr>
      <w:r>
        <w:t>Работник:</w:t>
      </w:r>
    </w:p>
    <w:p w:rsidR="00000000" w:rsidRDefault="00A11626">
      <w:pPr>
        <w:pStyle w:val="just"/>
      </w:pPr>
      <w:r>
        <w:t>2.1. Руководит практическими занятиями и учебно-производственными работами по профессиональному (производственному) обучению, участвует в проведе</w:t>
      </w:r>
      <w:r>
        <w:t>нии работы по профессиональной ориентации обучающихся образовательных учреждений (подразделений) начального и/или среднего профессионального образования.</w:t>
      </w:r>
    </w:p>
    <w:p w:rsidR="00000000" w:rsidRDefault="00A11626">
      <w:pPr>
        <w:pStyle w:val="just"/>
      </w:pPr>
      <w:r>
        <w:t>2.2. Руководит деятельностью мастеров производственного обучения.</w:t>
      </w:r>
    </w:p>
    <w:p w:rsidR="00000000" w:rsidRDefault="00A11626">
      <w:pPr>
        <w:pStyle w:val="just"/>
      </w:pPr>
      <w:r>
        <w:t>2.3. Организует поставку необходимог</w:t>
      </w:r>
      <w:r>
        <w:t>о для обучения оборудования и соответствующее оснащение занятий.</w:t>
      </w:r>
    </w:p>
    <w:p w:rsidR="00000000" w:rsidRDefault="00A11626">
      <w:pPr>
        <w:pStyle w:val="just"/>
      </w:pPr>
      <w:r>
        <w:t>2.4. Принимает меры к своевременному обеспечению обучающихся оборудованием, инструментами, материалами и средствами обучения.</w:t>
      </w:r>
    </w:p>
    <w:p w:rsidR="00000000" w:rsidRDefault="00A11626">
      <w:pPr>
        <w:pStyle w:val="just"/>
      </w:pPr>
      <w:r>
        <w:t>2.5. Обеспечивает соблюдение безопасности труда, а также овладени</w:t>
      </w:r>
      <w:r>
        <w:t>е обучающимися передовыми методами труда, современной техникой и технологией производства.</w:t>
      </w:r>
    </w:p>
    <w:p w:rsidR="00000000" w:rsidRDefault="00A11626">
      <w:pPr>
        <w:pStyle w:val="just"/>
      </w:pPr>
      <w:r>
        <w:t>2.6. Контролирует выполнение практических работ и уровень подготовки обучающихся, соответствующий требованиям федерального государственного образовательного стандарт</w:t>
      </w:r>
      <w:r>
        <w:t>а.</w:t>
      </w:r>
    </w:p>
    <w:p w:rsidR="00000000" w:rsidRDefault="00A11626">
      <w:pPr>
        <w:pStyle w:val="just"/>
      </w:pPr>
      <w:r>
        <w:t>2.7. Принимает участие в организации деятельности образовательного учреждения, направленной на привлечение дополнительных источников финансовых и материальных средств, в т.ч. связанной с изготовлением качественной продукции и оказанием услуг населению.</w:t>
      </w:r>
    </w:p>
    <w:p w:rsidR="00000000" w:rsidRDefault="00A11626">
      <w:pPr>
        <w:pStyle w:val="just"/>
      </w:pPr>
      <w:r>
        <w:t>2.8. Принимает участие в заключении договоров с организациями о проведении учебной практики (производственного обучения) и осуществляет контроль за их выполнением.</w:t>
      </w:r>
    </w:p>
    <w:p w:rsidR="00000000" w:rsidRDefault="00A11626">
      <w:pPr>
        <w:pStyle w:val="just"/>
      </w:pPr>
      <w:r>
        <w:t>2.9. Обеспечивает подготовку обучающихся к выполнению квалификационных работ и сдаче квалифи</w:t>
      </w:r>
      <w:r>
        <w:t>кационных экзаменов.</w:t>
      </w:r>
    </w:p>
    <w:p w:rsidR="00000000" w:rsidRDefault="00A11626">
      <w:pPr>
        <w:pStyle w:val="just"/>
      </w:pPr>
      <w:r>
        <w:t>2.10. Участвует в работе предметных (цикловых) комиссий (методических объединений), конференций, семинаров.</w:t>
      </w:r>
    </w:p>
    <w:p w:rsidR="00000000" w:rsidRDefault="00A11626">
      <w:pPr>
        <w:pStyle w:val="just"/>
      </w:pPr>
      <w:r>
        <w:t>2.11. Способствует общеобразовательному, профессиональному, культурному развитию обучающихся, привлекает их к техническому твор</w:t>
      </w:r>
      <w:r>
        <w:t>честву.</w:t>
      </w:r>
    </w:p>
    <w:p w:rsidR="00000000" w:rsidRDefault="00A11626">
      <w:pPr>
        <w:pStyle w:val="just"/>
      </w:pPr>
      <w:r>
        <w:t>2.12. Выполняет правила по охране труда и пожарной безопасности.</w:t>
      </w:r>
    </w:p>
    <w:p w:rsidR="00000000" w:rsidRDefault="00A11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2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11626">
      <w:pPr>
        <w:pStyle w:val="just"/>
      </w:pPr>
      <w:r>
        <w:t>3.1. Работник имеет право:</w:t>
      </w:r>
    </w:p>
    <w:p w:rsidR="00000000" w:rsidRDefault="00A1162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11626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11626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A11626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11626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касающимися его деятельности;</w:t>
      </w:r>
    </w:p>
    <w:p w:rsidR="00000000" w:rsidRDefault="00A11626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11626">
      <w:pPr>
        <w:pStyle w:val="just"/>
      </w:pPr>
      <w:r>
        <w:t>- представлять на рассмотрение своего не</w:t>
      </w:r>
      <w:r>
        <w:t>посредственного руководителя предложения по вопросам своей деятельности.</w:t>
      </w:r>
    </w:p>
    <w:p w:rsidR="00000000" w:rsidRDefault="00A1162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11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11626">
      <w:pPr>
        <w:pStyle w:val="just"/>
      </w:pPr>
      <w:r>
        <w:t>Работник несет ответственность за:</w:t>
      </w:r>
    </w:p>
    <w:p w:rsidR="00000000" w:rsidRDefault="00A11626">
      <w:pPr>
        <w:pStyle w:val="just"/>
      </w:pPr>
      <w:r>
        <w:t>4.1. Неисполнени</w:t>
      </w:r>
      <w:r>
        <w:t>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11626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11626">
      <w:pPr>
        <w:pStyle w:val="just"/>
      </w:pPr>
      <w:r>
        <w:t xml:space="preserve">4.3.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11626">
      <w:pPr>
        <w:pStyle w:val="just"/>
      </w:pPr>
      <w:r>
        <w:t>4.4. Правонарушения, совершенные в период осуществления своей деятельности, в соответствии с действую</w:t>
      </w:r>
      <w:r>
        <w:t>щим гражданским, административным и уголовным законодательством.</w:t>
      </w:r>
    </w:p>
    <w:p w:rsidR="00000000" w:rsidRDefault="00A11626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A11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62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A11626">
      <w:pPr>
        <w:pStyle w:val="just"/>
      </w:pPr>
      <w:r>
        <w:t>5.1. Режим работы Работника определяется в соответствии с Правилами внутр</w:t>
      </w:r>
      <w:r>
        <w:t>еннего трудового распорядка, установленными в Организации.</w:t>
      </w:r>
    </w:p>
    <w:p w:rsidR="00000000" w:rsidRDefault="00A11626">
      <w:pPr>
        <w:pStyle w:val="just"/>
      </w:pPr>
      <w:r>
        <w:t>5.2. Оценка работы:</w:t>
      </w:r>
    </w:p>
    <w:p w:rsidR="00000000" w:rsidRDefault="00A1162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11626">
      <w:pPr>
        <w:pStyle w:val="HTML"/>
      </w:pPr>
      <w:r>
        <w:t xml:space="preserve">    - ___________________________________________________________</w:t>
      </w:r>
      <w:r>
        <w:t>_________.</w:t>
      </w:r>
    </w:p>
    <w:p w:rsidR="00000000" w:rsidRDefault="00A11626">
      <w:pPr>
        <w:pStyle w:val="HTML"/>
      </w:pPr>
      <w:r>
        <w:t>(указать порядок и основания для иных видов работы)</w:t>
      </w:r>
    </w:p>
    <w:p w:rsidR="00000000" w:rsidRDefault="00A11626">
      <w:pPr>
        <w:pStyle w:val="HTML"/>
      </w:pPr>
    </w:p>
    <w:p w:rsidR="00000000" w:rsidRDefault="00A11626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A11626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A11626">
      <w:pPr>
        <w:pStyle w:val="HTML"/>
      </w:pPr>
      <w:r>
        <w:t xml:space="preserve">квалификационного  справочника  должностей  </w:t>
      </w:r>
      <w:r>
        <w:t>руководителей,  специалистов  и</w:t>
      </w:r>
    </w:p>
    <w:p w:rsidR="00000000" w:rsidRDefault="00A11626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A11626">
      <w:pPr>
        <w:pStyle w:val="HTML"/>
      </w:pPr>
      <w:r>
        <w:t>образования" (зарегистрировано в Минюсте РФ 06.10.2010 N 18638).</w:t>
      </w:r>
    </w:p>
    <w:p w:rsidR="00000000" w:rsidRDefault="00A11626">
      <w:pPr>
        <w:pStyle w:val="HTML"/>
      </w:pPr>
    </w:p>
    <w:p w:rsidR="00000000" w:rsidRDefault="00A11626">
      <w:pPr>
        <w:pStyle w:val="HTML"/>
      </w:pPr>
      <w:r>
        <w:t xml:space="preserve">___________________________      ________________      </w:t>
      </w:r>
      <w:r>
        <w:t>_______________</w:t>
      </w:r>
    </w:p>
    <w:p w:rsidR="00000000" w:rsidRDefault="00A11626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A11626">
      <w:pPr>
        <w:pStyle w:val="HTML"/>
      </w:pPr>
      <w:r>
        <w:t>руководителя структурного                                  подписи)</w:t>
      </w:r>
    </w:p>
    <w:p w:rsidR="00000000" w:rsidRDefault="00A11626">
      <w:pPr>
        <w:pStyle w:val="HTML"/>
      </w:pPr>
      <w:r>
        <w:t>подразделения)</w:t>
      </w:r>
    </w:p>
    <w:p w:rsidR="00000000" w:rsidRDefault="00A11626">
      <w:pPr>
        <w:pStyle w:val="HTML"/>
      </w:pPr>
    </w:p>
    <w:p w:rsidR="00000000" w:rsidRDefault="00A11626">
      <w:pPr>
        <w:pStyle w:val="HTML"/>
      </w:pPr>
      <w:r>
        <w:t>"___"__________ ____ г.</w:t>
      </w:r>
    </w:p>
    <w:p w:rsidR="00000000" w:rsidRDefault="00A11626">
      <w:pPr>
        <w:pStyle w:val="HTML"/>
      </w:pPr>
    </w:p>
    <w:p w:rsidR="00000000" w:rsidRDefault="00A11626">
      <w:pPr>
        <w:pStyle w:val="HTML"/>
      </w:pPr>
      <w:r>
        <w:t>СОГЛАСОВАНО</w:t>
      </w:r>
    </w:p>
    <w:p w:rsidR="00000000" w:rsidRDefault="00A11626">
      <w:pPr>
        <w:pStyle w:val="HTML"/>
      </w:pPr>
      <w:r>
        <w:t>(указать всех заинтересованных</w:t>
      </w:r>
    </w:p>
    <w:p w:rsidR="00000000" w:rsidRDefault="00A11626">
      <w:pPr>
        <w:pStyle w:val="HTML"/>
      </w:pPr>
      <w:r>
        <w:t>лиц и их подписи)</w:t>
      </w:r>
    </w:p>
    <w:p w:rsidR="00000000" w:rsidRDefault="00A11626">
      <w:pPr>
        <w:pStyle w:val="HTML"/>
      </w:pPr>
      <w:r>
        <w:t>___________________________      ________________      _______________</w:t>
      </w:r>
    </w:p>
    <w:p w:rsidR="00000000" w:rsidRDefault="00A11626">
      <w:pPr>
        <w:pStyle w:val="HTML"/>
      </w:pPr>
      <w:r>
        <w:t>(Личная подпись)        (Расшифровка</w:t>
      </w:r>
    </w:p>
    <w:p w:rsidR="00000000" w:rsidRDefault="00A11626">
      <w:pPr>
        <w:pStyle w:val="HTML"/>
      </w:pPr>
      <w:r>
        <w:t>подписи)</w:t>
      </w:r>
    </w:p>
    <w:p w:rsidR="00000000" w:rsidRDefault="00A11626">
      <w:pPr>
        <w:pStyle w:val="HTML"/>
      </w:pPr>
      <w:r>
        <w:t>"___"__________ ____ г.</w:t>
      </w:r>
    </w:p>
    <w:p w:rsidR="00000000" w:rsidRDefault="00A11626">
      <w:pPr>
        <w:pStyle w:val="HTML"/>
      </w:pPr>
    </w:p>
    <w:p w:rsidR="00000000" w:rsidRDefault="00A11626">
      <w:pPr>
        <w:pStyle w:val="HTML"/>
      </w:pPr>
      <w:r>
        <w:t>С инструкцией ознакомлен:        ________________      _______________</w:t>
      </w:r>
    </w:p>
    <w:p w:rsidR="00000000" w:rsidRDefault="00A11626">
      <w:pPr>
        <w:pStyle w:val="HTML"/>
      </w:pPr>
      <w:r>
        <w:t>(Личная подпись)        (Расшифровка</w:t>
      </w:r>
    </w:p>
    <w:p w:rsidR="00000000" w:rsidRDefault="00A11626">
      <w:pPr>
        <w:pStyle w:val="HTML"/>
      </w:pPr>
      <w:r>
        <w:t>подпис</w:t>
      </w:r>
      <w:r>
        <w:t>и)</w:t>
      </w:r>
    </w:p>
    <w:p w:rsidR="00000000" w:rsidRDefault="00A11626">
      <w:pPr>
        <w:pStyle w:val="HTML"/>
      </w:pPr>
      <w:r>
        <w:t>"___"__________ ____ г.</w:t>
      </w:r>
    </w:p>
    <w:p w:rsidR="00000000" w:rsidRDefault="00A11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.рф/obrazecy/dolzhnostnaya_instrukciya_starshego_mastera_2.htm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626"/>
    <w:rsid w:val="00A1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D5CBE-B514-47DF-85E9-7D939E6A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mast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мастера.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