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1B2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мастера</w:t>
      </w:r>
    </w:p>
    <w:p w:rsidR="00000000" w:rsidRDefault="00671B2F">
      <w:pPr>
        <w:pStyle w:val="just"/>
      </w:pPr>
      <w:r>
        <w:t>Старший мастер</w:t>
      </w:r>
    </w:p>
    <w:p w:rsidR="00000000" w:rsidRDefault="00671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B2F">
      <w:pPr>
        <w:pStyle w:val="HTML"/>
      </w:pPr>
      <w:r>
        <w:t>-----------------------------</w:t>
      </w:r>
    </w:p>
    <w:p w:rsidR="00000000" w:rsidRDefault="00671B2F">
      <w:pPr>
        <w:pStyle w:val="HTML"/>
      </w:pPr>
      <w:r>
        <w:t>(наименование организации)</w:t>
      </w:r>
    </w:p>
    <w:p w:rsidR="00000000" w:rsidRDefault="00671B2F">
      <w:pPr>
        <w:pStyle w:val="HTML"/>
      </w:pPr>
      <w:r>
        <w:t>УТВЕРЖДАЮ</w:t>
      </w:r>
    </w:p>
    <w:p w:rsidR="00000000" w:rsidRDefault="00671B2F">
      <w:pPr>
        <w:pStyle w:val="HTML"/>
      </w:pPr>
    </w:p>
    <w:p w:rsidR="00000000" w:rsidRDefault="00671B2F">
      <w:pPr>
        <w:pStyle w:val="HTML"/>
      </w:pPr>
      <w:r>
        <w:t>ДОЛЖНОСТНАЯ ИНСТРУКЦИЯ</w:t>
      </w:r>
    </w:p>
    <w:p w:rsidR="00000000" w:rsidRDefault="00671B2F">
      <w:pPr>
        <w:pStyle w:val="HTML"/>
      </w:pPr>
      <w:r>
        <w:t>--------------------------------</w:t>
      </w:r>
    </w:p>
    <w:p w:rsidR="00000000" w:rsidRDefault="00671B2F">
      <w:pPr>
        <w:pStyle w:val="HTML"/>
      </w:pPr>
      <w:r>
        <w:t>(наименование должности)</w:t>
      </w:r>
    </w:p>
    <w:p w:rsidR="00000000" w:rsidRDefault="00671B2F">
      <w:pPr>
        <w:pStyle w:val="HTML"/>
      </w:pPr>
      <w:r>
        <w:t>00.00.0000             N 000</w:t>
      </w:r>
    </w:p>
    <w:p w:rsidR="00000000" w:rsidRDefault="00671B2F">
      <w:pPr>
        <w:pStyle w:val="HTML"/>
      </w:pPr>
      <w:r>
        <w:t xml:space="preserve">---------   </w:t>
      </w:r>
      <w:r>
        <w:t>--------------------</w:t>
      </w:r>
    </w:p>
    <w:p w:rsidR="00000000" w:rsidRDefault="00671B2F">
      <w:pPr>
        <w:pStyle w:val="HTML"/>
      </w:pPr>
      <w:r>
        <w:t>(подпись)    (инициалы, фамилия)</w:t>
      </w:r>
    </w:p>
    <w:p w:rsidR="00000000" w:rsidRDefault="00671B2F">
      <w:pPr>
        <w:pStyle w:val="HTML"/>
      </w:pPr>
      <w:r>
        <w:t>Старшего мастера                     00.00.0000</w:t>
      </w:r>
    </w:p>
    <w:p w:rsidR="00000000" w:rsidRDefault="00671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B2F">
      <w:pPr>
        <w:pStyle w:val="just"/>
      </w:pPr>
      <w:r>
        <w:t>1.1. Старший мастер относится к категории руководителей.</w:t>
      </w:r>
    </w:p>
    <w:p w:rsidR="00000000" w:rsidRDefault="00671B2F">
      <w:pPr>
        <w:pStyle w:val="just"/>
      </w:pPr>
      <w:r>
        <w:t>1.2. На должность старшего мастера принимается лицо:</w:t>
      </w:r>
    </w:p>
    <w:p w:rsidR="00000000" w:rsidRDefault="00671B2F">
      <w:pPr>
        <w:pStyle w:val="just"/>
      </w:pPr>
      <w:r>
        <w:t>- имеющее высшее профессиональное образован</w:t>
      </w:r>
      <w:r>
        <w:t>ие по специальности, соответствующей профилям обучения, и стаж работы не менее 2 лет или среднее профессиональное образование по специальности, соответствующей профилям обучения, и стаж работы не менее 5 лет;</w:t>
      </w:r>
    </w:p>
    <w:p w:rsidR="00000000" w:rsidRDefault="00671B2F">
      <w:pPr>
        <w:pStyle w:val="just"/>
      </w:pPr>
      <w:r>
        <w:t>- не лишенное права заниматься педагогической д</w:t>
      </w:r>
      <w:r>
        <w:t>еятельностью в соответствии с вступившим в законную силу приговором суда (часть вторая статьи 331 Трудового кодекса РФ);</w:t>
      </w:r>
    </w:p>
    <w:p w:rsidR="00000000" w:rsidRDefault="00671B2F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 лиц, уголовное пре</w:t>
      </w:r>
      <w:r>
        <w:t>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</w:t>
      </w:r>
      <w:r>
        <w:t>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Трудов</w:t>
      </w:r>
      <w:r>
        <w:t>ого кодекса РФ);</w:t>
      </w:r>
    </w:p>
    <w:p w:rsidR="00000000" w:rsidRDefault="00671B2F">
      <w:pPr>
        <w:pStyle w:val="just"/>
      </w:pPr>
      <w:r>
        <w:t>- не имеющее неснятой или непогашенной судимости за умышленные тяжкие и особо тяжкие преступления (часть вторая статьи 331 Трудового кодекса РФ);</w:t>
      </w:r>
    </w:p>
    <w:p w:rsidR="00000000" w:rsidRDefault="00671B2F">
      <w:pPr>
        <w:pStyle w:val="just"/>
      </w:pPr>
      <w:r>
        <w:t>- не признанное недееспособным в установленном федеральным законом порядке (часть вторая стат</w:t>
      </w:r>
      <w:r>
        <w:t>ьи 331 Трудового кодекса РФ);</w:t>
      </w:r>
    </w:p>
    <w:p w:rsidR="00000000" w:rsidRDefault="00671B2F">
      <w:pPr>
        <w:pStyle w:val="just"/>
      </w:pPr>
      <w:r>
        <w:t xml:space="preserve">- не имеющее заболеваний, предусмотренных перечнем, утверждаемым федеральным органом исполнительной власти, осуществляющим функции по выработке </w:t>
      </w:r>
      <w:r>
        <w:lastRenderedPageBreak/>
        <w:t>государственной политики и нормативно-правовому регулированию в области здравоохра</w:t>
      </w:r>
      <w:r>
        <w:t>нения (часть вторая статьи 331 Трудового кодекса РФ).</w:t>
      </w:r>
    </w:p>
    <w:p w:rsidR="00000000" w:rsidRDefault="00671B2F">
      <w:pPr>
        <w:pStyle w:val="just"/>
      </w:pPr>
      <w:r>
        <w:t>1.3. Старший мастер должен знать:</w:t>
      </w:r>
    </w:p>
    <w:p w:rsidR="00000000" w:rsidRDefault="00671B2F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671B2F">
      <w:pPr>
        <w:pStyle w:val="just"/>
      </w:pPr>
      <w:r>
        <w:t>- законы и иные нормативные правовые акты, регламентирующие образовательную, физкульту</w:t>
      </w:r>
      <w:r>
        <w:t>рно-спортивную деятельность;</w:t>
      </w:r>
    </w:p>
    <w:p w:rsidR="00000000" w:rsidRDefault="00671B2F">
      <w:pPr>
        <w:pStyle w:val="just"/>
      </w:pPr>
      <w:r>
        <w:t>- Конвенцию о правах ребенка;</w:t>
      </w:r>
    </w:p>
    <w:p w:rsidR="00000000" w:rsidRDefault="00671B2F">
      <w:pPr>
        <w:pStyle w:val="just"/>
      </w:pPr>
      <w:r>
        <w:t>- педагогику, педагогическую психологию;</w:t>
      </w:r>
    </w:p>
    <w:p w:rsidR="00000000" w:rsidRDefault="00671B2F">
      <w:pPr>
        <w:pStyle w:val="just"/>
      </w:pPr>
      <w:r>
        <w:t>- достижения современной психолого-педагогической науки и практики;</w:t>
      </w:r>
    </w:p>
    <w:p w:rsidR="00000000" w:rsidRDefault="00671B2F">
      <w:pPr>
        <w:pStyle w:val="just"/>
      </w:pPr>
      <w:r>
        <w:t>- основы физиологии, гигиены;</w:t>
      </w:r>
    </w:p>
    <w:p w:rsidR="00000000" w:rsidRDefault="00671B2F">
      <w:pPr>
        <w:pStyle w:val="just"/>
      </w:pPr>
      <w:r>
        <w:t>- теорию и методы управления образовательными системами;</w:t>
      </w:r>
    </w:p>
    <w:p w:rsidR="00000000" w:rsidRDefault="00671B2F">
      <w:pPr>
        <w:pStyle w:val="just"/>
      </w:pPr>
      <w:r>
        <w:t>- современные педагогические технологии продуктивного, дифференцированного обучения, реализации компетентностного подхода, развивающего обучения;</w:t>
      </w:r>
    </w:p>
    <w:p w:rsidR="00000000" w:rsidRDefault="00671B2F">
      <w:pPr>
        <w:pStyle w:val="just"/>
      </w:pPr>
      <w:r>
        <w:t>- методы убеждения, аргументации своей позиции, устан</w:t>
      </w:r>
      <w:r>
        <w:t>овления контактов с обучающимися разного возраста, их родителями (лицами, их заменяющими), коллегами по работе;</w:t>
      </w:r>
    </w:p>
    <w:p w:rsidR="00000000" w:rsidRDefault="00671B2F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671B2F">
      <w:pPr>
        <w:pStyle w:val="just"/>
      </w:pPr>
      <w:r>
        <w:t>- основы экологии, экономики, права, социологии, финансово-х</w:t>
      </w:r>
      <w:r>
        <w:t>озяйственной деятельности образовательного учреждения;</w:t>
      </w:r>
    </w:p>
    <w:p w:rsidR="00000000" w:rsidRDefault="00671B2F">
      <w:pPr>
        <w:pStyle w:val="just"/>
      </w:pPr>
      <w:r>
        <w:t>- административное законодательство;</w:t>
      </w:r>
    </w:p>
    <w:p w:rsidR="00000000" w:rsidRDefault="00671B2F">
      <w:pPr>
        <w:pStyle w:val="just"/>
      </w:pPr>
      <w:r>
        <w:t>- основы работы с текстовыми редакторами, электронными таблицами, электронной почтой и браузерами, мультимедийным оборудованием;</w:t>
      </w:r>
    </w:p>
    <w:p w:rsidR="00000000" w:rsidRDefault="00671B2F">
      <w:pPr>
        <w:pStyle w:val="just"/>
      </w:pPr>
      <w:r>
        <w:t>- основы трудового законодательства</w:t>
      </w:r>
      <w:r>
        <w:t>;</w:t>
      </w:r>
    </w:p>
    <w:p w:rsidR="00000000" w:rsidRDefault="00671B2F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671B2F">
      <w:pPr>
        <w:pStyle w:val="just"/>
      </w:pPr>
      <w:r>
        <w:t>- правила по охране труда и пожарной безопасности;</w:t>
      </w:r>
    </w:p>
    <w:p w:rsidR="00000000" w:rsidRDefault="00671B2F">
      <w:pPr>
        <w:pStyle w:val="just"/>
      </w:pPr>
      <w:r>
        <w:t>- ______________________________________________________________________.</w:t>
      </w:r>
    </w:p>
    <w:p w:rsidR="00000000" w:rsidRDefault="00671B2F">
      <w:pPr>
        <w:pStyle w:val="just"/>
      </w:pPr>
      <w:r>
        <w:t>1.4. Старший мастер в своей деятельности руководствуется:</w:t>
      </w:r>
    </w:p>
    <w:p w:rsidR="00000000" w:rsidRDefault="00671B2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671B2F">
      <w:pPr>
        <w:pStyle w:val="HTML"/>
      </w:pPr>
      <w:r>
        <w:t>(наименование образовательного учреждения)</w:t>
      </w:r>
    </w:p>
    <w:p w:rsidR="00000000" w:rsidRDefault="00671B2F">
      <w:pPr>
        <w:pStyle w:val="HTML"/>
      </w:pPr>
      <w:r>
        <w:t>- настоящей должностной инструкцией;</w:t>
      </w:r>
    </w:p>
    <w:p w:rsidR="00000000" w:rsidRDefault="00671B2F">
      <w:pPr>
        <w:pStyle w:val="HTML"/>
      </w:pPr>
      <w:r>
        <w:t>- ____________________________________________________________________.</w:t>
      </w:r>
    </w:p>
    <w:p w:rsidR="00000000" w:rsidRDefault="00671B2F">
      <w:pPr>
        <w:pStyle w:val="HTML"/>
      </w:pPr>
      <w:r>
        <w:t>(иными актами и документами</w:t>
      </w:r>
      <w:r>
        <w:t>, непосредственно связанными</w:t>
      </w:r>
    </w:p>
    <w:p w:rsidR="00000000" w:rsidRDefault="00671B2F">
      <w:pPr>
        <w:pStyle w:val="HTML"/>
      </w:pPr>
      <w:r>
        <w:t>с трудовой функцией старшего мастера)</w:t>
      </w:r>
    </w:p>
    <w:p w:rsidR="00000000" w:rsidRDefault="00671B2F">
      <w:pPr>
        <w:pStyle w:val="HTML"/>
      </w:pPr>
      <w:r>
        <w:t>1.5. Старший мастер подчиняется непосредственно _______________________</w:t>
      </w:r>
    </w:p>
    <w:p w:rsidR="00000000" w:rsidRDefault="00671B2F">
      <w:pPr>
        <w:pStyle w:val="HTML"/>
      </w:pPr>
      <w:r>
        <w:t>(наименование</w:t>
      </w:r>
    </w:p>
    <w:p w:rsidR="00000000" w:rsidRDefault="00671B2F">
      <w:pPr>
        <w:pStyle w:val="HTML"/>
      </w:pPr>
      <w:r>
        <w:t>________________________________.</w:t>
      </w:r>
    </w:p>
    <w:p w:rsidR="00000000" w:rsidRDefault="00671B2F">
      <w:pPr>
        <w:pStyle w:val="HTML"/>
      </w:pPr>
      <w:r>
        <w:t>должности руководителя)</w:t>
      </w:r>
    </w:p>
    <w:p w:rsidR="00000000" w:rsidRDefault="00671B2F">
      <w:pPr>
        <w:pStyle w:val="just"/>
      </w:pPr>
      <w:r>
        <w:t>1.6. В период отсутствия старшего мастера (от</w:t>
      </w:r>
      <w:r>
        <w:t>пуска, болезни, пр.) его обязанности исполняет иной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</w:t>
      </w:r>
      <w:r>
        <w:t>ещением.</w:t>
      </w:r>
    </w:p>
    <w:p w:rsidR="00000000" w:rsidRDefault="00671B2F">
      <w:pPr>
        <w:pStyle w:val="just"/>
      </w:pPr>
      <w:r>
        <w:t xml:space="preserve">1.7. Старший мастер относится к профессиональной квалификационной группе должностей руководителей структурных подразделений второго квалификационного уровня (Приказ Минздравсоцразвития России от 05.05.2008 N 216н) </w:t>
      </w:r>
      <w:r>
        <w:rPr>
          <w:vertAlign w:val="superscript"/>
        </w:rPr>
        <w:t>1</w:t>
      </w:r>
      <w:r>
        <w:t xml:space="preserve"> .</w:t>
      </w:r>
    </w:p>
    <w:p w:rsidR="00000000" w:rsidRDefault="00671B2F">
      <w:pPr>
        <w:pStyle w:val="sel"/>
        <w:divId w:val="1840002851"/>
      </w:pPr>
      <w:r>
        <w:t xml:space="preserve">1 Для должностной инструкции </w:t>
      </w:r>
      <w:r>
        <w:t>работника бюджетного учреждения.</w:t>
      </w:r>
    </w:p>
    <w:p w:rsidR="00000000" w:rsidRDefault="00671B2F">
      <w:pPr>
        <w:pStyle w:val="just"/>
      </w:pPr>
      <w:r>
        <w:t>1.8. ___________________________________________________________________.</w:t>
      </w:r>
    </w:p>
    <w:p w:rsidR="00000000" w:rsidRDefault="00671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B2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71B2F">
      <w:pPr>
        <w:pStyle w:val="just"/>
      </w:pPr>
      <w:r>
        <w:t xml:space="preserve">2.1. Руководство практическими занятиями и учебно-производственными </w:t>
      </w:r>
      <w:r>
        <w:t>работами по профессиональному (производственному) обучению.</w:t>
      </w:r>
    </w:p>
    <w:p w:rsidR="00000000" w:rsidRDefault="00671B2F">
      <w:pPr>
        <w:pStyle w:val="just"/>
      </w:pPr>
      <w:r>
        <w:t>2.2. Обеспечение соблюдения безопасности труда.</w:t>
      </w:r>
    </w:p>
    <w:p w:rsidR="00000000" w:rsidRDefault="00671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B2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71B2F">
      <w:pPr>
        <w:pStyle w:val="just"/>
      </w:pPr>
      <w:r>
        <w:t>Старший мастер исполняет следующие обязанности:</w:t>
      </w:r>
    </w:p>
    <w:p w:rsidR="00000000" w:rsidRDefault="00671B2F">
      <w:pPr>
        <w:pStyle w:val="just"/>
      </w:pPr>
      <w:r>
        <w:t>3.1. Руководит практическими занятиями и учебно-производственными работа</w:t>
      </w:r>
      <w:r>
        <w:t>ми по профессиональному (производственному) обучению, участвует в проведении работы по профессиональной ориентации обучающихся образовательных учреждений (подразделений) начального и/или среднего профессионального образования.</w:t>
      </w:r>
    </w:p>
    <w:p w:rsidR="00000000" w:rsidRDefault="00671B2F">
      <w:pPr>
        <w:pStyle w:val="just"/>
      </w:pPr>
      <w:r>
        <w:t xml:space="preserve">3.2. Руководит деятельностью </w:t>
      </w:r>
      <w:r>
        <w:t>мастеров производственного обучения.</w:t>
      </w:r>
    </w:p>
    <w:p w:rsidR="00000000" w:rsidRDefault="00671B2F">
      <w:pPr>
        <w:pStyle w:val="just"/>
      </w:pPr>
      <w:r>
        <w:t>3.3. Организует поставку необходимого для обучения оборудования и соответствующее оснащение занятий.</w:t>
      </w:r>
    </w:p>
    <w:p w:rsidR="00000000" w:rsidRDefault="00671B2F">
      <w:pPr>
        <w:pStyle w:val="just"/>
      </w:pPr>
      <w:r>
        <w:t>3.4. Принимает меры к своевременному обеспечению обучающихся оборудованием, инструментами, материалами и средствами об</w:t>
      </w:r>
      <w:r>
        <w:t>учения.</w:t>
      </w:r>
    </w:p>
    <w:p w:rsidR="00000000" w:rsidRDefault="00671B2F">
      <w:pPr>
        <w:pStyle w:val="just"/>
      </w:pPr>
      <w:r>
        <w:t>3.5. Обеспечивает соблюдение безопасности труда, а также овладение обучающимися передовыми методами труда, современной техникой и технологией производства.</w:t>
      </w:r>
    </w:p>
    <w:p w:rsidR="00000000" w:rsidRDefault="00671B2F">
      <w:pPr>
        <w:pStyle w:val="just"/>
      </w:pPr>
      <w:r>
        <w:t>3.6. Контролирует выполнение практических работ и уровень подготовки обучающихся, соответств</w:t>
      </w:r>
      <w:r>
        <w:t>ующий требованиям федерального государственного образовательного стандарта.</w:t>
      </w:r>
    </w:p>
    <w:p w:rsidR="00000000" w:rsidRDefault="00671B2F">
      <w:pPr>
        <w:pStyle w:val="just"/>
      </w:pPr>
      <w:r>
        <w:t>3.7. Принимает участие в организации деятельности образовательного учреждения, направленной на привлечение дополнительных источников финансовых и материальных средств, в т.ч. связа</w:t>
      </w:r>
      <w:r>
        <w:t>нной с изготовлением качественной продукции и оказанием услуг населению.</w:t>
      </w:r>
    </w:p>
    <w:p w:rsidR="00000000" w:rsidRDefault="00671B2F">
      <w:pPr>
        <w:pStyle w:val="just"/>
      </w:pPr>
      <w:r>
        <w:t>3.8. Принимает участие в заключении договоров с организациями о проведении учебной практики (производственного обучения) и осуществляет контроль за их выполнением.</w:t>
      </w:r>
    </w:p>
    <w:p w:rsidR="00000000" w:rsidRDefault="00671B2F">
      <w:pPr>
        <w:pStyle w:val="just"/>
      </w:pPr>
      <w:r>
        <w:t>3.9. Обеспечивает п</w:t>
      </w:r>
      <w:r>
        <w:t>одготовку обучающихся к выполнению квалификационных работ и сдаче квалификационных экзаменов.</w:t>
      </w:r>
    </w:p>
    <w:p w:rsidR="00000000" w:rsidRDefault="00671B2F">
      <w:pPr>
        <w:pStyle w:val="just"/>
      </w:pPr>
      <w:r>
        <w:t>3.10. Участвует в работе предметных (цикловых) комиссий (методических объединений), конференций, семинаров.</w:t>
      </w:r>
    </w:p>
    <w:p w:rsidR="00000000" w:rsidRDefault="00671B2F">
      <w:pPr>
        <w:pStyle w:val="just"/>
      </w:pPr>
      <w:r>
        <w:t>3.11. Способствует общеобразовательному, профессиональ</w:t>
      </w:r>
      <w:r>
        <w:t>ному, культурному развитию обучающихся, привлекает их к техническому творчеству.</w:t>
      </w:r>
    </w:p>
    <w:p w:rsidR="00000000" w:rsidRDefault="00671B2F">
      <w:pPr>
        <w:pStyle w:val="just"/>
      </w:pPr>
      <w:r>
        <w:t>3.12. Выполняет правила по охране труда и пожарной безопасности.</w:t>
      </w:r>
    </w:p>
    <w:p w:rsidR="00000000" w:rsidRDefault="00671B2F">
      <w:pPr>
        <w:pStyle w:val="HTML"/>
      </w:pPr>
      <w:r>
        <w:t xml:space="preserve">    3.13. ________________________________________________________________.</w:t>
      </w:r>
    </w:p>
    <w:p w:rsidR="00000000" w:rsidRDefault="00671B2F">
      <w:pPr>
        <w:pStyle w:val="HTML"/>
      </w:pPr>
      <w:r>
        <w:t>(иные обязанности)</w:t>
      </w:r>
    </w:p>
    <w:p w:rsidR="00000000" w:rsidRDefault="00671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B2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71B2F">
      <w:pPr>
        <w:pStyle w:val="just"/>
      </w:pPr>
      <w:r>
        <w:t>Старш</w:t>
      </w:r>
      <w:r>
        <w:t>ий мастер имеет право:</w:t>
      </w:r>
    </w:p>
    <w:p w:rsidR="00000000" w:rsidRDefault="00671B2F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671B2F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671B2F">
      <w:pPr>
        <w:pStyle w:val="HTML"/>
      </w:pPr>
      <w:r>
        <w:t>(виды документов)</w:t>
      </w:r>
    </w:p>
    <w:p w:rsidR="00000000" w:rsidRDefault="00671B2F">
      <w:pPr>
        <w:pStyle w:val="just"/>
      </w:pPr>
      <w:r>
        <w:t>4.3. Инициировать и проводить совещания с подчиненн</w:t>
      </w:r>
      <w:r>
        <w:t>ыми работниками по организационным вопросам.</w:t>
      </w:r>
    </w:p>
    <w:p w:rsidR="00000000" w:rsidRDefault="00671B2F">
      <w:pPr>
        <w:pStyle w:val="just"/>
      </w:pPr>
      <w:r>
        <w:t>4.4. Запрашивать и получать от структурных подразделений, специалистов необходимую информацию, документы.</w:t>
      </w:r>
    </w:p>
    <w:p w:rsidR="00000000" w:rsidRDefault="00671B2F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671B2F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норм; давать указания по исправлению не</w:t>
      </w:r>
      <w:r>
        <w:t>достатков и устранению нарушений.</w:t>
      </w:r>
    </w:p>
    <w:p w:rsidR="00000000" w:rsidRDefault="00671B2F">
      <w:pPr>
        <w:pStyle w:val="just"/>
      </w:pPr>
      <w:r>
        <w:t>4.7. Требовать от руководства образовательного учреждения оказания содействия в исполнении должностных обязанностей.</w:t>
      </w:r>
    </w:p>
    <w:p w:rsidR="00000000" w:rsidRDefault="00671B2F">
      <w:pPr>
        <w:pStyle w:val="just"/>
      </w:pPr>
      <w:r>
        <w:t>4.8. ___________________________________________________________________.</w:t>
      </w:r>
    </w:p>
    <w:p w:rsidR="00000000" w:rsidRDefault="00671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B2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71B2F">
      <w:pPr>
        <w:pStyle w:val="just"/>
      </w:pPr>
      <w:r>
        <w:t>5.1. Старши</w:t>
      </w:r>
      <w:r>
        <w:t>й мастер привлекается к ответственности:</w:t>
      </w:r>
    </w:p>
    <w:p w:rsidR="00000000" w:rsidRDefault="00671B2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</w:t>
      </w:r>
      <w:r>
        <w:t>;</w:t>
      </w:r>
    </w:p>
    <w:p w:rsidR="00000000" w:rsidRDefault="00671B2F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671B2F">
      <w:pPr>
        <w:pStyle w:val="just"/>
      </w:pPr>
      <w:r>
        <w:t>- за применение, в том числе однократное, методов воспитания, связанных с физическим и (или) психическим насилием над личностью обучающегося;</w:t>
      </w:r>
    </w:p>
    <w:p w:rsidR="00000000" w:rsidRDefault="00671B2F">
      <w:pPr>
        <w:pStyle w:val="just"/>
      </w:pPr>
      <w:r>
        <w:t>- за правонарушения и преступления, совершенные в</w:t>
      </w:r>
      <w:r>
        <w:t xml:space="preserve">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71B2F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</w:t>
      </w:r>
      <w:r>
        <w:t>дательством Российской Федерации.</w:t>
      </w:r>
    </w:p>
    <w:p w:rsidR="00000000" w:rsidRDefault="00671B2F">
      <w:pPr>
        <w:pStyle w:val="just"/>
      </w:pPr>
      <w:r>
        <w:t>5.2. ___________________________________________________________________.</w:t>
      </w:r>
    </w:p>
    <w:p w:rsidR="00000000" w:rsidRDefault="00671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B2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71B2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71B2F">
      <w:pPr>
        <w:pStyle w:val="HTML"/>
      </w:pPr>
      <w:r>
        <w:t>Квалификационной   характеристики   должнос</w:t>
      </w:r>
      <w:r>
        <w:t>ти   "Старший   мастер"  (Единый</w:t>
      </w:r>
    </w:p>
    <w:p w:rsidR="00000000" w:rsidRDefault="00671B2F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671B2F">
      <w:pPr>
        <w:pStyle w:val="HTML"/>
      </w:pPr>
      <w:r>
        <w:t>служащих.  Раздел   "Квалификационные  характеристики должностей работников</w:t>
      </w:r>
    </w:p>
    <w:p w:rsidR="00000000" w:rsidRDefault="00671B2F">
      <w:pPr>
        <w:pStyle w:val="HTML"/>
      </w:pPr>
      <w:r>
        <w:t>образования",     утвержденный     Приказом    Минздравсоцразвития   Ро</w:t>
      </w:r>
      <w:r>
        <w:t>ссии</w:t>
      </w:r>
    </w:p>
    <w:p w:rsidR="00000000" w:rsidRDefault="00671B2F">
      <w:pPr>
        <w:pStyle w:val="HTML"/>
      </w:pPr>
      <w:r>
        <w:t>от 26.08.2010 N 761н), ___________________________________________________.</w:t>
      </w:r>
    </w:p>
    <w:p w:rsidR="00000000" w:rsidRDefault="00671B2F">
      <w:pPr>
        <w:pStyle w:val="HTML"/>
      </w:pPr>
      <w:r>
        <w:t>(реквизиты иных актов и документов)</w:t>
      </w:r>
    </w:p>
    <w:p w:rsidR="00000000" w:rsidRDefault="00671B2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671B2F">
      <w:pPr>
        <w:pStyle w:val="HTML"/>
      </w:pPr>
      <w:r>
        <w:t>осуществляется при приеме на работу (до подписания трудового догово</w:t>
      </w:r>
      <w:r>
        <w:t>ра).</w:t>
      </w:r>
    </w:p>
    <w:p w:rsidR="00000000" w:rsidRDefault="00671B2F">
      <w:pPr>
        <w:pStyle w:val="HTML"/>
      </w:pPr>
      <w:r>
        <w:t>Факт   ознакомления  работника  с  настоящей  должностной   инструкцией</w:t>
      </w:r>
    </w:p>
    <w:p w:rsidR="00000000" w:rsidRDefault="00671B2F">
      <w:pPr>
        <w:pStyle w:val="HTML"/>
      </w:pPr>
      <w:r>
        <w:t>подтверждается ____________________________________________________________</w:t>
      </w:r>
    </w:p>
    <w:p w:rsidR="00000000" w:rsidRDefault="00671B2F">
      <w:pPr>
        <w:pStyle w:val="HTML"/>
      </w:pPr>
      <w:r>
        <w:t>(росписью в листе ознакомления, являющемся неотъемлемой</w:t>
      </w:r>
    </w:p>
    <w:p w:rsidR="00000000" w:rsidRDefault="00671B2F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671B2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71B2F">
      <w:pPr>
        <w:pStyle w:val="HTML"/>
      </w:pPr>
      <w:r>
        <w:t>___________________________________________________________________________</w:t>
      </w:r>
    </w:p>
    <w:p w:rsidR="00000000" w:rsidRDefault="00671B2F">
      <w:pPr>
        <w:pStyle w:val="HTML"/>
      </w:pPr>
      <w:r>
        <w:t>инструкциями); в экземпляре должностной инструкции,</w:t>
      </w:r>
    </w:p>
    <w:p w:rsidR="00000000" w:rsidRDefault="00671B2F">
      <w:pPr>
        <w:pStyle w:val="HTML"/>
      </w:pPr>
      <w:r>
        <w:t>__________________________________________________________________________.</w:t>
      </w:r>
    </w:p>
    <w:p w:rsidR="00000000" w:rsidRDefault="00671B2F">
      <w:pPr>
        <w:pStyle w:val="HTML"/>
      </w:pPr>
      <w:r>
        <w:t>хранящемся у работодателя; иным способом)</w:t>
      </w:r>
    </w:p>
    <w:p w:rsidR="00000000" w:rsidRDefault="00671B2F">
      <w:pPr>
        <w:pStyle w:val="just"/>
      </w:pPr>
      <w:r>
        <w:t>6.3. ___________________________________________________________________.</w:t>
      </w:r>
    </w:p>
    <w:p w:rsidR="00000000" w:rsidRDefault="00671B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arshego_mastera.htm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B2F"/>
    <w:rsid w:val="00671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E5C356-EE6D-4E80-A3E2-6F8C7AB10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0002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mas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1520</Words>
  <Characters>8670</Characters>
  <Application>Microsoft Office Word</Application>
  <DocSecurity>0</DocSecurity>
  <Lines>72</Lines>
  <Paragraphs>20</Paragraphs>
  <ScaleCrop>false</ScaleCrop>
  <Company/>
  <LinksUpToDate>false</LinksUpToDate>
  <CharactersWithSpaces>10170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мастера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2022-08-07T07:02:00Z</dcterms:created>
  <dcterms:modified xsi:type="dcterms:W3CDTF">2022-08-07T07:02:00Z</dcterms:modified>
</cp:coreProperties>
</file>