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E6CF9">
      <w:pPr>
        <w:pStyle w:val="1"/>
        <w:rPr>
          <w:rFonts w:eastAsia="Times New Roman"/>
        </w:rPr>
      </w:pPr>
      <w:r>
        <w:rPr>
          <w:rFonts w:eastAsia="Times New Roman"/>
        </w:rPr>
        <w:t>Должностная инструкция спортивного судьи. Вариант 2</w:t>
      </w:r>
    </w:p>
    <w:p w:rsidR="00000000" w:rsidRDefault="002E6CF9">
      <w:pPr>
        <w:pStyle w:val="HTML"/>
      </w:pPr>
      <w:r>
        <w:t>Наименование                                    УТВЕРЖДАЮ</w:t>
      </w:r>
    </w:p>
    <w:p w:rsidR="00000000" w:rsidRDefault="002E6CF9">
      <w:pPr>
        <w:pStyle w:val="HTML"/>
      </w:pPr>
      <w:r>
        <w:t>организации                                     ___________________________</w:t>
      </w:r>
    </w:p>
    <w:p w:rsidR="00000000" w:rsidRDefault="002E6CF9">
      <w:pPr>
        <w:pStyle w:val="HTML"/>
      </w:pPr>
      <w:r>
        <w:t xml:space="preserve">_____________________                           </w:t>
      </w:r>
      <w:r>
        <w:t>Руководитель организации</w:t>
      </w:r>
    </w:p>
    <w:p w:rsidR="00000000" w:rsidRDefault="002E6CF9">
      <w:pPr>
        <w:pStyle w:val="HTML"/>
      </w:pPr>
      <w:r>
        <w:t>__________/________________</w:t>
      </w:r>
    </w:p>
    <w:p w:rsidR="00000000" w:rsidRDefault="002E6CF9">
      <w:pPr>
        <w:pStyle w:val="HTML"/>
      </w:pPr>
      <w:r>
        <w:t>ДОЛЖНОСТНАЯ ИНСТРУКЦИЯ                            Личная      Расшифровка</w:t>
      </w:r>
    </w:p>
    <w:p w:rsidR="00000000" w:rsidRDefault="002E6CF9">
      <w:pPr>
        <w:pStyle w:val="HTML"/>
      </w:pPr>
      <w:r>
        <w:t>подпись       подписи</w:t>
      </w:r>
    </w:p>
    <w:p w:rsidR="00000000" w:rsidRDefault="002E6CF9">
      <w:pPr>
        <w:pStyle w:val="HTML"/>
      </w:pPr>
      <w:r>
        <w:t>"___"__________ ____ N ____</w:t>
      </w:r>
    </w:p>
    <w:p w:rsidR="00000000" w:rsidRDefault="002E6CF9">
      <w:pPr>
        <w:pStyle w:val="HTML"/>
      </w:pPr>
      <w:r>
        <w:t>"___"______________ ____ г.</w:t>
      </w:r>
    </w:p>
    <w:p w:rsidR="00000000" w:rsidRDefault="002E6CF9">
      <w:pPr>
        <w:pStyle w:val="HTML"/>
      </w:pPr>
      <w:r>
        <w:t xml:space="preserve">г. ____________                                    </w:t>
      </w:r>
      <w:r>
        <w:t xml:space="preserve">   М.П.</w:t>
      </w:r>
    </w:p>
    <w:p w:rsidR="00000000" w:rsidRDefault="002E6CF9">
      <w:pPr>
        <w:pStyle w:val="HTML"/>
      </w:pPr>
    </w:p>
    <w:p w:rsidR="00000000" w:rsidRDefault="002E6CF9">
      <w:pPr>
        <w:pStyle w:val="HTML"/>
      </w:pPr>
      <w:r>
        <w:t xml:space="preserve">Спортивный судья  </w:t>
      </w:r>
      <w:r>
        <w:rPr>
          <w:vertAlign w:val="superscript"/>
        </w:rPr>
        <w:t>1</w:t>
      </w:r>
      <w:r>
        <w:t xml:space="preserve"> </w:t>
      </w:r>
    </w:p>
    <w:p w:rsidR="00000000" w:rsidRDefault="002E6CF9">
      <w:pPr>
        <w:spacing w:after="240"/>
        <w:rPr>
          <w:rFonts w:ascii="Times New Roman" w:eastAsia="Times New Roman" w:hAnsi="Times New Roman"/>
          <w:sz w:val="24"/>
          <w:szCs w:val="24"/>
        </w:rPr>
      </w:pPr>
    </w:p>
    <w:p w:rsidR="00000000" w:rsidRDefault="002E6CF9">
      <w:pPr>
        <w:pStyle w:val="3"/>
        <w:rPr>
          <w:rFonts w:eastAsia="Times New Roman"/>
        </w:rPr>
      </w:pPr>
      <w:r>
        <w:rPr>
          <w:rFonts w:eastAsia="Times New Roman"/>
        </w:rPr>
        <w:t>1. ОБЩИЕ ПОЛОЖЕНИЯ</w:t>
      </w:r>
    </w:p>
    <w:p w:rsidR="00000000" w:rsidRDefault="002E6CF9">
      <w:pPr>
        <w:pStyle w:val="just"/>
      </w:pPr>
      <w:r>
        <w:t>1.1. Настоящая должностная инструкция определяет функциональные обязанности, права и ответственность спортивного судьи _____________________ категории в виде спорта __________________ (далее - Работник) ___</w:t>
      </w:r>
      <w:r>
        <w:t>_ "___________" (далее - Работодатель).</w:t>
      </w:r>
    </w:p>
    <w:p w:rsidR="00000000" w:rsidRDefault="002E6CF9">
      <w:pPr>
        <w:pStyle w:val="just"/>
      </w:pPr>
      <w:r>
        <w:t>1.2. Работник назначается на должность и освобождается от должности в установленном действующим законодательством Российской Федерации порядке приказом (решением) ___________________ Организации.</w:t>
      </w:r>
    </w:p>
    <w:p w:rsidR="00000000" w:rsidRDefault="002E6CF9">
      <w:pPr>
        <w:pStyle w:val="just"/>
      </w:pPr>
      <w:r>
        <w:t>1.3. Работник подчин</w:t>
      </w:r>
      <w:r>
        <w:t>яется непосредственно ________________ Организации.</w:t>
      </w:r>
    </w:p>
    <w:p w:rsidR="00000000" w:rsidRDefault="002E6CF9">
      <w:pPr>
        <w:pStyle w:val="just"/>
      </w:pPr>
      <w:r>
        <w:t>1.4. На должность спортивного судьи назначается лицо, имеющее среднее (полное) общее образование и профессиональная подготовка в области физической культуры и спорта без предъявления требований к стажу ра</w:t>
      </w:r>
      <w:r>
        <w:t>боты.</w:t>
      </w:r>
    </w:p>
    <w:p w:rsidR="00000000" w:rsidRDefault="002E6CF9">
      <w:pPr>
        <w:pStyle w:val="just"/>
      </w:pPr>
      <w:r>
        <w:t>1.5. Работник должен знать:</w:t>
      </w:r>
    </w:p>
    <w:p w:rsidR="00000000" w:rsidRDefault="002E6CF9">
      <w:pPr>
        <w:pStyle w:val="just"/>
      </w:pPr>
      <w:r>
        <w:t>- положения, правила и регламенты проведения спортивных соревнований (по виду спорта);</w:t>
      </w:r>
    </w:p>
    <w:p w:rsidR="00000000" w:rsidRDefault="002E6CF9">
      <w:pPr>
        <w:pStyle w:val="just"/>
      </w:pPr>
      <w:r>
        <w:t>- методические материалы по вопросам, касающимся деятельности спортивных судей;</w:t>
      </w:r>
    </w:p>
    <w:p w:rsidR="00000000" w:rsidRDefault="002E6CF9">
      <w:pPr>
        <w:pStyle w:val="just"/>
      </w:pPr>
      <w:r>
        <w:t>- современную методику организации и проведения спортив</w:t>
      </w:r>
      <w:r>
        <w:t>ных и физкультурно-массовых мероприятий;</w:t>
      </w:r>
    </w:p>
    <w:p w:rsidR="00000000" w:rsidRDefault="002E6CF9">
      <w:pPr>
        <w:pStyle w:val="just"/>
      </w:pPr>
      <w:r>
        <w:t>- способы оказания первой помощи в условиях соревнования;</w:t>
      </w:r>
    </w:p>
    <w:p w:rsidR="00000000" w:rsidRDefault="002E6CF9">
      <w:pPr>
        <w:pStyle w:val="just"/>
      </w:pPr>
      <w:r>
        <w:t>- профилактические и организационные меры обеспечения безопасности проводимых соревнований;</w:t>
      </w:r>
    </w:p>
    <w:p w:rsidR="00000000" w:rsidRDefault="002E6CF9">
      <w:pPr>
        <w:pStyle w:val="just"/>
      </w:pPr>
      <w:r>
        <w:t>- порядок допинг-контроля и антидопинговые правила;</w:t>
      </w:r>
    </w:p>
    <w:p w:rsidR="00000000" w:rsidRDefault="002E6CF9">
      <w:pPr>
        <w:pStyle w:val="just"/>
      </w:pPr>
      <w:r>
        <w:t>- основы псих</w:t>
      </w:r>
      <w:r>
        <w:t>ологии;</w:t>
      </w:r>
    </w:p>
    <w:p w:rsidR="00000000" w:rsidRDefault="002E6CF9">
      <w:pPr>
        <w:pStyle w:val="just"/>
      </w:pPr>
      <w:r>
        <w:t>- порядок составления установленной отчетности;</w:t>
      </w:r>
    </w:p>
    <w:p w:rsidR="00000000" w:rsidRDefault="002E6CF9">
      <w:pPr>
        <w:pStyle w:val="just"/>
      </w:pPr>
      <w:r>
        <w:lastRenderedPageBreak/>
        <w:t>- нормативные документы, регламентирующие работу со служебной документацией;</w:t>
      </w:r>
    </w:p>
    <w:p w:rsidR="00000000" w:rsidRDefault="002E6CF9">
      <w:pPr>
        <w:pStyle w:val="just"/>
      </w:pPr>
      <w:r>
        <w:t>- передовой отечественный и зарубежный опыт судейства;</w:t>
      </w:r>
    </w:p>
    <w:p w:rsidR="00000000" w:rsidRDefault="002E6CF9">
      <w:pPr>
        <w:pStyle w:val="just"/>
      </w:pPr>
      <w:r>
        <w:t>- основы налогового, гражданского, трудового, финансового и административного законодательства;</w:t>
      </w:r>
    </w:p>
    <w:p w:rsidR="00000000" w:rsidRDefault="002E6CF9">
      <w:pPr>
        <w:pStyle w:val="just"/>
      </w:pPr>
      <w:r>
        <w:t>- основы работы на персональном компьютере;</w:t>
      </w:r>
    </w:p>
    <w:p w:rsidR="00000000" w:rsidRDefault="002E6CF9">
      <w:pPr>
        <w:pStyle w:val="just"/>
      </w:pPr>
      <w:r>
        <w:t>- правила по охране труда и пожарной безопасности.</w:t>
      </w:r>
    </w:p>
    <w:p w:rsidR="00000000" w:rsidRDefault="002E6CF9">
      <w:pPr>
        <w:pStyle w:val="just"/>
      </w:pPr>
      <w:r>
        <w:t>1.6. В период временного отсутствия спортивного судьи его обязанн</w:t>
      </w:r>
      <w:r>
        <w:t>ости возлагаются на __________________________________.</w:t>
      </w:r>
    </w:p>
    <w:p w:rsidR="00000000" w:rsidRDefault="002E6CF9">
      <w:pPr>
        <w:spacing w:after="240"/>
        <w:rPr>
          <w:rFonts w:ascii="Times New Roman" w:eastAsia="Times New Roman" w:hAnsi="Times New Roman"/>
          <w:sz w:val="24"/>
          <w:szCs w:val="24"/>
        </w:rPr>
      </w:pPr>
    </w:p>
    <w:p w:rsidR="00000000" w:rsidRDefault="002E6CF9">
      <w:pPr>
        <w:pStyle w:val="3"/>
        <w:rPr>
          <w:rFonts w:eastAsia="Times New Roman"/>
        </w:rPr>
      </w:pPr>
      <w:r>
        <w:rPr>
          <w:rFonts w:eastAsia="Times New Roman"/>
        </w:rPr>
        <w:t>2. ДОЛЖНОСТНЫЕ ОБЯЗАННОСТИ СПОРТИВНОГО СУДЬИ</w:t>
      </w:r>
    </w:p>
    <w:p w:rsidR="00000000" w:rsidRDefault="002E6CF9">
      <w:pPr>
        <w:pStyle w:val="just"/>
      </w:pPr>
      <w:r>
        <w:t>Работник обязан:</w:t>
      </w:r>
    </w:p>
    <w:p w:rsidR="00000000" w:rsidRDefault="002E6CF9">
      <w:pPr>
        <w:pStyle w:val="just"/>
      </w:pPr>
      <w:r>
        <w:t>Обеспечивает соблюдение правил и условий проведения спортивных соревнований.</w:t>
      </w:r>
    </w:p>
    <w:p w:rsidR="00000000" w:rsidRDefault="002E6CF9">
      <w:pPr>
        <w:pStyle w:val="just"/>
      </w:pPr>
      <w:r>
        <w:t>Судит спортивные соревнования в соответствии со своей квалиф</w:t>
      </w:r>
      <w:r>
        <w:t>икацией, судейской специализацией и категорией, с правилами вида спорта и положением (регламентом) о спортивном соревновании.</w:t>
      </w:r>
    </w:p>
    <w:p w:rsidR="00000000" w:rsidRDefault="002E6CF9">
      <w:pPr>
        <w:pStyle w:val="just"/>
      </w:pPr>
      <w:r>
        <w:t>Осуществляет судейство, соблюдая требования спортивной этики, объективно и своевременно решает возникающие в ходе соревнований воп</w:t>
      </w:r>
      <w:r>
        <w:t>росы.</w:t>
      </w:r>
    </w:p>
    <w:p w:rsidR="00000000" w:rsidRDefault="002E6CF9">
      <w:pPr>
        <w:pStyle w:val="just"/>
      </w:pPr>
      <w:r>
        <w:t>Контролирует соблюдение правил вида спорта спортсменами и тренерами.</w:t>
      </w:r>
    </w:p>
    <w:p w:rsidR="00000000" w:rsidRDefault="002E6CF9">
      <w:pPr>
        <w:pStyle w:val="just"/>
      </w:pPr>
      <w:r>
        <w:t>Участвует в судействе спортивных соревнований различного уровня (международного, республиканского, областного, муниципального), организуемых спортивными федерациями.</w:t>
      </w:r>
    </w:p>
    <w:p w:rsidR="00000000" w:rsidRDefault="002E6CF9">
      <w:pPr>
        <w:pStyle w:val="just"/>
      </w:pPr>
      <w:r>
        <w:t>Участвует в раб</w:t>
      </w:r>
      <w:r>
        <w:t>оте главных судейских коллегий соревнований, спортивного судейского комитета и т.п. в зависимости от ранга соревнований и квалификационной категории спортивного судьи.</w:t>
      </w:r>
    </w:p>
    <w:p w:rsidR="00000000" w:rsidRDefault="002E6CF9">
      <w:pPr>
        <w:pStyle w:val="just"/>
      </w:pPr>
      <w:r>
        <w:t>Участвует в совещаниях, в обсуждениях результатов судейства прошедших соревнований.</w:t>
      </w:r>
    </w:p>
    <w:p w:rsidR="00000000" w:rsidRDefault="002E6CF9">
      <w:pPr>
        <w:pStyle w:val="just"/>
      </w:pPr>
      <w:r>
        <w:t>Пров</w:t>
      </w:r>
      <w:r>
        <w:t>одит семинары и инструктажи спортивных судей по поручению соответствующих федераций по различным видам спорта (за исключением спортивных судей, имеющих квалификационные категории "Юный спортивный судья" и "Спортивный судья третьей категории"), передает зна</w:t>
      </w:r>
      <w:r>
        <w:t>ния и опыт другим судьям, ведет методическую работу и работу по пропаганде спорта.</w:t>
      </w:r>
    </w:p>
    <w:p w:rsidR="00000000" w:rsidRDefault="002E6CF9">
      <w:pPr>
        <w:pStyle w:val="just"/>
      </w:pPr>
      <w:r>
        <w:t>Изучает и обобщает передовой отечественный и зарубежный опыт судейства и разрабатывает предложения по его использованию.</w:t>
      </w:r>
    </w:p>
    <w:p w:rsidR="00000000" w:rsidRDefault="002E6CF9">
      <w:pPr>
        <w:pStyle w:val="just"/>
      </w:pPr>
      <w:r>
        <w:t>Поддерживает свою спортивную форму, методическую и т</w:t>
      </w:r>
      <w:r>
        <w:t>ехническую подготовленность, постоянно расширяет и повышает уровень спортивной судейской квалификации и специализации (при наличии такой специализации в виде спорта), в установленные периоды сдает нормативы по физической подготовке (для видов спорта, где т</w:t>
      </w:r>
      <w:r>
        <w:t>акие нормативы предусмотрены).</w:t>
      </w:r>
    </w:p>
    <w:p w:rsidR="00000000" w:rsidRDefault="002E6CF9">
      <w:pPr>
        <w:pStyle w:val="just"/>
      </w:pPr>
      <w:r>
        <w:t>Контролирует заполнение своей карточки учета спортивной судейской деятельности и судейской книжки (или других носителей информации о деятельности спортивного судьи).</w:t>
      </w:r>
    </w:p>
    <w:p w:rsidR="00000000" w:rsidRDefault="002E6CF9">
      <w:pPr>
        <w:pStyle w:val="just"/>
      </w:pPr>
      <w:r>
        <w:t>Обеспечивает соблюдение правил по охране труда и пожарной б</w:t>
      </w:r>
      <w:r>
        <w:t>езопасности.</w:t>
      </w:r>
    </w:p>
    <w:p w:rsidR="00000000" w:rsidRDefault="002E6CF9">
      <w:pPr>
        <w:pStyle w:val="just"/>
      </w:pPr>
      <w:r>
        <w:t>Примечание: обязанности спортивных судей на соревнованиях в зависимости от занимаемых ими спортивных судейских должностей (функциональные обязанности), а также соответствующие этим должностям полномочия и права, регламентируются Квалификационн</w:t>
      </w:r>
      <w:r>
        <w:t xml:space="preserve">ыми требованиями. На отдельные спортивные судейские должности, исходя из специфики вида спорта, могут быть назначены спортивные судьи не моложе 16 или 18 лет, что также определяется Квалификационными требованиями (п. 32 Положения о спортивных судьях, утв. </w:t>
      </w:r>
      <w:r>
        <w:t>Приказом Министерства спорта, туризма и молодежной политики Российской Федерации от 27 ноября 2008 г. N 56).</w:t>
      </w:r>
    </w:p>
    <w:p w:rsidR="00000000" w:rsidRDefault="002E6CF9">
      <w:pPr>
        <w:spacing w:after="240"/>
        <w:rPr>
          <w:rFonts w:ascii="Times New Roman" w:eastAsia="Times New Roman" w:hAnsi="Times New Roman"/>
          <w:sz w:val="24"/>
          <w:szCs w:val="24"/>
        </w:rPr>
      </w:pPr>
    </w:p>
    <w:p w:rsidR="00000000" w:rsidRDefault="002E6CF9">
      <w:pPr>
        <w:pStyle w:val="3"/>
        <w:rPr>
          <w:rFonts w:eastAsia="Times New Roman"/>
        </w:rPr>
      </w:pPr>
      <w:r>
        <w:rPr>
          <w:rFonts w:eastAsia="Times New Roman"/>
        </w:rPr>
        <w:t>3. ПРАВА СПОРТИВНОГО СУДЬИ</w:t>
      </w:r>
    </w:p>
    <w:p w:rsidR="00000000" w:rsidRDefault="002E6CF9">
      <w:pPr>
        <w:pStyle w:val="just"/>
      </w:pPr>
      <w:r>
        <w:t>Работник имеет право:</w:t>
      </w:r>
    </w:p>
    <w:p w:rsidR="00000000" w:rsidRDefault="002E6CF9">
      <w:pPr>
        <w:pStyle w:val="just"/>
      </w:pPr>
      <w:r>
        <w:t>3.1. В соответствии со своей квалификацией, судейской специализацией и категорией судить соревнов</w:t>
      </w:r>
      <w:r>
        <w:t>ания, носить нагрудный судейский значок, а также судейскую эмблему.</w:t>
      </w:r>
    </w:p>
    <w:p w:rsidR="00000000" w:rsidRDefault="002E6CF9">
      <w:pPr>
        <w:pStyle w:val="just"/>
      </w:pPr>
      <w:r>
        <w:t>3.2. Проводить семинары и инструктажи по поручению соответствующих федераций по различным видам спорта (за исключением спортивных судей, имеющих квалификационные категории "юный спортивный</w:t>
      </w:r>
      <w:r>
        <w:t xml:space="preserve"> судья" и "спортивный судья третьей категории").</w:t>
      </w:r>
    </w:p>
    <w:p w:rsidR="00000000" w:rsidRDefault="002E6CF9">
      <w:pPr>
        <w:pStyle w:val="just"/>
      </w:pPr>
      <w:r>
        <w:t>3.3. Ходатайствовать о выдаче дубликата судейской книжки (удостоверения).</w:t>
      </w:r>
    </w:p>
    <w:p w:rsidR="00000000" w:rsidRDefault="002E6CF9">
      <w:pPr>
        <w:pStyle w:val="just"/>
      </w:pPr>
      <w:r>
        <w:t>3.4. Ходатайствовать о повышении квалификационной категории в соответствии с Квалификационными требованиями.</w:t>
      </w:r>
    </w:p>
    <w:p w:rsidR="00000000" w:rsidRDefault="002E6CF9">
      <w:pPr>
        <w:spacing w:after="240"/>
        <w:rPr>
          <w:rFonts w:ascii="Times New Roman" w:eastAsia="Times New Roman" w:hAnsi="Times New Roman"/>
          <w:sz w:val="24"/>
          <w:szCs w:val="24"/>
        </w:rPr>
      </w:pPr>
    </w:p>
    <w:p w:rsidR="00000000" w:rsidRDefault="002E6CF9">
      <w:pPr>
        <w:pStyle w:val="3"/>
        <w:rPr>
          <w:rFonts w:eastAsia="Times New Roman"/>
        </w:rPr>
      </w:pPr>
      <w:r>
        <w:rPr>
          <w:rFonts w:eastAsia="Times New Roman"/>
        </w:rPr>
        <w:t>4. ОТВЕТСТВЕННОСТЬ СПОРТИВНОГО СУДЬИ</w:t>
      </w:r>
    </w:p>
    <w:p w:rsidR="00000000" w:rsidRDefault="002E6CF9">
      <w:pPr>
        <w:pStyle w:val="just"/>
      </w:pPr>
      <w:r>
        <w:t>Работник несет ответственность:</w:t>
      </w:r>
    </w:p>
    <w:p w:rsidR="00000000" w:rsidRDefault="002E6CF9">
      <w:pPr>
        <w:pStyle w:val="just"/>
      </w:pPr>
      <w:r>
        <w:t>4.1. За ненадлежащее исполнение или неисполнение своих должностных обязанностей, предусмотренных настоящей должностной инструкцией, в пределах, определенных трудовым законодательством Рос</w:t>
      </w:r>
      <w:r>
        <w:t>сийской Федерации.</w:t>
      </w:r>
    </w:p>
    <w:p w:rsidR="00000000" w:rsidRDefault="002E6CF9">
      <w:pPr>
        <w:pStyle w:val="just"/>
      </w:pPr>
      <w:r>
        <w:t>4.2. За правонарушения, совершенные в процессе осуществления своей деятельности, в пределах, определенных административным, уголовным и гражданским законодательством Российской Федерации.</w:t>
      </w:r>
    </w:p>
    <w:p w:rsidR="00000000" w:rsidRDefault="002E6CF9">
      <w:pPr>
        <w:pStyle w:val="just"/>
      </w:pPr>
      <w:r>
        <w:t>4.3. За причинение материального ущерба в предела</w:t>
      </w:r>
      <w:r>
        <w:t>х, определенных действующим законодательством Российской Федерации.</w:t>
      </w:r>
    </w:p>
    <w:p w:rsidR="00000000" w:rsidRDefault="002E6CF9">
      <w:pPr>
        <w:pStyle w:val="just"/>
      </w:pPr>
      <w:r>
        <w:t>4.4. За невыполнение или ненадлежащее выполнение своих обязанностей Работник может быть лишен квалификационной категории, отстранен от спортивного судейства (дисквалифицирован), а также ем</w:t>
      </w:r>
      <w:r>
        <w:t>у может быть снижена квалификационная категория.</w:t>
      </w:r>
    </w:p>
    <w:p w:rsidR="00000000" w:rsidRDefault="002E6CF9">
      <w:pPr>
        <w:pStyle w:val="just"/>
      </w:pPr>
      <w:r>
        <w:t>4.5. _____________________________________________________.</w:t>
      </w:r>
    </w:p>
    <w:p w:rsidR="00000000" w:rsidRDefault="002E6CF9">
      <w:pPr>
        <w:spacing w:after="240"/>
        <w:rPr>
          <w:rFonts w:ascii="Times New Roman" w:eastAsia="Times New Roman" w:hAnsi="Times New Roman"/>
          <w:sz w:val="24"/>
          <w:szCs w:val="24"/>
        </w:rPr>
      </w:pPr>
    </w:p>
    <w:p w:rsidR="00000000" w:rsidRDefault="002E6CF9">
      <w:pPr>
        <w:pStyle w:val="HTML"/>
      </w:pPr>
      <w:r>
        <w:t>__________________________ ________________ __________________</w:t>
      </w:r>
    </w:p>
    <w:p w:rsidR="00000000" w:rsidRDefault="002E6CF9">
      <w:pPr>
        <w:pStyle w:val="HTML"/>
      </w:pPr>
      <w:r>
        <w:t>(наименование должности        (подпись)         (Ф.И.О.)</w:t>
      </w:r>
    </w:p>
    <w:p w:rsidR="00000000" w:rsidRDefault="002E6CF9">
      <w:pPr>
        <w:pStyle w:val="HTML"/>
      </w:pPr>
      <w:r>
        <w:t>руководителя структурного</w:t>
      </w:r>
    </w:p>
    <w:p w:rsidR="00000000" w:rsidRDefault="002E6CF9">
      <w:pPr>
        <w:pStyle w:val="HTML"/>
      </w:pPr>
      <w:r>
        <w:t>подразделения)</w:t>
      </w:r>
    </w:p>
    <w:p w:rsidR="00000000" w:rsidRDefault="002E6CF9">
      <w:pPr>
        <w:pStyle w:val="HTML"/>
      </w:pPr>
    </w:p>
    <w:p w:rsidR="00000000" w:rsidRDefault="002E6CF9">
      <w:pPr>
        <w:pStyle w:val="HTML"/>
      </w:pPr>
      <w:r>
        <w:t>"___"____________ ____ г.</w:t>
      </w:r>
    </w:p>
    <w:p w:rsidR="00000000" w:rsidRDefault="002E6CF9">
      <w:pPr>
        <w:pStyle w:val="HTML"/>
      </w:pPr>
    </w:p>
    <w:p w:rsidR="00000000" w:rsidRDefault="002E6CF9">
      <w:pPr>
        <w:pStyle w:val="HTML"/>
      </w:pPr>
      <w:r>
        <w:t>СОГЛАСОВАНО</w:t>
      </w:r>
    </w:p>
    <w:p w:rsidR="00000000" w:rsidRDefault="002E6CF9">
      <w:pPr>
        <w:pStyle w:val="HTML"/>
      </w:pPr>
      <w:r>
        <w:t>(указать всех заинтересованных лиц</w:t>
      </w:r>
    </w:p>
    <w:p w:rsidR="00000000" w:rsidRDefault="002E6CF9">
      <w:pPr>
        <w:pStyle w:val="HTML"/>
      </w:pPr>
      <w:r>
        <w:t>и их подписи):</w:t>
      </w:r>
    </w:p>
    <w:p w:rsidR="00000000" w:rsidRDefault="002E6CF9">
      <w:pPr>
        <w:pStyle w:val="HTML"/>
      </w:pPr>
      <w:r>
        <w:t>______________            _________________ __________________</w:t>
      </w:r>
    </w:p>
    <w:p w:rsidR="00000000" w:rsidRDefault="002E6CF9">
      <w:pPr>
        <w:pStyle w:val="HTML"/>
      </w:pPr>
      <w:r>
        <w:t>(подпись)          (Ф.И.О.)</w:t>
      </w:r>
    </w:p>
    <w:p w:rsidR="00000000" w:rsidRDefault="002E6CF9">
      <w:pPr>
        <w:pStyle w:val="HTML"/>
      </w:pPr>
    </w:p>
    <w:p w:rsidR="00000000" w:rsidRDefault="002E6CF9">
      <w:pPr>
        <w:pStyle w:val="HTML"/>
      </w:pPr>
      <w:r>
        <w:t>"___"___________ ____ г.</w:t>
      </w:r>
    </w:p>
    <w:p w:rsidR="00000000" w:rsidRDefault="002E6CF9">
      <w:pPr>
        <w:pStyle w:val="HTML"/>
      </w:pPr>
    </w:p>
    <w:p w:rsidR="00000000" w:rsidRDefault="002E6CF9">
      <w:pPr>
        <w:pStyle w:val="HTML"/>
      </w:pPr>
      <w:r>
        <w:t>С инструкцией ознакомлен  ______</w:t>
      </w:r>
      <w:r>
        <w:t>___________ __________________</w:t>
      </w:r>
    </w:p>
    <w:p w:rsidR="00000000" w:rsidRDefault="002E6CF9">
      <w:pPr>
        <w:pStyle w:val="HTML"/>
      </w:pPr>
      <w:r>
        <w:t>(подпись)          (Ф.И.О.)</w:t>
      </w:r>
    </w:p>
    <w:p w:rsidR="00000000" w:rsidRDefault="002E6CF9">
      <w:pPr>
        <w:pStyle w:val="HTML"/>
      </w:pPr>
    </w:p>
    <w:p w:rsidR="00000000" w:rsidRDefault="002E6CF9">
      <w:pPr>
        <w:pStyle w:val="HTML"/>
      </w:pPr>
      <w:r>
        <w:t>"___"__________ _____ г.</w:t>
      </w:r>
    </w:p>
    <w:p w:rsidR="00000000" w:rsidRDefault="002E6CF9">
      <w:pPr>
        <w:spacing w:after="240"/>
        <w:rPr>
          <w:rFonts w:ascii="Times New Roman" w:eastAsia="Times New Roman" w:hAnsi="Times New Roman"/>
          <w:sz w:val="24"/>
          <w:szCs w:val="24"/>
        </w:rPr>
      </w:pPr>
    </w:p>
    <w:p w:rsidR="00000000" w:rsidRDefault="002E6CF9">
      <w:pPr>
        <w:pStyle w:val="sel"/>
        <w:divId w:val="1767454445"/>
      </w:pPr>
      <w:r>
        <w:t>1 Приказ Министерства спорта, туризма и молодежной политики РФ от 27.11.2008 г. N 56 "</w:t>
      </w:r>
      <w:r>
        <w:t>Об утверждении Положения о спортивных судьях".</w:t>
      </w:r>
    </w:p>
    <w:p w:rsidR="00000000" w:rsidRDefault="002E6CF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w:t>
        </w:r>
        <w:r>
          <w:rPr>
            <w:rStyle w:val="a3"/>
            <w:rFonts w:ascii="Times New Roman" w:eastAsia="Times New Roman" w:hAnsi="Times New Roman"/>
            <w:sz w:val="24"/>
            <w:szCs w:val="24"/>
          </w:rPr>
          <w:t>ps://порядокправа.рф/obrazecy/dolzhnostnaya_instrukciya_sportivnogo_sudi_2.htm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E6CF9"/>
    <w:rsid w:val="002E6C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A5FB910-524E-49CD-A5CE-A623C3741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745444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lzhnostnaya_instrukciya_sportivnogo_sudi_2.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1090</Words>
  <Characters>6216</Characters>
  <Application>Microsoft Office Word</Application>
  <DocSecurity>0</DocSecurity>
  <Lines>51</Lines>
  <Paragraphs>14</Paragraphs>
  <ScaleCrop>false</ScaleCrop>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Должностная инструкция спортивного судьи. Вариант 2 - DOC</dc:title>
  <dc:subject/>
  <dc:creator>Максим Давыдченков</dc:creator>
  <cp:keywords/>
  <dc:description/>
  <cp:lastModifiedBy>Максим Давыдченков</cp:lastModifiedBy>
  <cp:revision>2</cp:revision>
  <dcterms:created xsi:type="dcterms:W3CDTF">2022-08-07T07:00:00Z</dcterms:created>
  <dcterms:modified xsi:type="dcterms:W3CDTF">2022-08-07T07:00:00Z</dcterms:modified>
</cp:coreProperties>
</file>