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A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охране труда</w:t>
      </w:r>
    </w:p>
    <w:p w:rsidR="00000000" w:rsidRDefault="00A16ACF">
      <w:pPr>
        <w:pStyle w:val="just"/>
      </w:pPr>
      <w:r>
        <w:t>Специалист по охране труда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HTML"/>
      </w:pPr>
      <w:r>
        <w:t>-------------------------------</w:t>
      </w:r>
    </w:p>
    <w:p w:rsidR="00000000" w:rsidRDefault="00A16ACF">
      <w:pPr>
        <w:pStyle w:val="HTML"/>
      </w:pPr>
      <w:r>
        <w:t>(наименование организации)</w:t>
      </w:r>
    </w:p>
    <w:p w:rsidR="00000000" w:rsidRDefault="00A16ACF">
      <w:pPr>
        <w:pStyle w:val="HTML"/>
      </w:pPr>
      <w:r>
        <w:t>УТВЕРЖДАЮ</w:t>
      </w:r>
    </w:p>
    <w:p w:rsidR="00000000" w:rsidRDefault="00A16ACF">
      <w:pPr>
        <w:pStyle w:val="HTML"/>
      </w:pPr>
    </w:p>
    <w:p w:rsidR="00000000" w:rsidRDefault="00A16ACF">
      <w:pPr>
        <w:pStyle w:val="HTML"/>
      </w:pPr>
      <w:r>
        <w:t>ДОЛЖНОСТНАЯ ИНСТРУКЦИЯ</w:t>
      </w:r>
    </w:p>
    <w:p w:rsidR="00000000" w:rsidRDefault="00A16ACF">
      <w:pPr>
        <w:pStyle w:val="HTML"/>
      </w:pPr>
      <w:r>
        <w:t>------------------------------</w:t>
      </w:r>
    </w:p>
    <w:p w:rsidR="00000000" w:rsidRDefault="00A16ACF">
      <w:pPr>
        <w:pStyle w:val="HTML"/>
      </w:pPr>
      <w:r>
        <w:t>(наименование должности)</w:t>
      </w:r>
    </w:p>
    <w:p w:rsidR="00000000" w:rsidRDefault="00A16ACF">
      <w:pPr>
        <w:pStyle w:val="HTML"/>
      </w:pPr>
      <w:r>
        <w:t xml:space="preserve">00.00.0000                </w:t>
      </w:r>
      <w:r>
        <w:t>N 000</w:t>
      </w:r>
    </w:p>
    <w:p w:rsidR="00000000" w:rsidRDefault="00A16ACF">
      <w:pPr>
        <w:pStyle w:val="HTML"/>
      </w:pPr>
      <w:r>
        <w:t>---------  -------------------</w:t>
      </w:r>
    </w:p>
    <w:p w:rsidR="00000000" w:rsidRDefault="00A16ACF">
      <w:pPr>
        <w:pStyle w:val="HTML"/>
      </w:pPr>
      <w:r>
        <w:t>(подпись)  (инициалы, фамилия)</w:t>
      </w:r>
    </w:p>
    <w:p w:rsidR="00000000" w:rsidRDefault="00A16ACF">
      <w:pPr>
        <w:pStyle w:val="HTML"/>
      </w:pPr>
      <w:r>
        <w:t>Специалиста по охране труда               00.00.0000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just"/>
      </w:pPr>
      <w:r>
        <w:t>1.1. На должность:</w:t>
      </w:r>
    </w:p>
    <w:p w:rsidR="00000000" w:rsidRDefault="00A16ACF">
      <w:pPr>
        <w:pStyle w:val="just"/>
      </w:pPr>
      <w:r>
        <w:t>- специалиста по охране труда принимается лицо, имеющее высшее профессиональное образование по направлению подготов</w:t>
      </w:r>
      <w:r>
        <w:t>ки "Техносферная безопасность" или соответствующим ему направлениям подготовки (специальностям) по обеспечению безопасности производственной деятельности, либо высшее профессиональное образование и дополнительное профессиональное образование (профессиональ</w:t>
      </w:r>
      <w:r>
        <w:t>ная переподготовка) в области охраны труда без предъявления требований к стажу работы, либо среднее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области о</w:t>
      </w:r>
      <w:r>
        <w:t>храны труда не менее 3 лет;</w:t>
      </w:r>
    </w:p>
    <w:p w:rsidR="00000000" w:rsidRDefault="00A16ACF">
      <w:pPr>
        <w:pStyle w:val="just"/>
      </w:pPr>
      <w:r>
        <w:t>- специалиста по охране труда II категории принимается (переводится) лицо, имеющее высшее профессиональное образование по направлению подготовки "Техносферная безопасность" или соответствующим ему направлениям подготовки (специа</w:t>
      </w:r>
      <w:r>
        <w:t>льностям) по обеспечению безопасности производственной деятельности либо высшее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должности специалиста по охра</w:t>
      </w:r>
      <w:r>
        <w:t>не труда не менее 1 года;</w:t>
      </w:r>
    </w:p>
    <w:p w:rsidR="00000000" w:rsidRDefault="00A16ACF">
      <w:pPr>
        <w:pStyle w:val="just"/>
      </w:pPr>
      <w:r>
        <w:t>- специалиста по охране труда I категории принимается (переводится) лицо, имеющее высшее профессиональное образование по направлению подготовки "Техносферная безопасность" или соответствующим ему направлениям подготовки (специальн</w:t>
      </w:r>
      <w:r>
        <w:t xml:space="preserve">остям) по обеспечению безопасности производственной деятельности либо высшее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должности специалиста по охране </w:t>
      </w:r>
      <w:r>
        <w:t>труда II категории не менее 2 лет.</w:t>
      </w:r>
    </w:p>
    <w:p w:rsidR="00000000" w:rsidRDefault="00A16ACF">
      <w:pPr>
        <w:pStyle w:val="just"/>
      </w:pPr>
      <w:r>
        <w:t>1.2. Специалист по охране труда должен знать:</w:t>
      </w:r>
    </w:p>
    <w:p w:rsidR="00000000" w:rsidRDefault="00A16ACF">
      <w:pPr>
        <w:pStyle w:val="just"/>
      </w:pPr>
      <w:r>
        <w:t>- законы и иные нормативные правовые акты в сфере охраны труда;</w:t>
      </w:r>
    </w:p>
    <w:p w:rsidR="00000000" w:rsidRDefault="00A16ACF">
      <w:pPr>
        <w:pStyle w:val="just"/>
      </w:pPr>
      <w:r>
        <w:lastRenderedPageBreak/>
        <w:t>- государственные нормативные требования охраны труда;</w:t>
      </w:r>
    </w:p>
    <w:p w:rsidR="00000000" w:rsidRDefault="00A16ACF">
      <w:pPr>
        <w:pStyle w:val="just"/>
      </w:pPr>
      <w:r>
        <w:t>- международные договоры в области охраны труда, ратифиц</w:t>
      </w:r>
      <w:r>
        <w:t>ированные Российской Федерацией;</w:t>
      </w:r>
    </w:p>
    <w:p w:rsidR="00000000" w:rsidRDefault="00A16ACF">
      <w:pPr>
        <w:pStyle w:val="just"/>
      </w:pPr>
      <w:r>
        <w:t>- национальные и межгосударственные стандарты в области безопасности и охраны труда;</w:t>
      </w:r>
    </w:p>
    <w:p w:rsidR="00000000" w:rsidRDefault="00A16ACF">
      <w:pPr>
        <w:pStyle w:val="just"/>
      </w:pPr>
      <w:r>
        <w:t>- требования охраны труда, установленные правилами и инструкциями по охране труда;</w:t>
      </w:r>
    </w:p>
    <w:p w:rsidR="00000000" w:rsidRDefault="00A16ACF">
      <w:pPr>
        <w:pStyle w:val="just"/>
      </w:pPr>
      <w:r>
        <w:t>- делопроизводство и методические документы по вопросам</w:t>
      </w:r>
      <w:r>
        <w:t xml:space="preserve"> охраны труда;</w:t>
      </w:r>
    </w:p>
    <w:p w:rsidR="00000000" w:rsidRDefault="00A16ACF">
      <w:pPr>
        <w:pStyle w:val="just"/>
      </w:pPr>
      <w:r>
        <w:t>- методы выявления, оценки и управления профессиональными рисками;</w:t>
      </w:r>
    </w:p>
    <w:p w:rsidR="00000000" w:rsidRDefault="00A16ACF">
      <w:pPr>
        <w:pStyle w:val="just"/>
      </w:pPr>
      <w:r>
        <w:t>- производственную и организационную структуру организации, основные технологические процессы и режимы производства;</w:t>
      </w:r>
    </w:p>
    <w:p w:rsidR="00000000" w:rsidRDefault="00A16ACF">
      <w:pPr>
        <w:pStyle w:val="just"/>
      </w:pPr>
      <w:r>
        <w:t>- виды применяемого оборудования и правила его эксплуатации;</w:t>
      </w:r>
    </w:p>
    <w:p w:rsidR="00000000" w:rsidRDefault="00A16ACF">
      <w:pPr>
        <w:pStyle w:val="just"/>
      </w:pPr>
      <w:r>
        <w:t>- методы изучения условий труда на рабочих местах;</w:t>
      </w:r>
    </w:p>
    <w:p w:rsidR="00000000" w:rsidRDefault="00A16ACF">
      <w:pPr>
        <w:pStyle w:val="just"/>
      </w:pPr>
      <w:r>
        <w:t>- психофизиологические требования к работникам;</w:t>
      </w:r>
    </w:p>
    <w:p w:rsidR="00000000" w:rsidRDefault="00A16ACF">
      <w:pPr>
        <w:pStyle w:val="just"/>
      </w:pPr>
      <w:r>
        <w:t>- правила и средства контроля соответствия технического состояния оборудования требованиям безоп</w:t>
      </w:r>
      <w:r>
        <w:t>асного ведения работ;</w:t>
      </w:r>
    </w:p>
    <w:p w:rsidR="00000000" w:rsidRDefault="00A16ACF">
      <w:pPr>
        <w:pStyle w:val="just"/>
      </w:pPr>
      <w:r>
        <w:t>- порядок проведения расследования несчастных случаев;</w:t>
      </w:r>
    </w:p>
    <w:p w:rsidR="00000000" w:rsidRDefault="00A16ACF">
      <w:pPr>
        <w:pStyle w:val="just"/>
      </w:pPr>
      <w:r>
        <w:t>- передовой отечественный и зарубежный опыт в области охраны труда;</w:t>
      </w:r>
    </w:p>
    <w:p w:rsidR="00000000" w:rsidRDefault="00A16ACF">
      <w:pPr>
        <w:pStyle w:val="just"/>
      </w:pPr>
      <w:r>
        <w:t>- порядок и сроки составления отчетности о выполнении мероприятий по охране труда;</w:t>
      </w:r>
    </w:p>
    <w:p w:rsidR="00000000" w:rsidRDefault="00A16ACF">
      <w:pPr>
        <w:pStyle w:val="just"/>
      </w:pPr>
      <w:r>
        <w:t>- основы трудового законодат</w:t>
      </w:r>
      <w:r>
        <w:t>ельства;</w:t>
      </w:r>
    </w:p>
    <w:p w:rsidR="00000000" w:rsidRDefault="00A16ACF">
      <w:pPr>
        <w:pStyle w:val="just"/>
      </w:pPr>
      <w:r>
        <w:t>- Правила внутреннего трудового распорядка организации;</w:t>
      </w:r>
    </w:p>
    <w:p w:rsidR="00000000" w:rsidRDefault="00A16ACF">
      <w:pPr>
        <w:pStyle w:val="just"/>
      </w:pPr>
      <w:r>
        <w:t>- правила охраны труда и пожарной безопасности;</w:t>
      </w:r>
    </w:p>
    <w:p w:rsidR="00000000" w:rsidRDefault="00A16ACF">
      <w:pPr>
        <w:pStyle w:val="just"/>
      </w:pPr>
      <w:r>
        <w:t>- ______________________________________________________________________.</w:t>
      </w:r>
    </w:p>
    <w:p w:rsidR="00000000" w:rsidRDefault="00A16ACF">
      <w:pPr>
        <w:pStyle w:val="just"/>
      </w:pPr>
      <w:r>
        <w:t>1.3. Специалист по охране труда в своей деятельности руководствуется:</w:t>
      </w:r>
    </w:p>
    <w:p w:rsidR="00000000" w:rsidRDefault="00A16AC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16ACF">
      <w:pPr>
        <w:pStyle w:val="HTML"/>
      </w:pPr>
      <w:r>
        <w:t>(наименование организации)</w:t>
      </w:r>
    </w:p>
    <w:p w:rsidR="00000000" w:rsidRDefault="00A16ACF">
      <w:pPr>
        <w:pStyle w:val="just"/>
      </w:pPr>
      <w:r>
        <w:t>- настоящей должностной инструкцией;</w:t>
      </w:r>
    </w:p>
    <w:p w:rsidR="00000000" w:rsidRDefault="00A16ACF">
      <w:pPr>
        <w:pStyle w:val="HTML"/>
      </w:pPr>
      <w:r>
        <w:t xml:space="preserve">    - ____________________________________________________________________.</w:t>
      </w:r>
    </w:p>
    <w:p w:rsidR="00000000" w:rsidRDefault="00A16ACF">
      <w:pPr>
        <w:pStyle w:val="HTML"/>
      </w:pPr>
      <w:r>
        <w:t>(иными актами и документами, непосредст</w:t>
      </w:r>
      <w:r>
        <w:t>венно связанными с трудовой</w:t>
      </w:r>
    </w:p>
    <w:p w:rsidR="00000000" w:rsidRDefault="00A16ACF">
      <w:pPr>
        <w:pStyle w:val="HTML"/>
      </w:pPr>
      <w:r>
        <w:t>функцией специалиста по охране труда)</w:t>
      </w:r>
    </w:p>
    <w:p w:rsidR="00000000" w:rsidRDefault="00A16ACF">
      <w:pPr>
        <w:pStyle w:val="HTML"/>
      </w:pPr>
      <w:r>
        <w:t>1.4.   Специалист   по   охране   труда   подчиняется   непосредственно</w:t>
      </w:r>
    </w:p>
    <w:p w:rsidR="00000000" w:rsidRDefault="00A16ACF">
      <w:pPr>
        <w:pStyle w:val="HTML"/>
      </w:pPr>
      <w:r>
        <w:t>______________________________________.</w:t>
      </w:r>
    </w:p>
    <w:p w:rsidR="00000000" w:rsidRDefault="00A16ACF">
      <w:pPr>
        <w:pStyle w:val="HTML"/>
      </w:pPr>
      <w:r>
        <w:t>(наименование должности руководителя)</w:t>
      </w:r>
    </w:p>
    <w:p w:rsidR="00000000" w:rsidRDefault="00A16ACF">
      <w:pPr>
        <w:pStyle w:val="just"/>
      </w:pPr>
      <w:r>
        <w:t xml:space="preserve">1.5. В период отсутствия специалиста по </w:t>
      </w:r>
      <w:r>
        <w:t xml:space="preserve">охране труда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A16ACF">
      <w:pPr>
        <w:pStyle w:val="just"/>
      </w:pPr>
      <w:r>
        <w:t>1.6. ___________________________________________________________________.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6ACF">
      <w:pPr>
        <w:pStyle w:val="just"/>
      </w:pPr>
      <w:r>
        <w:t>2.1. Организация и координация работ по охране труда в организации.</w:t>
      </w:r>
    </w:p>
    <w:p w:rsidR="00000000" w:rsidRDefault="00A16ACF">
      <w:pPr>
        <w:pStyle w:val="just"/>
      </w:pPr>
      <w:r>
        <w:t>2.2. Контроль за соблюдением требований охраны труда, безопасных приемов и методов</w:t>
      </w:r>
      <w:r>
        <w:t xml:space="preserve"> работы в организации.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6ACF">
      <w:pPr>
        <w:pStyle w:val="just"/>
      </w:pPr>
      <w:r>
        <w:t>Специалист по охране труда исполняет следующие обязанности:</w:t>
      </w:r>
    </w:p>
    <w:p w:rsidR="00000000" w:rsidRDefault="00A16ACF">
      <w:pPr>
        <w:pStyle w:val="just"/>
      </w:pPr>
      <w:r>
        <w:t>3.1. Участвует в организации и координации работ по охране труда в организации.</w:t>
      </w:r>
    </w:p>
    <w:p w:rsidR="00000000" w:rsidRDefault="00A16ACF">
      <w:pPr>
        <w:pStyle w:val="just"/>
      </w:pPr>
      <w:r>
        <w:t>3.2. Участвует в разработке и контроле за функционированием системы управления охраной труда в организации в соответствии с государственными нормативными требованиями охраны труда, с целями и задачами организации, рекомендациями межгосударственных и национ</w:t>
      </w:r>
      <w:r>
        <w:t>альных стандартов в сфере безопасности и охраны труда.</w:t>
      </w:r>
    </w:p>
    <w:p w:rsidR="00000000" w:rsidRDefault="00A16ACF">
      <w:pPr>
        <w:pStyle w:val="just"/>
      </w:pPr>
      <w:r>
        <w:t>3.3. Участвует в определении и корректировке направления развития системы управления профессиональными рисками в организации на основе мониторинга изменений законодательства и передового опыта в област</w:t>
      </w:r>
      <w:r>
        <w:t>и охраны труда, а также исходя из модернизации технического оснащения, целей и задач организации.</w:t>
      </w:r>
    </w:p>
    <w:p w:rsidR="00000000" w:rsidRDefault="00A16ACF">
      <w:pPr>
        <w:pStyle w:val="just"/>
      </w:pPr>
      <w:r>
        <w:t>3.4. Осуществляет контроль за соблюдением в структурных подразделениях организации законодательных и нормативных правовых актов по охране труда, проведением п</w:t>
      </w:r>
      <w:r>
        <w:t>рофилактической работы по предупреждению производственного травматизма и профессиональных заболеваний, выполнением мероприятий, направленных на создание здоровых и безопасных условий труда в организации, предоставлением работникам установленных компенсаций</w:t>
      </w:r>
      <w:r>
        <w:t xml:space="preserve"> по условиям труда.</w:t>
      </w:r>
    </w:p>
    <w:p w:rsidR="00000000" w:rsidRDefault="00A16ACF">
      <w:pPr>
        <w:pStyle w:val="just"/>
      </w:pPr>
      <w:r>
        <w:t>3.5. Информирует работников о состоянии условий и охраны труда на рабочих местах, существующих профессиональных рисках, о полагающихся работникам компенсациях за тяжелую работу, работу с вредными и (или) опасными условиями труда и иными</w:t>
      </w:r>
      <w:r>
        <w:t xml:space="preserve"> особыми условиями труда и средствах индивидуальной защиты, а также о мерах по защите работников от воздействия опасных и вредных производственных факторов.</w:t>
      </w:r>
    </w:p>
    <w:p w:rsidR="00000000" w:rsidRDefault="00A16ACF">
      <w:pPr>
        <w:pStyle w:val="just"/>
      </w:pPr>
      <w:r>
        <w:t>3.6. Осуществляет контроль за своевременностью и полнотой обеспечения работников организации специа</w:t>
      </w:r>
      <w:r>
        <w:t>льной одеждой, специальной обувью и другими средствами индивидуальной защиты, лечебно-профилактическим питанием, молоком и другими равноценными продуктами питания.</w:t>
      </w:r>
    </w:p>
    <w:p w:rsidR="00000000" w:rsidRDefault="00A16ACF">
      <w:pPr>
        <w:pStyle w:val="just"/>
      </w:pPr>
      <w:r>
        <w:t>3.7. Осуществляет контроль за состоянием и исправностью средств индивидуальной и коллективно</w:t>
      </w:r>
      <w:r>
        <w:t>й защиты.</w:t>
      </w:r>
    </w:p>
    <w:p w:rsidR="00000000" w:rsidRDefault="00A16ACF">
      <w:pPr>
        <w:pStyle w:val="just"/>
      </w:pPr>
      <w:r>
        <w:t>3.8. Выявляет потребность в обучении работников в области охраны труда исходя из государственных нормативных требований охраны труда, а также требований охраны труда, установленных правилами и инструкциями по охране труда, проводит вводный инстру</w:t>
      </w:r>
      <w:r>
        <w:t>ктаж, контролирует проведение инструктажей (первичных, повторных, внеплановых, целевых) работников по вопросам охраны труда.</w:t>
      </w:r>
    </w:p>
    <w:p w:rsidR="00000000" w:rsidRDefault="00A16ACF">
      <w:pPr>
        <w:pStyle w:val="just"/>
      </w:pPr>
      <w:r>
        <w:t>3.9. Участвует в проведении контроля за исполнением бюджета организации в сфере охраны труда и проводит оценку эффективности исполь</w:t>
      </w:r>
      <w:r>
        <w:t>зования финансовых ресурсов с точки зрения достижения поставленных целей и задач.</w:t>
      </w:r>
    </w:p>
    <w:p w:rsidR="00000000" w:rsidRDefault="00A16ACF">
      <w:pPr>
        <w:pStyle w:val="just"/>
      </w:pPr>
      <w:r>
        <w:t>3.10. Разрабатывает предложения по повышению эффективности мероприятий по улучшению условий и охраны труда.</w:t>
      </w:r>
    </w:p>
    <w:p w:rsidR="00000000" w:rsidRDefault="00A16ACF">
      <w:pPr>
        <w:pStyle w:val="just"/>
      </w:pPr>
      <w:r>
        <w:t>3.11. Осуществляет контроль за целевым использованием средств на р</w:t>
      </w:r>
      <w:r>
        <w:t>еализацию мероприятий по улучшению условий и охраны труда.</w:t>
      </w:r>
    </w:p>
    <w:p w:rsidR="00000000" w:rsidRDefault="00A16ACF">
      <w:pPr>
        <w:pStyle w:val="just"/>
      </w:pPr>
      <w:r>
        <w:t>3.12. Принимает участие в работе комиссии по аттестации рабочих мест по условиям труда, организует взаимодействие членов аттестационной комиссии по аттестации рабочих мест по условиям труда, создан</w:t>
      </w:r>
      <w:r>
        <w:t>ной в организации в установленном порядке.</w:t>
      </w:r>
    </w:p>
    <w:p w:rsidR="00000000" w:rsidRDefault="00A16ACF">
      <w:pPr>
        <w:pStyle w:val="just"/>
      </w:pPr>
      <w:r>
        <w:t>3.13. Участвует в разработке разделов коллективного договора в части подготовки мероприятий по улучшению условий и охраны труда в организации, а также прав и обязанностей работников и руководства организации в обл</w:t>
      </w:r>
      <w:r>
        <w:t>асти соблюдения требований охраны труда, контролирует работу по подготовке предложений структурных подразделений организации для включения в план мероприятий по улучшению условий и охраны труда.</w:t>
      </w:r>
    </w:p>
    <w:p w:rsidR="00000000" w:rsidRDefault="00A16ACF">
      <w:pPr>
        <w:pStyle w:val="just"/>
      </w:pPr>
      <w:r>
        <w:t>3.14. Организует и участвует в работе по определению континге</w:t>
      </w:r>
      <w:r>
        <w:t>нта работников, подлежащих обязательным предварительным при приеме на работу и периодическим медицинским осмотрам, предрейсовым (послерейсовым) и предсменным (послесменным) осмотрам.</w:t>
      </w:r>
    </w:p>
    <w:p w:rsidR="00000000" w:rsidRDefault="00A16ACF">
      <w:pPr>
        <w:pStyle w:val="just"/>
      </w:pPr>
      <w:r>
        <w:t>3.15. Оказывает методическую помощь руководителям структурных подразделен</w:t>
      </w:r>
      <w:r>
        <w:t>ий организации в разработке новых и пересмотре действующих инструкций по охране труда, а также в составлении программ обучения работников безопасным приемам и методам работы.</w:t>
      </w:r>
    </w:p>
    <w:p w:rsidR="00000000" w:rsidRDefault="00A16ACF">
      <w:pPr>
        <w:pStyle w:val="just"/>
      </w:pPr>
      <w:r>
        <w:t>3.16. Организует работу по подготовке технических заданий на выполнение услуг в о</w:t>
      </w:r>
      <w:r>
        <w:t>бласти охраны труда, поставке средств индивидуальной и коллективной защиты, а также по оценке поступивших от поставщиков средств индивидуальной и коллективной защиты предложений по их поставке.</w:t>
      </w:r>
    </w:p>
    <w:p w:rsidR="00000000" w:rsidRDefault="00A16ACF">
      <w:pPr>
        <w:pStyle w:val="just"/>
      </w:pPr>
      <w:r>
        <w:t xml:space="preserve">3.17. Проводит анализ организационной структуры, технического </w:t>
      </w:r>
      <w:r>
        <w:t>оснащения организации, государственных нормативных требований охраны труда, передового отечественного и зарубежного опыта в области охраны труда.</w:t>
      </w:r>
    </w:p>
    <w:p w:rsidR="00000000" w:rsidRDefault="00A16ACF">
      <w:pPr>
        <w:pStyle w:val="just"/>
      </w:pPr>
      <w:r>
        <w:t>3.18. Участвует в расследовании несчастных случаев на производстве и профессиональных заболеваний, анализе при</w:t>
      </w:r>
      <w:r>
        <w:t>чин производственного травматизма, профессиональных заболеваний, в разработке мероприятий по их предотвращению.</w:t>
      </w:r>
    </w:p>
    <w:p w:rsidR="00000000" w:rsidRDefault="00A16ACF">
      <w:pPr>
        <w:pStyle w:val="just"/>
      </w:pPr>
      <w:r>
        <w:t>3.19. Участвует в разработке мероприятий по повышению уровня заинтересованности работников в улучшении условий и охраны труда.</w:t>
      </w:r>
    </w:p>
    <w:p w:rsidR="00000000" w:rsidRDefault="00A16ACF">
      <w:pPr>
        <w:pStyle w:val="just"/>
      </w:pPr>
      <w:r>
        <w:t>3.20. Совместно с</w:t>
      </w:r>
      <w:r>
        <w:t xml:space="preserve"> другими структурными подразделениями организации участвует в разработке планов и программ по улучшению условий и охраны труда, устранению или минимизации профессиональных рисков.</w:t>
      </w:r>
    </w:p>
    <w:p w:rsidR="00000000" w:rsidRDefault="00A16ACF">
      <w:pPr>
        <w:pStyle w:val="just"/>
      </w:pPr>
      <w:r>
        <w:t>3.21. Осуществляет контроль за соблюдением требований охраны труда, безопасн</w:t>
      </w:r>
      <w:r>
        <w:t>ых приемов и методов работы при проведении практики студентов учреждений среднего и высшего профессионального образования и трудового обучения школьников.</w:t>
      </w:r>
    </w:p>
    <w:p w:rsidR="00000000" w:rsidRDefault="00A16ACF">
      <w:pPr>
        <w:pStyle w:val="just"/>
      </w:pPr>
      <w:r>
        <w:t>3.22. Составляет и предоставляет отчет по установленной форме.</w:t>
      </w:r>
    </w:p>
    <w:p w:rsidR="00000000" w:rsidRDefault="00A16ACF">
      <w:pPr>
        <w:pStyle w:val="HTML"/>
      </w:pPr>
      <w:r>
        <w:t xml:space="preserve">    3.23. ____________________________</w:t>
      </w:r>
      <w:r>
        <w:t>____________________________________.</w:t>
      </w:r>
    </w:p>
    <w:p w:rsidR="00000000" w:rsidRDefault="00A16ACF">
      <w:pPr>
        <w:pStyle w:val="HTML"/>
      </w:pPr>
      <w:r>
        <w:t>(иные обязанности)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6ACF">
      <w:pPr>
        <w:pStyle w:val="just"/>
      </w:pPr>
      <w:r>
        <w:t>Специалист по охране труда имеет право:</w:t>
      </w:r>
    </w:p>
    <w:p w:rsidR="00000000" w:rsidRDefault="00A16AC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16AC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16AC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16ACF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A16AC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16ACF">
      <w:pPr>
        <w:pStyle w:val="HTML"/>
      </w:pPr>
      <w:r>
        <w:t xml:space="preserve">    4.6. _________________________________________________________________.</w:t>
      </w:r>
    </w:p>
    <w:p w:rsidR="00000000" w:rsidRDefault="00A16ACF">
      <w:pPr>
        <w:pStyle w:val="HTML"/>
      </w:pPr>
      <w:r>
        <w:t>(иные права)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6ACF">
      <w:pPr>
        <w:pStyle w:val="just"/>
      </w:pPr>
      <w:r>
        <w:t>5.1. Специалист по охране труда привлекается к ответственности:</w:t>
      </w:r>
    </w:p>
    <w:p w:rsidR="00000000" w:rsidRDefault="00A16A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A16ACF">
      <w:pPr>
        <w:pStyle w:val="just"/>
      </w:pPr>
      <w:r>
        <w:t>- за нарушение Устава (Положения) организации;</w:t>
      </w:r>
    </w:p>
    <w:p w:rsidR="00000000" w:rsidRDefault="00A16AC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</w:t>
      </w:r>
      <w:r>
        <w:t>нодательством Российской Федерации;</w:t>
      </w:r>
    </w:p>
    <w:p w:rsidR="00000000" w:rsidRDefault="00A16AC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16ACF">
      <w:pPr>
        <w:pStyle w:val="just"/>
      </w:pPr>
      <w:r>
        <w:t>5.2. ___________________________________________________________________.</w:t>
      </w:r>
    </w:p>
    <w:p w:rsidR="00000000" w:rsidRDefault="00A1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</w:t>
      </w:r>
      <w:r>
        <w:rPr>
          <w:rFonts w:eastAsia="Times New Roman"/>
        </w:rPr>
        <w:t>жения</w:t>
      </w:r>
    </w:p>
    <w:p w:rsidR="00000000" w:rsidRDefault="00A16AC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16ACF">
      <w:pPr>
        <w:pStyle w:val="HTML"/>
      </w:pPr>
      <w:r>
        <w:t>Квалификационной  характеристики  должности  "Специалист  по  охране труда"</w:t>
      </w:r>
    </w:p>
    <w:p w:rsidR="00000000" w:rsidRDefault="00A16ACF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A16ACF">
      <w:pPr>
        <w:pStyle w:val="HTML"/>
      </w:pPr>
      <w:r>
        <w:t>и    служащих.    Разд</w:t>
      </w:r>
      <w:r>
        <w:t>ел    "Квалификационные   характеристики   должностей</w:t>
      </w:r>
    </w:p>
    <w:p w:rsidR="00000000" w:rsidRDefault="00A16ACF">
      <w:pPr>
        <w:pStyle w:val="HTML"/>
      </w:pPr>
      <w:r>
        <w:t>специалистов,  осуществляющих  работы в области охраны труда", утвержденный</w:t>
      </w:r>
    </w:p>
    <w:p w:rsidR="00000000" w:rsidRDefault="00A16ACF">
      <w:pPr>
        <w:pStyle w:val="HTML"/>
      </w:pPr>
      <w:r>
        <w:t>Приказом    Минздравсоцразвития    России    от    17.05.2012    N   559н),</w:t>
      </w:r>
    </w:p>
    <w:p w:rsidR="00000000" w:rsidRDefault="00A16ACF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A16ACF">
      <w:pPr>
        <w:pStyle w:val="HTML"/>
      </w:pPr>
      <w:r>
        <w:t>(реквизиты иных актов и документов)</w:t>
      </w:r>
    </w:p>
    <w:p w:rsidR="00000000" w:rsidRDefault="00A16AC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16A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16ACF">
      <w:pPr>
        <w:pStyle w:val="HTML"/>
      </w:pPr>
      <w:r>
        <w:t xml:space="preserve">Факт  ознакомления  работника  с  </w:t>
      </w:r>
      <w:r>
        <w:t>настоящей   должностной   инструкцией</w:t>
      </w:r>
    </w:p>
    <w:p w:rsidR="00000000" w:rsidRDefault="00A16ACF">
      <w:pPr>
        <w:pStyle w:val="HTML"/>
      </w:pPr>
      <w:r>
        <w:t>подтверждается ____________________________________________________________</w:t>
      </w:r>
    </w:p>
    <w:p w:rsidR="00000000" w:rsidRDefault="00A16ACF">
      <w:pPr>
        <w:pStyle w:val="HTML"/>
      </w:pPr>
      <w:r>
        <w:t>(росписью в листе ознакомления, являющемся неотъемлемой</w:t>
      </w:r>
    </w:p>
    <w:p w:rsidR="00000000" w:rsidRDefault="00A16ACF">
      <w:pPr>
        <w:pStyle w:val="HTML"/>
      </w:pPr>
      <w:r>
        <w:t>___________________________________________________________________________</w:t>
      </w:r>
    </w:p>
    <w:p w:rsidR="00000000" w:rsidRDefault="00A16ACF">
      <w:pPr>
        <w:pStyle w:val="HTML"/>
      </w:pPr>
      <w:r>
        <w:t>частью нас</w:t>
      </w:r>
      <w:r>
        <w:t>тоящей инструкции (в журнале ознакомления с должностными</w:t>
      </w:r>
    </w:p>
    <w:p w:rsidR="00000000" w:rsidRDefault="00A16ACF">
      <w:pPr>
        <w:pStyle w:val="HTML"/>
      </w:pPr>
      <w:r>
        <w:t>___________________________________________________________________________</w:t>
      </w:r>
    </w:p>
    <w:p w:rsidR="00000000" w:rsidRDefault="00A16AC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16ACF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A16ACF">
      <w:pPr>
        <w:pStyle w:val="HTML"/>
      </w:pPr>
      <w:r>
        <w:t>у работодателя; иным способом)</w:t>
      </w:r>
    </w:p>
    <w:p w:rsidR="00000000" w:rsidRDefault="00A16ACF">
      <w:pPr>
        <w:pStyle w:val="just"/>
      </w:pPr>
      <w:r>
        <w:t>6.3. ___________________________________________________________________.</w:t>
      </w:r>
    </w:p>
    <w:p w:rsidR="00000000" w:rsidRDefault="00A16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CF"/>
    <w:rsid w:val="00A1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608E27-A812-4006-9055-E0659148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1942</Words>
  <Characters>11070</Characters>
  <Application>Microsoft Office Word</Application>
  <DocSecurity>0</DocSecurity>
  <Lines>92</Lines>
  <Paragraphs>25</Paragraphs>
  <ScaleCrop>false</ScaleCrop>
  <Company/>
  <LinksUpToDate>false</LinksUpToDate>
  <CharactersWithSpaces>12987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2022-08-07T06:56:00Z</dcterms:created>
  <dcterms:modified xsi:type="dcterms:W3CDTF">2022-08-07T06:56:00Z</dcterms:modified>
</cp:coreProperties>
</file>