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457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специалиста по кадрам. Вариант 2</w:t>
      </w:r>
    </w:p>
    <w:p w:rsidR="00000000" w:rsidRDefault="00A74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576">
      <w:pPr>
        <w:pStyle w:val="right"/>
      </w:pPr>
      <w:r>
        <w:t xml:space="preserve">УТВЕРЖДАЮ </w:t>
      </w:r>
      <w:r>
        <w:br/>
        <w:t xml:space="preserve">Руководитель "_________________" </w:t>
      </w:r>
      <w:r>
        <w:br/>
        <w:t>_________________ (____________)</w:t>
      </w:r>
    </w:p>
    <w:p w:rsidR="00000000" w:rsidRDefault="00A74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57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специалиста по кадрам</w:t>
      </w:r>
    </w:p>
    <w:p w:rsidR="00000000" w:rsidRDefault="00A7457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74576">
      <w:pPr>
        <w:pStyle w:val="just"/>
      </w:pPr>
      <w:r>
        <w:t>1.1. Настоящая должностная инструкция определяет функциональные обязанности, права и ответственность специалиста по кадрам "________________" (далее - "Организация").</w:t>
      </w:r>
    </w:p>
    <w:p w:rsidR="00000000" w:rsidRDefault="00A74576">
      <w:pPr>
        <w:pStyle w:val="just"/>
      </w:pPr>
      <w:r>
        <w:t>1.2. Специалист по кадрам назначается на должность и освобождается от должности в установ</w:t>
      </w:r>
      <w:r>
        <w:t>ленном действующим трудовым законодательством порядке приказом руководителя Организации.</w:t>
      </w:r>
    </w:p>
    <w:p w:rsidR="00000000" w:rsidRDefault="00A74576">
      <w:pPr>
        <w:pStyle w:val="just"/>
      </w:pPr>
      <w:r>
        <w:t>1.3. Специалист по кадрам подчиняется непосредственно __________________ Организации.</w:t>
      </w:r>
    </w:p>
    <w:p w:rsidR="00000000" w:rsidRDefault="00A74576">
      <w:pPr>
        <w:pStyle w:val="just"/>
      </w:pPr>
      <w:r>
        <w:t>1.4. На должность специалиста по кадрам назначается лицо, имеющее высшее професси</w:t>
      </w:r>
      <w:r>
        <w:t>ональное образование, без предъявления требований к стажу работы.</w:t>
      </w:r>
    </w:p>
    <w:p w:rsidR="00000000" w:rsidRDefault="00A74576">
      <w:pPr>
        <w:pStyle w:val="just"/>
      </w:pPr>
      <w:r>
        <w:t>1.5. Специалист по кадрам должен знать:</w:t>
      </w:r>
    </w:p>
    <w:p w:rsidR="00000000" w:rsidRDefault="00A74576">
      <w:pPr>
        <w:pStyle w:val="just"/>
      </w:pPr>
      <w:r>
        <w:t>- законодательные и нормативные правовые акты, методические материалы по управлению персоналом;</w:t>
      </w:r>
    </w:p>
    <w:p w:rsidR="00000000" w:rsidRDefault="00A74576">
      <w:pPr>
        <w:pStyle w:val="just"/>
      </w:pPr>
      <w:r>
        <w:t>- трудовое законодательство;</w:t>
      </w:r>
    </w:p>
    <w:p w:rsidR="00000000" w:rsidRDefault="00A74576">
      <w:pPr>
        <w:pStyle w:val="just"/>
      </w:pPr>
      <w:r>
        <w:t>- структуру и штаты Орган</w:t>
      </w:r>
      <w:r>
        <w:t>изации, ее профиль, специализацию и перспективы развития;</w:t>
      </w:r>
    </w:p>
    <w:p w:rsidR="00000000" w:rsidRDefault="00A74576">
      <w:pPr>
        <w:pStyle w:val="just"/>
      </w:pPr>
      <w:r>
        <w:t>- порядок определения перспективной и текущей потребности в кадрах;</w:t>
      </w:r>
    </w:p>
    <w:p w:rsidR="00000000" w:rsidRDefault="00A74576">
      <w:pPr>
        <w:pStyle w:val="just"/>
      </w:pPr>
      <w:r>
        <w:t>- источники обеспечения Организации кадрами;</w:t>
      </w:r>
    </w:p>
    <w:p w:rsidR="00000000" w:rsidRDefault="00A74576">
      <w:pPr>
        <w:pStyle w:val="just"/>
      </w:pPr>
      <w:r>
        <w:t>- методы анализа профессионально-квалификационной структуры кадров;</w:t>
      </w:r>
    </w:p>
    <w:p w:rsidR="00000000" w:rsidRDefault="00A74576">
      <w:pPr>
        <w:pStyle w:val="just"/>
      </w:pPr>
      <w:r>
        <w:t>- положения о про</w:t>
      </w:r>
      <w:r>
        <w:t>ведении аттестации и квалификационных испытаний;</w:t>
      </w:r>
    </w:p>
    <w:p w:rsidR="00000000" w:rsidRDefault="00A74576">
      <w:pPr>
        <w:pStyle w:val="just"/>
      </w:pPr>
      <w:r>
        <w:t>- порядок избрания (назначения) на должность;</w:t>
      </w:r>
    </w:p>
    <w:p w:rsidR="00000000" w:rsidRDefault="00A74576">
      <w:pPr>
        <w:pStyle w:val="just"/>
      </w:pPr>
      <w:r>
        <w:t>- порядок оформления, ведения и хранения документации, связанной с кадрами и их движением;</w:t>
      </w:r>
    </w:p>
    <w:p w:rsidR="00000000" w:rsidRDefault="00A74576">
      <w:pPr>
        <w:pStyle w:val="just"/>
      </w:pPr>
      <w:r>
        <w:lastRenderedPageBreak/>
        <w:t>- порядок формирования и ведения банка данных о персонале Организации;</w:t>
      </w:r>
    </w:p>
    <w:p w:rsidR="00000000" w:rsidRDefault="00A74576">
      <w:pPr>
        <w:pStyle w:val="just"/>
      </w:pPr>
      <w:r>
        <w:t>- порядок составления отчетности по кадрам;</w:t>
      </w:r>
    </w:p>
    <w:p w:rsidR="00000000" w:rsidRDefault="00A74576">
      <w:pPr>
        <w:pStyle w:val="just"/>
      </w:pPr>
      <w:r>
        <w:t>- основы психологии и социологии труда;</w:t>
      </w:r>
    </w:p>
    <w:p w:rsidR="00000000" w:rsidRDefault="00A74576">
      <w:pPr>
        <w:pStyle w:val="just"/>
      </w:pPr>
      <w:r>
        <w:t>- основы экономики, организации труда и управления;</w:t>
      </w:r>
    </w:p>
    <w:p w:rsidR="00000000" w:rsidRDefault="00A74576">
      <w:pPr>
        <w:pStyle w:val="just"/>
      </w:pPr>
      <w:r>
        <w:t>- трудовое законодательство;</w:t>
      </w:r>
    </w:p>
    <w:p w:rsidR="00000000" w:rsidRDefault="00A74576">
      <w:pPr>
        <w:pStyle w:val="just"/>
      </w:pPr>
      <w:r>
        <w:t>- средства вычислительной техники, коммуникаций и связи;</w:t>
      </w:r>
    </w:p>
    <w:p w:rsidR="00000000" w:rsidRDefault="00A74576">
      <w:pPr>
        <w:pStyle w:val="just"/>
      </w:pPr>
      <w:r>
        <w:t>- правила и нормы охраны труда.</w:t>
      </w:r>
    </w:p>
    <w:p w:rsidR="00000000" w:rsidRDefault="00A74576">
      <w:pPr>
        <w:pStyle w:val="just"/>
      </w:pPr>
      <w:r>
        <w:t>1</w:t>
      </w:r>
      <w:r>
        <w:t>.6. В период временного отсутствия специалиста по кадрам его обязанности возлагаются на ___________________________.</w:t>
      </w:r>
    </w:p>
    <w:p w:rsidR="00000000" w:rsidRDefault="00A74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57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74576">
      <w:pPr>
        <w:pStyle w:val="just"/>
      </w:pPr>
      <w:r>
        <w:t>Специалист по кадрам осуществляет следующие обязанности:</w:t>
      </w:r>
    </w:p>
    <w:p w:rsidR="00000000" w:rsidRDefault="00A74576">
      <w:pPr>
        <w:pStyle w:val="just"/>
      </w:pPr>
      <w:r>
        <w:t>Выполняет работу по комплектованию Организации кадрами требуемых профессий, специальностей и квалификации.</w:t>
      </w:r>
    </w:p>
    <w:p w:rsidR="00000000" w:rsidRDefault="00A74576">
      <w:pPr>
        <w:pStyle w:val="just"/>
      </w:pPr>
      <w:r>
        <w:t>Принимает участие в работе по подбору, отбору, расстановке кадров.</w:t>
      </w:r>
    </w:p>
    <w:p w:rsidR="00000000" w:rsidRDefault="00A74576">
      <w:pPr>
        <w:pStyle w:val="just"/>
      </w:pPr>
      <w:r>
        <w:t>Проводит изучение и анали</w:t>
      </w:r>
      <w:r>
        <w:t>з должностной и профессионально-квалификационной структуры персонала Организации и ее подразделений, установленной документации по учету кадров, связанной с приемом, переводом, трудовой деятельностью и увольнением работников, результатов аттестации работни</w:t>
      </w:r>
      <w:r>
        <w:t>ков и оценки их деловых качеств с целью определения текущей и перспективной потребности в кадрах, подготовки предложений по замещению вакантных должностей и созданию резерва на выдвижение.</w:t>
      </w:r>
    </w:p>
    <w:p w:rsidR="00000000" w:rsidRDefault="00A74576">
      <w:pPr>
        <w:pStyle w:val="just"/>
      </w:pPr>
      <w:r>
        <w:t>Участвует в изучении рынка труда для определения источников удовлет</w:t>
      </w:r>
      <w:r>
        <w:t>ворения потребности в кадрах, установления и поддержания прямых связей с учебными заведениями, контактов с предприятиями аналогичного профиля.</w:t>
      </w:r>
    </w:p>
    <w:p w:rsidR="00000000" w:rsidRDefault="00A74576">
      <w:pPr>
        <w:pStyle w:val="just"/>
      </w:pPr>
      <w:r>
        <w:t>Информирует работников Организации об имеющихся вакансиях.</w:t>
      </w:r>
    </w:p>
    <w:p w:rsidR="00000000" w:rsidRDefault="00A74576">
      <w:pPr>
        <w:pStyle w:val="just"/>
      </w:pPr>
      <w:r>
        <w:t>Принимает участие в разработке перспективных и текущих</w:t>
      </w:r>
      <w:r>
        <w:t xml:space="preserve"> планов по труду.</w:t>
      </w:r>
    </w:p>
    <w:p w:rsidR="00000000" w:rsidRDefault="00A74576">
      <w:pPr>
        <w:pStyle w:val="just"/>
      </w:pPr>
      <w:r>
        <w:t>Осуществляет контроль за размещением и расстановкой молодых специалистов и молодых рабочих в соответствии с полученной в учебном заведении профессией и специальностью, проведением их стажировок, принимает участие в работе по адаптации вно</w:t>
      </w:r>
      <w:r>
        <w:t>вь принятых работников к производственной деятельности.</w:t>
      </w:r>
    </w:p>
    <w:p w:rsidR="00000000" w:rsidRDefault="00A74576">
      <w:pPr>
        <w:pStyle w:val="just"/>
      </w:pPr>
      <w:r>
        <w:t>Участвует в подготовке предложений по развитию персонала, планированию деловой карьеры, обучению и повышению квалификации кадров, а также в оценке эффективности обучения.</w:t>
      </w:r>
    </w:p>
    <w:p w:rsidR="00000000" w:rsidRDefault="00A74576">
      <w:pPr>
        <w:pStyle w:val="just"/>
      </w:pPr>
      <w:r>
        <w:t>Принимает участие в организац</w:t>
      </w:r>
      <w:r>
        <w:t>ии работы, методическом и информационном обеспечении квалификационных, аттестационных, конкурсных комиссий, оформлении их решений.</w:t>
      </w:r>
    </w:p>
    <w:p w:rsidR="00000000" w:rsidRDefault="00A74576">
      <w:pPr>
        <w:pStyle w:val="just"/>
      </w:pPr>
      <w:r>
        <w:t>Анализирует состояние трудовой дисциплины и выполнение работниками Организации правил внутреннего трудового распорядка, движе</w:t>
      </w:r>
      <w:r>
        <w:t>ние кадров, участвует в разработке мероприятий по снижению текучести и улучшению трудовой дисциплины.</w:t>
      </w:r>
    </w:p>
    <w:p w:rsidR="00000000" w:rsidRDefault="00A74576">
      <w:pPr>
        <w:pStyle w:val="just"/>
      </w:pPr>
      <w:r>
        <w:t>Контролирует своевременное оформление приема, перевода и увольнения работников, выдачу справок об их настоящей и прошлой трудовой деятельности, соблюдение</w:t>
      </w:r>
      <w:r>
        <w:t xml:space="preserve"> правил хранения и заполнения трудовых книжек, подготовку документов для установления льгот и компенсаций, оформления пенсий работникам и другой установленной документации по кадрам, а также внесение соответствующей информации в банк данных о персонале Орг</w:t>
      </w:r>
      <w:r>
        <w:t>анизации.</w:t>
      </w:r>
    </w:p>
    <w:p w:rsidR="00000000" w:rsidRDefault="00A74576">
      <w:pPr>
        <w:pStyle w:val="just"/>
      </w:pPr>
      <w:r>
        <w:t>Составляет установленную отчетность.</w:t>
      </w:r>
    </w:p>
    <w:p w:rsidR="00000000" w:rsidRDefault="00A74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57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74576">
      <w:pPr>
        <w:pStyle w:val="just"/>
      </w:pPr>
      <w:r>
        <w:t>Специалист по кадрам имеет право:</w:t>
      </w:r>
    </w:p>
    <w:p w:rsidR="00000000" w:rsidRDefault="00A74576">
      <w:pPr>
        <w:pStyle w:val="just"/>
      </w:pPr>
      <w:r>
        <w:t>3.1. Запрашивать и получать необходимые материалы и документы, относящиеся к вопросам деятельности специалиста по кадрам.</w:t>
      </w:r>
    </w:p>
    <w:p w:rsidR="00000000" w:rsidRDefault="00A74576">
      <w:pPr>
        <w:pStyle w:val="just"/>
      </w:pPr>
      <w:r>
        <w:t>3.2. Вступать во взаимоотношения с подразде</w:t>
      </w:r>
      <w:r>
        <w:t>лениями сторонних учреждений и организаций для решения оперативных вопросов производственной деятельности, входящей в компетенцию специалиста по кадрам.</w:t>
      </w:r>
    </w:p>
    <w:p w:rsidR="00000000" w:rsidRDefault="00A74576">
      <w:pPr>
        <w:pStyle w:val="just"/>
      </w:pPr>
      <w:r>
        <w:t>3.3. Представлять интересы Организации в сторонних организациях по вопросам, связанным с его профессион</w:t>
      </w:r>
      <w:r>
        <w:t>альной деятельностью.</w:t>
      </w:r>
    </w:p>
    <w:p w:rsidR="00000000" w:rsidRDefault="00A74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57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74576">
      <w:pPr>
        <w:pStyle w:val="just"/>
      </w:pPr>
      <w:r>
        <w:t>Специалист по кадрам несет ответственность за:</w:t>
      </w:r>
    </w:p>
    <w:p w:rsidR="00000000" w:rsidRDefault="00A74576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A74576">
      <w:pPr>
        <w:pStyle w:val="just"/>
      </w:pPr>
      <w:r>
        <w:t>4.2. Недостоверную информацию о состоянии выполнения работы.</w:t>
      </w:r>
    </w:p>
    <w:p w:rsidR="00000000" w:rsidRDefault="00A74576">
      <w:pPr>
        <w:pStyle w:val="just"/>
      </w:pPr>
      <w:r>
        <w:t xml:space="preserve">4.3. Невыполнение приказов, распоряжений </w:t>
      </w:r>
      <w:r>
        <w:t>и поручений руководителя Организации.</w:t>
      </w:r>
    </w:p>
    <w:p w:rsidR="00000000" w:rsidRDefault="00A74576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A74576">
      <w:pPr>
        <w:pStyle w:val="just"/>
      </w:pPr>
      <w:r>
        <w:t>4.5. Необеспечение соблюдения трудовой дисциплины.</w:t>
      </w:r>
    </w:p>
    <w:p w:rsidR="00000000" w:rsidRDefault="00A74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57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74576">
      <w:pPr>
        <w:pStyle w:val="just"/>
      </w:pPr>
      <w:r>
        <w:t>5.1. Режим работы специалиста по кадрам определяется в соответствии с Правилами внутреннего трудового распорядка, установленными в Организации.</w:t>
      </w:r>
    </w:p>
    <w:p w:rsidR="00000000" w:rsidRDefault="00A74576">
      <w:pPr>
        <w:pStyle w:val="just"/>
      </w:pPr>
      <w:r>
        <w:t>5.2. В связи с производственной необходимо</w:t>
      </w:r>
      <w:r>
        <w:t>стью специалист по кадрам обязан выезжать в служебные командировки (в т.ч. местного значения).</w:t>
      </w:r>
    </w:p>
    <w:p w:rsidR="00000000" w:rsidRDefault="00A74576">
      <w:pPr>
        <w:pStyle w:val="just"/>
      </w:pPr>
      <w:r>
        <w:t>5.3. Оценка работы:</w:t>
      </w:r>
    </w:p>
    <w:p w:rsidR="00000000" w:rsidRDefault="00A74576">
      <w:pPr>
        <w:pStyle w:val="just"/>
      </w:pPr>
      <w:r>
        <w:t>- регулярная - осуществляется непосредственным руководителем в процессе исполнения специалистом по кадрам трудовых функций;</w:t>
      </w:r>
    </w:p>
    <w:p w:rsidR="00000000" w:rsidRDefault="00A74576">
      <w:pPr>
        <w:pStyle w:val="HTML"/>
      </w:pPr>
      <w:r>
        <w:t xml:space="preserve">    - ___________</w:t>
      </w:r>
      <w:r>
        <w:t>_________________________________________________________.</w:t>
      </w:r>
    </w:p>
    <w:p w:rsidR="00000000" w:rsidRDefault="00A74576">
      <w:pPr>
        <w:pStyle w:val="HTML"/>
      </w:pPr>
      <w:r>
        <w:t>(указать порядок и основания для иных видов оценки работы)</w:t>
      </w:r>
    </w:p>
    <w:p w:rsidR="00000000" w:rsidRDefault="00A74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576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A74576">
      <w:pPr>
        <w:pStyle w:val="just"/>
      </w:pPr>
      <w:r>
        <w:t>6.1. Специалисту по кадрам для обеспечения его деятельности предоставляется право подписи организационно-распорядительны</w:t>
      </w:r>
      <w:r>
        <w:t>х документов по вопросам, входящим в его функциональные обязанности.</w:t>
      </w:r>
    </w:p>
    <w:p w:rsidR="00000000" w:rsidRDefault="00A74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576">
      <w:pPr>
        <w:pStyle w:val="HTML"/>
      </w:pPr>
      <w:r>
        <w:t xml:space="preserve">    __________________________  ______________  ______________________</w:t>
      </w:r>
    </w:p>
    <w:p w:rsidR="00000000" w:rsidRDefault="00A74576">
      <w:pPr>
        <w:pStyle w:val="HTML"/>
      </w:pPr>
      <w:r>
        <w:t>(должность лица,          (подпись)           (Ф.И.О.)</w:t>
      </w:r>
    </w:p>
    <w:p w:rsidR="00000000" w:rsidRDefault="00A74576">
      <w:pPr>
        <w:pStyle w:val="HTML"/>
      </w:pPr>
      <w:r>
        <w:t>составившего инструкцию)</w:t>
      </w:r>
    </w:p>
    <w:p w:rsidR="00000000" w:rsidRDefault="00A74576">
      <w:pPr>
        <w:pStyle w:val="HTML"/>
      </w:pPr>
    </w:p>
    <w:p w:rsidR="00000000" w:rsidRDefault="00A74576">
      <w:pPr>
        <w:pStyle w:val="HTML"/>
      </w:pPr>
      <w:r>
        <w:t>"___"____________ ____ г.</w:t>
      </w:r>
    </w:p>
    <w:p w:rsidR="00000000" w:rsidRDefault="00A74576">
      <w:pPr>
        <w:pStyle w:val="HTML"/>
      </w:pPr>
    </w:p>
    <w:p w:rsidR="00000000" w:rsidRDefault="00A74576">
      <w:pPr>
        <w:pStyle w:val="HTML"/>
      </w:pPr>
      <w:r>
        <w:t>_______</w:t>
      </w:r>
      <w:r>
        <w:t>___________________  ______________  ______________________</w:t>
      </w:r>
    </w:p>
    <w:p w:rsidR="00000000" w:rsidRDefault="00A74576">
      <w:pPr>
        <w:pStyle w:val="HTML"/>
      </w:pPr>
      <w:r>
        <w:t>(должность             (подпись)           (Ф.И.О.)</w:t>
      </w:r>
    </w:p>
    <w:p w:rsidR="00000000" w:rsidRDefault="00A74576">
      <w:pPr>
        <w:pStyle w:val="HTML"/>
      </w:pPr>
      <w:r>
        <w:t>непосредственного</w:t>
      </w:r>
    </w:p>
    <w:p w:rsidR="00000000" w:rsidRDefault="00A74576">
      <w:pPr>
        <w:pStyle w:val="HTML"/>
      </w:pPr>
      <w:r>
        <w:t>руководителя)</w:t>
      </w:r>
    </w:p>
    <w:p w:rsidR="00000000" w:rsidRDefault="00A74576">
      <w:pPr>
        <w:pStyle w:val="HTML"/>
      </w:pPr>
    </w:p>
    <w:p w:rsidR="00000000" w:rsidRDefault="00A74576">
      <w:pPr>
        <w:pStyle w:val="HTML"/>
      </w:pPr>
      <w:r>
        <w:t>"___"____________ ____ г.</w:t>
      </w:r>
    </w:p>
    <w:p w:rsidR="00000000" w:rsidRDefault="00A74576">
      <w:pPr>
        <w:pStyle w:val="HTML"/>
      </w:pPr>
    </w:p>
    <w:p w:rsidR="00000000" w:rsidRDefault="00A74576">
      <w:pPr>
        <w:pStyle w:val="HTML"/>
      </w:pPr>
      <w:r>
        <w:t>СОГЛАСОВАНО:</w:t>
      </w:r>
    </w:p>
    <w:p w:rsidR="00000000" w:rsidRDefault="00A74576">
      <w:pPr>
        <w:pStyle w:val="HTML"/>
      </w:pPr>
      <w:r>
        <w:t>Юрисконсульт _________________ _______________________</w:t>
      </w:r>
    </w:p>
    <w:p w:rsidR="00000000" w:rsidRDefault="00A74576">
      <w:pPr>
        <w:pStyle w:val="HTML"/>
      </w:pPr>
      <w:r>
        <w:t>(подпись)             (Ф.И.О.)</w:t>
      </w:r>
    </w:p>
    <w:p w:rsidR="00000000" w:rsidRDefault="00A74576">
      <w:pPr>
        <w:pStyle w:val="HTML"/>
      </w:pPr>
    </w:p>
    <w:p w:rsidR="00000000" w:rsidRDefault="00A74576">
      <w:pPr>
        <w:pStyle w:val="HTML"/>
      </w:pPr>
      <w:r>
        <w:t>"___"___________ ____ г.</w:t>
      </w:r>
    </w:p>
    <w:p w:rsidR="00000000" w:rsidRDefault="00A74576">
      <w:pPr>
        <w:pStyle w:val="HTML"/>
      </w:pPr>
    </w:p>
    <w:p w:rsidR="00000000" w:rsidRDefault="00A74576">
      <w:pPr>
        <w:pStyle w:val="HTML"/>
      </w:pPr>
      <w:r>
        <w:t>С инструкцией ознакомлен ______________ ___________________</w:t>
      </w:r>
    </w:p>
    <w:p w:rsidR="00000000" w:rsidRDefault="00A74576">
      <w:pPr>
        <w:pStyle w:val="HTML"/>
      </w:pPr>
      <w:r>
        <w:t>(подпись)         (Ф.И.О.)</w:t>
      </w:r>
    </w:p>
    <w:p w:rsidR="00000000" w:rsidRDefault="00A74576">
      <w:pPr>
        <w:pStyle w:val="HTML"/>
      </w:pPr>
    </w:p>
    <w:p w:rsidR="00000000" w:rsidRDefault="00A74576">
      <w:pPr>
        <w:pStyle w:val="HTML"/>
      </w:pPr>
      <w:r>
        <w:t>"___"__________ _____ г.</w:t>
      </w:r>
    </w:p>
    <w:p w:rsidR="00000000" w:rsidRDefault="00A745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https://порядокправа.рф/obrazecy/dolzhnostnaya_instrukciya_specialista_po_kadram_2.htm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576"/>
    <w:rsid w:val="00A74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6B8347-05A9-4BEA-8806-8126CE536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pecialista_po_kadra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1030</Words>
  <Characters>5875</Characters>
  <Application>Microsoft Office Word</Application>
  <DocSecurity>0</DocSecurity>
  <Lines>48</Lines>
  <Paragraphs>13</Paragraphs>
  <ScaleCrop>false</ScaleCrop>
  <Company/>
  <LinksUpToDate>false</LinksUpToDate>
  <CharactersWithSpaces>6892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специалиста по кадрам.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2022-08-07T06:53:00Z</dcterms:created>
  <dcterms:modified xsi:type="dcterms:W3CDTF">2022-08-07T06:53:00Z</dcterms:modified>
</cp:coreProperties>
</file>