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1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бэк-офиса</w:t>
      </w:r>
    </w:p>
    <w:p w:rsidR="00000000" w:rsidRDefault="006C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0D">
      <w:pPr>
        <w:pStyle w:val="HTML"/>
      </w:pPr>
      <w:r>
        <w:t>Наименование                                     УТВЕРЖДАЮ</w:t>
      </w:r>
    </w:p>
    <w:p w:rsidR="00000000" w:rsidRDefault="006C410D">
      <w:pPr>
        <w:pStyle w:val="HTML"/>
      </w:pPr>
      <w:r>
        <w:t>Организации</w:t>
      </w:r>
    </w:p>
    <w:p w:rsidR="00000000" w:rsidRDefault="006C410D">
      <w:pPr>
        <w:pStyle w:val="HTML"/>
      </w:pPr>
      <w:r>
        <w:t>__________________________</w:t>
      </w:r>
    </w:p>
    <w:p w:rsidR="00000000" w:rsidRDefault="006C410D">
      <w:pPr>
        <w:pStyle w:val="HTML"/>
      </w:pPr>
      <w:r>
        <w:t>(Руководитель организации)</w:t>
      </w:r>
    </w:p>
    <w:p w:rsidR="00000000" w:rsidRDefault="006C410D">
      <w:pPr>
        <w:pStyle w:val="HTML"/>
      </w:pPr>
      <w:r>
        <w:t>ДОЛЖНОСТНАЯ ИНСТРУКЦИЯ</w:t>
      </w:r>
    </w:p>
    <w:p w:rsidR="00000000" w:rsidRDefault="006C410D">
      <w:pPr>
        <w:pStyle w:val="HTML"/>
      </w:pPr>
      <w:r>
        <w:t xml:space="preserve">специалиста бэк-офиса                            </w:t>
      </w:r>
      <w:r>
        <w:t>____________/_____________</w:t>
      </w:r>
    </w:p>
    <w:p w:rsidR="00000000" w:rsidRDefault="006C410D">
      <w:pPr>
        <w:pStyle w:val="HTML"/>
      </w:pPr>
      <w:r>
        <w:t>Личная     Расшифровка</w:t>
      </w:r>
    </w:p>
    <w:p w:rsidR="00000000" w:rsidRDefault="006C410D">
      <w:pPr>
        <w:pStyle w:val="HTML"/>
      </w:pPr>
      <w:r>
        <w:t>подпись      подписи</w:t>
      </w:r>
    </w:p>
    <w:p w:rsidR="00000000" w:rsidRDefault="006C410D">
      <w:pPr>
        <w:pStyle w:val="HTML"/>
      </w:pPr>
      <w:r>
        <w:t>"___"__________ ____ N ____                      "___"_____________ ____ г.</w:t>
      </w:r>
    </w:p>
    <w:p w:rsidR="00000000" w:rsidRDefault="006C410D">
      <w:pPr>
        <w:pStyle w:val="HTML"/>
      </w:pPr>
    </w:p>
    <w:p w:rsidR="00000000" w:rsidRDefault="006C410D">
      <w:pPr>
        <w:pStyle w:val="HTML"/>
      </w:pPr>
      <w:r>
        <w:t>г. ____________                                        М.П.</w:t>
      </w:r>
    </w:p>
    <w:p w:rsidR="00000000" w:rsidRDefault="006C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410D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специалиста бэк-офиса (далее - "Работник").</w:t>
      </w:r>
    </w:p>
    <w:p w:rsidR="00000000" w:rsidRDefault="006C410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Организации.</w:t>
      </w:r>
    </w:p>
    <w:p w:rsidR="00000000" w:rsidRDefault="006C410D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6C410D">
      <w:pPr>
        <w:pStyle w:val="just"/>
      </w:pPr>
      <w:r>
        <w:t>1.4. На должность Работника назначается лицо, имеющее высшее экономическое или финансово-экономическое образование, стаж работы по специальности не менее одно</w:t>
      </w:r>
      <w:r>
        <w:t>го года.</w:t>
      </w:r>
    </w:p>
    <w:p w:rsidR="00000000" w:rsidRDefault="006C410D">
      <w:pPr>
        <w:pStyle w:val="just"/>
      </w:pPr>
      <w:r>
        <w:t>1.5. Работник должен знать:</w:t>
      </w:r>
    </w:p>
    <w:p w:rsidR="00000000" w:rsidRDefault="006C410D">
      <w:pPr>
        <w:pStyle w:val="just"/>
      </w:pPr>
      <w:r>
        <w:t>- бухгалтерский учет и отчетность по расчетным операциям, операциям с ценными бумагами, операциям на межбанковском и валютном рынке;</w:t>
      </w:r>
    </w:p>
    <w:p w:rsidR="00000000" w:rsidRDefault="006C410D">
      <w:pPr>
        <w:pStyle w:val="just"/>
      </w:pPr>
      <w:r>
        <w:t>- основы действующего законодательства, регулирующего банковскую деятельность, трудово</w:t>
      </w:r>
      <w:r>
        <w:t>го (гражданского) и налогового законодательства;</w:t>
      </w:r>
    </w:p>
    <w:p w:rsidR="00000000" w:rsidRDefault="006C410D">
      <w:pPr>
        <w:pStyle w:val="just"/>
      </w:pPr>
      <w:r>
        <w:t>- основы банковской деятельности;</w:t>
      </w:r>
    </w:p>
    <w:p w:rsidR="00000000" w:rsidRDefault="006C410D">
      <w:pPr>
        <w:pStyle w:val="just"/>
      </w:pPr>
      <w:r>
        <w:t>- правила финансового документооборота;</w:t>
      </w:r>
    </w:p>
    <w:p w:rsidR="00000000" w:rsidRDefault="006C410D">
      <w:pPr>
        <w:pStyle w:val="just"/>
      </w:pPr>
      <w:r>
        <w:t>- основ делопроизводства;</w:t>
      </w:r>
    </w:p>
    <w:p w:rsidR="00000000" w:rsidRDefault="006C410D">
      <w:pPr>
        <w:pStyle w:val="just"/>
      </w:pPr>
      <w:r>
        <w:t>- работу на персональном компьютере;</w:t>
      </w:r>
    </w:p>
    <w:p w:rsidR="00000000" w:rsidRDefault="006C410D">
      <w:pPr>
        <w:pStyle w:val="just"/>
      </w:pPr>
      <w:r>
        <w:t>- правила пользования информационно-правовыми системами, а также други</w:t>
      </w:r>
      <w:r>
        <w:t>ми информационными ресурсами филиала и Банка.</w:t>
      </w:r>
    </w:p>
    <w:p w:rsidR="00000000" w:rsidRDefault="006C410D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6C410D">
      <w:pPr>
        <w:pStyle w:val="just"/>
      </w:pPr>
      <w:r>
        <w:t>1.7. Работник подчиняется непосредственно __________________.</w:t>
      </w:r>
    </w:p>
    <w:p w:rsidR="00000000" w:rsidRDefault="006C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0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C410D">
      <w:pPr>
        <w:pStyle w:val="just"/>
      </w:pPr>
      <w:r>
        <w:t>Работник выполняет следующие трудовые функции:</w:t>
      </w:r>
    </w:p>
    <w:p w:rsidR="00000000" w:rsidRDefault="006C410D">
      <w:pPr>
        <w:pStyle w:val="just"/>
      </w:pPr>
      <w:r>
        <w:t>2.1. Отражение в бухгалтерском балансе операций с ценными бумагами, на межбанковском рынке, с иностранной валютой, д</w:t>
      </w:r>
      <w:r>
        <w:t>епозитами юридических лиц, депозитарных операций, в соответствии с нормативными документами отражение операций по ссудным счетам.</w:t>
      </w:r>
    </w:p>
    <w:p w:rsidR="00000000" w:rsidRDefault="006C410D">
      <w:pPr>
        <w:pStyle w:val="just"/>
      </w:pPr>
      <w:r>
        <w:t>2.2. Отражение в бухгалтерском балансе проводимых филиалом операций с ГЦБ, с векселями Банка, векселями сторонних эмитентов, к</w:t>
      </w:r>
      <w:r>
        <w:t>орпоративными ценными бумагами, по ссудным счетам.</w:t>
      </w:r>
    </w:p>
    <w:p w:rsidR="00000000" w:rsidRDefault="006C410D">
      <w:pPr>
        <w:pStyle w:val="just"/>
      </w:pPr>
      <w:r>
        <w:t>2.3. Ежедневный контроль за своевременным и полным сводом сформированных и поступивших в группу документов по проведенным операциям (распоряжений, копий договоров и пр.).</w:t>
      </w:r>
    </w:p>
    <w:p w:rsidR="00000000" w:rsidRDefault="006C410D">
      <w:pPr>
        <w:pStyle w:val="just"/>
      </w:pPr>
      <w:r>
        <w:t>2.4. Координация с центральным офи</w:t>
      </w:r>
      <w:r>
        <w:t>сом порядка проведения финансовых операций филиала, связанных с движением ценных бумаг, ресурсов на МБК и ссудным счетам.</w:t>
      </w:r>
    </w:p>
    <w:p w:rsidR="00000000" w:rsidRDefault="006C410D">
      <w:pPr>
        <w:pStyle w:val="just"/>
      </w:pPr>
      <w:r>
        <w:t>2.5. Ведение аналитического учета проводимых операций.</w:t>
      </w:r>
    </w:p>
    <w:p w:rsidR="00000000" w:rsidRDefault="006C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0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C410D">
      <w:pPr>
        <w:pStyle w:val="just"/>
      </w:pPr>
      <w:r>
        <w:t>3.1. Работник имеет право:</w:t>
      </w:r>
    </w:p>
    <w:p w:rsidR="00000000" w:rsidRDefault="006C410D">
      <w:pPr>
        <w:pStyle w:val="just"/>
      </w:pPr>
      <w:r>
        <w:t>- на предоставление ему работы, обусловлен</w:t>
      </w:r>
      <w:r>
        <w:t>ной трудовым договором;</w:t>
      </w:r>
    </w:p>
    <w:p w:rsidR="00000000" w:rsidRDefault="006C410D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C410D">
      <w:pPr>
        <w:pStyle w:val="just"/>
      </w:pPr>
      <w:r>
        <w:t>- на предоставление ему полной и достоверной информации об условиях тр</w:t>
      </w:r>
      <w:r>
        <w:t>уда и требованиях охраны труда на рабочем месте;</w:t>
      </w:r>
    </w:p>
    <w:p w:rsidR="00000000" w:rsidRDefault="006C410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C410D">
      <w:pPr>
        <w:pStyle w:val="just"/>
      </w:pPr>
      <w:r>
        <w:t>- на получение материалов и документов, относящихся</w:t>
      </w:r>
      <w:r>
        <w:t xml:space="preserve">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C410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C410D">
      <w:pPr>
        <w:pStyle w:val="just"/>
      </w:pPr>
      <w:r>
        <w:t>- представлять н</w:t>
      </w:r>
      <w:r>
        <w:t>а рассмотрение своего непосредственного руководителя предложения по вопросам своей деятельности.</w:t>
      </w:r>
    </w:p>
    <w:p w:rsidR="00000000" w:rsidRDefault="006C410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C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0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C410D">
      <w:pPr>
        <w:pStyle w:val="just"/>
      </w:pPr>
      <w:r>
        <w:t>Работник несет ответственно</w:t>
      </w:r>
      <w:r>
        <w:t>сть за:</w:t>
      </w:r>
    </w:p>
    <w:p w:rsidR="00000000" w:rsidRDefault="006C410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C410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C410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6C410D">
      <w:pPr>
        <w:pStyle w:val="just"/>
      </w:pPr>
      <w:r>
        <w:t>4.4. Правонарушения, совершенные в период осуществления своей деятельности, в</w:t>
      </w:r>
      <w:r>
        <w:t xml:space="preserve"> соответствии с действующим гражданским, административным и уголовным законодательством.</w:t>
      </w:r>
    </w:p>
    <w:p w:rsidR="00000000" w:rsidRDefault="006C410D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6C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0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C410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6C410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C4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0D">
      <w:pPr>
        <w:pStyle w:val="HTML"/>
      </w:pPr>
      <w:r>
        <w:t>___________________________      ________________      ______________</w:t>
      </w:r>
    </w:p>
    <w:p w:rsidR="00000000" w:rsidRDefault="006C410D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6C410D">
      <w:pPr>
        <w:pStyle w:val="HTML"/>
      </w:pPr>
      <w:r>
        <w:t>руководителя структурного                                  подписи)</w:t>
      </w:r>
    </w:p>
    <w:p w:rsidR="00000000" w:rsidRDefault="006C410D">
      <w:pPr>
        <w:pStyle w:val="HTML"/>
      </w:pPr>
      <w:r>
        <w:t>подразделения)</w:t>
      </w:r>
    </w:p>
    <w:p w:rsidR="00000000" w:rsidRDefault="006C410D">
      <w:pPr>
        <w:pStyle w:val="HTML"/>
      </w:pPr>
    </w:p>
    <w:p w:rsidR="00000000" w:rsidRDefault="006C410D">
      <w:pPr>
        <w:pStyle w:val="HTML"/>
      </w:pPr>
      <w:r>
        <w:t>"___"__________ _____ г.</w:t>
      </w:r>
    </w:p>
    <w:p w:rsidR="00000000" w:rsidRDefault="006C410D">
      <w:pPr>
        <w:pStyle w:val="HTML"/>
      </w:pPr>
    </w:p>
    <w:p w:rsidR="00000000" w:rsidRDefault="006C410D">
      <w:pPr>
        <w:pStyle w:val="HTML"/>
      </w:pPr>
      <w:r>
        <w:t>СОГЛА</w:t>
      </w:r>
      <w:r>
        <w:t>СОВАНО</w:t>
      </w:r>
    </w:p>
    <w:p w:rsidR="00000000" w:rsidRDefault="006C410D">
      <w:pPr>
        <w:pStyle w:val="HTML"/>
      </w:pPr>
      <w:r>
        <w:t>(указать всех заинтересованных лиц</w:t>
      </w:r>
    </w:p>
    <w:p w:rsidR="00000000" w:rsidRDefault="006C410D">
      <w:pPr>
        <w:pStyle w:val="HTML"/>
      </w:pPr>
      <w:r>
        <w:t>и их подписи)</w:t>
      </w:r>
    </w:p>
    <w:p w:rsidR="00000000" w:rsidRDefault="006C410D">
      <w:pPr>
        <w:pStyle w:val="HTML"/>
      </w:pPr>
      <w:r>
        <w:t>___________________________      ________________      ______________</w:t>
      </w:r>
    </w:p>
    <w:p w:rsidR="00000000" w:rsidRDefault="006C410D">
      <w:pPr>
        <w:pStyle w:val="HTML"/>
      </w:pPr>
      <w:r>
        <w:t>(Личная подпись)       (Расшифровка</w:t>
      </w:r>
    </w:p>
    <w:p w:rsidR="00000000" w:rsidRDefault="006C410D">
      <w:pPr>
        <w:pStyle w:val="HTML"/>
      </w:pPr>
      <w:r>
        <w:t>подписи)</w:t>
      </w:r>
    </w:p>
    <w:p w:rsidR="00000000" w:rsidRDefault="006C410D">
      <w:pPr>
        <w:pStyle w:val="HTML"/>
      </w:pPr>
    </w:p>
    <w:p w:rsidR="00000000" w:rsidRDefault="006C410D">
      <w:pPr>
        <w:pStyle w:val="HTML"/>
      </w:pPr>
      <w:r>
        <w:t>"___"__________ _____ г.</w:t>
      </w:r>
    </w:p>
    <w:p w:rsidR="00000000" w:rsidRDefault="006C410D">
      <w:pPr>
        <w:pStyle w:val="HTML"/>
      </w:pPr>
    </w:p>
    <w:p w:rsidR="00000000" w:rsidRDefault="006C410D">
      <w:pPr>
        <w:pStyle w:val="HTML"/>
      </w:pPr>
      <w:r>
        <w:t>С инструкцией ознакомлен:        ________________      ___</w:t>
      </w:r>
      <w:r>
        <w:t>___________</w:t>
      </w:r>
    </w:p>
    <w:p w:rsidR="00000000" w:rsidRDefault="006C410D">
      <w:pPr>
        <w:pStyle w:val="HTML"/>
      </w:pPr>
      <w:r>
        <w:t>(Личная подпись)       (Расшифровка</w:t>
      </w:r>
    </w:p>
    <w:p w:rsidR="00000000" w:rsidRDefault="006C410D">
      <w:pPr>
        <w:pStyle w:val="HTML"/>
      </w:pPr>
      <w:r>
        <w:t>подписи)</w:t>
      </w:r>
    </w:p>
    <w:p w:rsidR="00000000" w:rsidRDefault="006C410D">
      <w:pPr>
        <w:pStyle w:val="HTML"/>
      </w:pPr>
    </w:p>
    <w:p w:rsidR="00000000" w:rsidRDefault="006C410D">
      <w:pPr>
        <w:pStyle w:val="HTML"/>
      </w:pPr>
      <w:r>
        <w:t>"___"__________ _____ г.</w:t>
      </w:r>
    </w:p>
    <w:p w:rsidR="00000000" w:rsidRDefault="006C4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https://порядокправа.рф/obrazecy/dolzhnostnaya_instrukciya_specialista_bek_ofisa.htm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0D"/>
    <w:rsid w:val="006C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0EEF3-7443-4C34-921F-3DE71374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bek_of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бэк-офиса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2022-08-07T06:51:00Z</dcterms:created>
  <dcterms:modified xsi:type="dcterms:W3CDTF">2022-08-07T06:51:00Z</dcterms:modified>
</cp:coreProperties>
</file>