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4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сметчика</w:t>
      </w:r>
    </w:p>
    <w:p w:rsidR="00000000" w:rsidRDefault="003E64AD">
      <w:pPr>
        <w:pStyle w:val="HTML"/>
      </w:pPr>
      <w:r>
        <w:t xml:space="preserve">                                                        Утверждаю</w:t>
      </w:r>
    </w:p>
    <w:p w:rsidR="00000000" w:rsidRDefault="003E64AD">
      <w:pPr>
        <w:pStyle w:val="HTML"/>
      </w:pPr>
      <w:r>
        <w:t>_____________________________</w:t>
      </w:r>
    </w:p>
    <w:p w:rsidR="00000000" w:rsidRDefault="003E64AD">
      <w:pPr>
        <w:pStyle w:val="HTML"/>
      </w:pPr>
      <w:r>
        <w:t>(инициалы, фамилия)</w:t>
      </w:r>
    </w:p>
    <w:p w:rsidR="00000000" w:rsidRDefault="003E64AD">
      <w:pPr>
        <w:pStyle w:val="HTML"/>
      </w:pPr>
      <w:r>
        <w:t>_________________________________             _____________________________</w:t>
      </w:r>
    </w:p>
    <w:p w:rsidR="00000000" w:rsidRDefault="003E64A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E64AD">
      <w:pPr>
        <w:pStyle w:val="HTML"/>
      </w:pPr>
      <w:r>
        <w:t>_________________________________             _____________________________</w:t>
      </w:r>
    </w:p>
    <w:p w:rsidR="00000000" w:rsidRDefault="003E64A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3E64AD">
      <w:pPr>
        <w:pStyle w:val="HTML"/>
      </w:pPr>
      <w:r>
        <w:t xml:space="preserve">_________________________________   </w:t>
      </w:r>
      <w:r>
        <w:t xml:space="preserve">          _____________________________</w:t>
      </w:r>
    </w:p>
    <w:p w:rsidR="00000000" w:rsidRDefault="003E64A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E64AD">
      <w:pPr>
        <w:pStyle w:val="HTML"/>
      </w:pPr>
      <w:r>
        <w:t>_________________________________</w:t>
      </w:r>
    </w:p>
    <w:p w:rsidR="00000000" w:rsidRDefault="003E64AD">
      <w:pPr>
        <w:pStyle w:val="HTML"/>
      </w:pPr>
      <w:r>
        <w:t>электронной почты, ОГРН, ИНН/КПП)             "___"________________ ____ г.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 xml:space="preserve">"___"____________ ____ г. N _____  </w:t>
      </w:r>
      <w:r>
        <w:t xml:space="preserve">                        М.П.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сметчика _________________________________________ (наименование подразделения работодателя)</w:t>
      </w:r>
    </w:p>
    <w:p w:rsidR="00000000" w:rsidRDefault="003E64AD">
      <w:pPr>
        <w:pStyle w:val="just"/>
      </w:pPr>
      <w:r>
        <w:t>__________________________________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just"/>
      </w:pPr>
      <w:r>
        <w:t>Идентификатор электронной копии документа.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E64AD">
      <w:pPr>
        <w:pStyle w:val="just"/>
      </w:pPr>
      <w:r>
        <w:t>Настоящая должностна</w:t>
      </w:r>
      <w:r>
        <w:t>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64AD">
      <w:pPr>
        <w:pStyle w:val="just"/>
      </w:pPr>
      <w:r>
        <w:t>1.1. Сметчик (далее - Работник) относится к категории специалистов</w:t>
      </w:r>
      <w:r>
        <w:t>.</w:t>
      </w:r>
    </w:p>
    <w:p w:rsidR="00000000" w:rsidRDefault="003E64A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3E64AD">
      <w:pPr>
        <w:pStyle w:val="just"/>
      </w:pPr>
      <w:r>
        <w:t xml:space="preserve">1.3. Работник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Работодателя.</w:t>
      </w:r>
    </w:p>
    <w:p w:rsidR="00000000" w:rsidRDefault="003E64AD">
      <w:pPr>
        <w:pStyle w:val="just"/>
      </w:pPr>
      <w:r>
        <w:t>1.4. Работник подчиняется непосредственно _______________.</w:t>
      </w:r>
    </w:p>
    <w:p w:rsidR="00000000" w:rsidRDefault="003E64AD">
      <w:pPr>
        <w:pStyle w:val="just"/>
      </w:pPr>
      <w:r>
        <w:t>1.5. Квалификационные требования: высшее образование без предъявления требований к стажу или среднее специальное образование и стаж работы на производстве не менее 3 лет.</w:t>
      </w:r>
    </w:p>
    <w:p w:rsidR="00000000" w:rsidRDefault="003E64AD">
      <w:pPr>
        <w:pStyle w:val="just"/>
      </w:pPr>
      <w:r>
        <w:lastRenderedPageBreak/>
        <w:t>1.6. Работник должен знать: технологию производства и организацию ремонтных, монтажны</w:t>
      </w:r>
      <w:r>
        <w:t>х и строительных работ; положения, инструкции и другие руководящие материалы по составлению проектно-сметной документации; действующие типовые сметы, ГОСТы, расценки и поправочные коэффициенты на ремонтные, монтажные и строительные работы, порядок их финан</w:t>
      </w:r>
      <w:r>
        <w:t>сирования и расчетов с подрядными организациями; порядок составления титульных списков, ведомостей дефектов, ведомостей ремонта и другой технической документации.</w:t>
      </w:r>
    </w:p>
    <w:p w:rsidR="00000000" w:rsidRDefault="003E64AD">
      <w:pPr>
        <w:pStyle w:val="just"/>
      </w:pPr>
      <w:r>
        <w:t xml:space="preserve">1.7. В период временного отсутствия Работника его обязанности возлагаются на _______________ </w:t>
      </w:r>
      <w:r>
        <w:t>(должность).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E64AD">
      <w:pPr>
        <w:pStyle w:val="just"/>
      </w:pPr>
      <w:r>
        <w:t>Составляет сметно-финансовую документацию на ремонт оборудования, зданий и сооружений, реконструкцию действующих объектов и на работы, предусмотренные планом повышения эффективности производства.</w:t>
      </w:r>
    </w:p>
    <w:p w:rsidR="00000000" w:rsidRDefault="003E64AD">
      <w:pPr>
        <w:pStyle w:val="just"/>
      </w:pPr>
      <w:r>
        <w:t>Рассма</w:t>
      </w:r>
      <w:r>
        <w:t>тривает утвержденные титульные списки на капитальный ремонт, ведомости дефектов, ремонтные ведомости и рабочие чертежи объектов, подлежащих ремонту и реконструкции.</w:t>
      </w:r>
    </w:p>
    <w:p w:rsidR="00000000" w:rsidRDefault="003E64AD">
      <w:pPr>
        <w:pStyle w:val="just"/>
      </w:pPr>
      <w:r>
        <w:t>Подготавливает на основании анализа стоимостей ремонтов исходные данные для определения сме</w:t>
      </w:r>
      <w:r>
        <w:t>тной стоимости всех видов ремонтных работ (строительных, монтажных, сантехнических и т.п.).</w:t>
      </w:r>
    </w:p>
    <w:p w:rsidR="00000000" w:rsidRDefault="003E64AD">
      <w:pPr>
        <w:pStyle w:val="just"/>
      </w:pPr>
      <w:r>
        <w:t>В случае изменения цен или объемов работ вносит соответствующие уточнения и коррективы в сметно-финансовые расчеты.</w:t>
      </w:r>
    </w:p>
    <w:p w:rsidR="00000000" w:rsidRDefault="003E64AD">
      <w:pPr>
        <w:pStyle w:val="just"/>
      </w:pPr>
      <w:r>
        <w:t>Проверяет правильность составления смет расходов</w:t>
      </w:r>
      <w:r>
        <w:t xml:space="preserve"> проектными организациями и готовит заключения по ним.</w:t>
      </w:r>
    </w:p>
    <w:p w:rsidR="00000000" w:rsidRDefault="003E64AD">
      <w:pPr>
        <w:pStyle w:val="just"/>
      </w:pPr>
      <w:r>
        <w:t>Участвует в определении стоимости ремонтных, монтажных и строительных работ, не предусмотренных утвержденными сметами, а также при замене материалов и оборудования.</w:t>
      </w:r>
    </w:p>
    <w:p w:rsidR="00000000" w:rsidRDefault="003E64AD">
      <w:pPr>
        <w:pStyle w:val="just"/>
      </w:pPr>
      <w:r>
        <w:t>Принимает участие в составлении титу</w:t>
      </w:r>
      <w:r>
        <w:t>льных списков на объекты ремонта и реконструкции.</w:t>
      </w:r>
    </w:p>
    <w:p w:rsidR="00000000" w:rsidRDefault="003E64AD">
      <w:pPr>
        <w:pStyle w:val="just"/>
      </w:pPr>
      <w:r>
        <w:t>Согласовывает сметы с подрядными организациями и осуществляет контроль за соблюдением ими нормативов, заложенных в сметы расходов, составляет акты о выполненных работах.</w:t>
      </w:r>
    </w:p>
    <w:p w:rsidR="00000000" w:rsidRDefault="003E64AD">
      <w:pPr>
        <w:pStyle w:val="just"/>
      </w:pPr>
      <w:r>
        <w:t>Участвует в разработке мероприятий п</w:t>
      </w:r>
      <w:r>
        <w:t>о снижению стоимости ремонтно-строительных работ.</w:t>
      </w:r>
    </w:p>
    <w:p w:rsidR="00000000" w:rsidRDefault="003E64AD">
      <w:pPr>
        <w:pStyle w:val="just"/>
      </w:pPr>
      <w:r>
        <w:t>Ведет учет сметной документации, систематизирует сметно-финансовые расчеты на периодически повторяющиеся работы с целью создания типовых смет.</w:t>
      </w:r>
    </w:p>
    <w:p w:rsidR="00000000" w:rsidRDefault="003E64AD">
      <w:pPr>
        <w:pStyle w:val="just"/>
      </w:pPr>
      <w:r>
        <w:t>Подготавливает необходимые справки о сметной стоимости работ.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E64AD">
      <w:pPr>
        <w:pStyle w:val="just"/>
      </w:pPr>
      <w:r>
        <w:t>Работник имеет право на:</w:t>
      </w:r>
    </w:p>
    <w:p w:rsidR="00000000" w:rsidRDefault="003E64A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E64A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E64AD">
      <w:pPr>
        <w:pStyle w:val="just"/>
      </w:pPr>
      <w:r>
        <w:t>полную достовер</w:t>
      </w:r>
      <w:r>
        <w:t>ную информацию об условиях труда и требованиях охраны труда на рабочем месте;</w:t>
      </w:r>
    </w:p>
    <w:p w:rsidR="00000000" w:rsidRDefault="003E64A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E64AD">
      <w:pPr>
        <w:pStyle w:val="just"/>
      </w:pPr>
      <w:r>
        <w:t>получение материалов и доку</w:t>
      </w:r>
      <w:r>
        <w:t>ментов, относящихся к вопросам своей деятельности;</w:t>
      </w:r>
    </w:p>
    <w:p w:rsidR="00000000" w:rsidRDefault="003E64A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64AD">
      <w:pPr>
        <w:pStyle w:val="just"/>
      </w:pPr>
      <w:r>
        <w:t>Работник несет ответственность за:</w:t>
      </w:r>
    </w:p>
    <w:p w:rsidR="00000000" w:rsidRDefault="003E64AD">
      <w:pPr>
        <w:pStyle w:val="just"/>
      </w:pPr>
      <w:r>
        <w:t>4.1. Невыполнение своих функциональных обязанностей.</w:t>
      </w:r>
    </w:p>
    <w:p w:rsidR="00000000" w:rsidRDefault="003E64AD">
      <w:pPr>
        <w:pStyle w:val="just"/>
      </w:pPr>
      <w:r>
        <w:t>4.2. Недостоверную информацию о состоянии выполнения работы.</w:t>
      </w:r>
    </w:p>
    <w:p w:rsidR="00000000" w:rsidRDefault="003E64AD">
      <w:pPr>
        <w:pStyle w:val="just"/>
      </w:pPr>
      <w:r>
        <w:t>4.3. Невыполнение приказов, распоряжений и поручений руководителя Работодателя.</w:t>
      </w:r>
    </w:p>
    <w:p w:rsidR="00000000" w:rsidRDefault="003E64AD">
      <w:pPr>
        <w:pStyle w:val="just"/>
      </w:pPr>
      <w:r>
        <w:t>4.4. Нарушение правил техники безопасности и инструкции по охр</w:t>
      </w:r>
      <w:r>
        <w:t>ане труда.</w:t>
      </w:r>
    </w:p>
    <w:p w:rsidR="00000000" w:rsidRDefault="003E64A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E64AD">
      <w:pPr>
        <w:pStyle w:val="just"/>
      </w:pPr>
      <w:r>
        <w:t>4.5. Несоблюдение трудовой дисциплины.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E64AD">
      <w:pPr>
        <w:pStyle w:val="just"/>
      </w:pPr>
      <w:r>
        <w:t>5.1. Режим раб</w:t>
      </w:r>
      <w:r>
        <w:t>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E64AD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</w:t>
      </w:r>
      <w:r>
        <w:t>ффективности утвержден __________ и включает в себя:</w:t>
      </w:r>
    </w:p>
    <w:p w:rsidR="00000000" w:rsidRDefault="003E64AD">
      <w:pPr>
        <w:pStyle w:val="just"/>
      </w:pPr>
      <w:r>
        <w:t>- _______________________________;</w:t>
      </w:r>
    </w:p>
    <w:p w:rsidR="00000000" w:rsidRDefault="003E64AD">
      <w:pPr>
        <w:pStyle w:val="just"/>
      </w:pPr>
      <w:r>
        <w:t>- _______________________________;</w:t>
      </w:r>
    </w:p>
    <w:p w:rsidR="00000000" w:rsidRDefault="003E64AD">
      <w:pPr>
        <w:pStyle w:val="just"/>
      </w:pPr>
      <w:r>
        <w:t>- _______________________________.</w:t>
      </w:r>
    </w:p>
    <w:p w:rsidR="00000000" w:rsidRDefault="003E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4A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64AD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3E64AD">
      <w:pPr>
        <w:pStyle w:val="HTML"/>
      </w:pPr>
      <w:r>
        <w:t>(наименование, номер и дата документа)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Руководитель структурного</w:t>
      </w:r>
    </w:p>
    <w:p w:rsidR="00000000" w:rsidRDefault="003E64AD">
      <w:pPr>
        <w:pStyle w:val="HTML"/>
      </w:pPr>
      <w:r>
        <w:t>подразделения</w:t>
      </w:r>
    </w:p>
    <w:p w:rsidR="00000000" w:rsidRDefault="003E64AD">
      <w:pPr>
        <w:pStyle w:val="HTML"/>
      </w:pPr>
      <w:r>
        <w:t>___________________________                       _____________________</w:t>
      </w:r>
    </w:p>
    <w:p w:rsidR="00000000" w:rsidRDefault="003E64AD">
      <w:pPr>
        <w:pStyle w:val="HTML"/>
      </w:pPr>
      <w:r>
        <w:t xml:space="preserve">(инициалы, фамилия)                              </w:t>
      </w:r>
      <w:r>
        <w:t xml:space="preserve">   (подпись)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"___"___________ ____ г.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Согласовано:</w:t>
      </w:r>
    </w:p>
    <w:p w:rsidR="00000000" w:rsidRDefault="003E64AD">
      <w:pPr>
        <w:pStyle w:val="HTML"/>
      </w:pPr>
      <w:r>
        <w:t>юридическая служба</w:t>
      </w:r>
    </w:p>
    <w:p w:rsidR="00000000" w:rsidRDefault="003E64AD">
      <w:pPr>
        <w:pStyle w:val="HTML"/>
      </w:pPr>
      <w:r>
        <w:t>___________________________                       _____________________</w:t>
      </w:r>
    </w:p>
    <w:p w:rsidR="00000000" w:rsidRDefault="003E64AD">
      <w:pPr>
        <w:pStyle w:val="HTML"/>
      </w:pPr>
      <w:r>
        <w:t>(инициалы, фамилия)                                 (подпись)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"___"___________ ____ г.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С инструкцией ознакомлен:</w:t>
      </w:r>
    </w:p>
    <w:p w:rsidR="00000000" w:rsidRDefault="003E64AD">
      <w:pPr>
        <w:pStyle w:val="HTML"/>
      </w:pPr>
      <w:r>
        <w:t>(или: инструкцию получил)</w:t>
      </w:r>
    </w:p>
    <w:p w:rsidR="00000000" w:rsidRDefault="003E64AD">
      <w:pPr>
        <w:pStyle w:val="HTML"/>
      </w:pPr>
      <w:r>
        <w:t>___________________________                       _____________________</w:t>
      </w:r>
    </w:p>
    <w:p w:rsidR="00000000" w:rsidRDefault="003E64AD">
      <w:pPr>
        <w:pStyle w:val="HTML"/>
      </w:pPr>
      <w:r>
        <w:t>(инициалы, фамилия)                                 (подпись)</w:t>
      </w:r>
    </w:p>
    <w:p w:rsidR="00000000" w:rsidRDefault="003E64AD">
      <w:pPr>
        <w:pStyle w:val="HTML"/>
      </w:pPr>
    </w:p>
    <w:p w:rsidR="00000000" w:rsidRDefault="003E64AD">
      <w:pPr>
        <w:pStyle w:val="HTML"/>
      </w:pPr>
      <w:r>
        <w:t>"___"___________ ____ г.</w:t>
      </w:r>
    </w:p>
    <w:p w:rsidR="00000000" w:rsidRDefault="003E6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https://порядокправа.рф/obrazecy/dolzhnostnaya_instrukciya_smetchika.htm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AD"/>
    <w:rsid w:val="003E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6FAE8-D6E5-4A6B-A00D-4C1DB7F4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m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сметчика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