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A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4-го разряда</w:t>
      </w:r>
    </w:p>
    <w:p w:rsidR="00000000" w:rsidRDefault="00B60A3E">
      <w:pPr>
        <w:pStyle w:val="HTML"/>
      </w:pPr>
      <w:r>
        <w:t xml:space="preserve">                                                                  УТВЕРЖДАЮ</w:t>
      </w:r>
    </w:p>
    <w:p w:rsidR="00000000" w:rsidRDefault="00B60A3E">
      <w:pPr>
        <w:pStyle w:val="HTML"/>
      </w:pPr>
      <w:r>
        <w:t>Руководитель "_________________"</w:t>
      </w:r>
    </w:p>
    <w:p w:rsidR="00000000" w:rsidRDefault="00B60A3E">
      <w:pPr>
        <w:pStyle w:val="HTML"/>
      </w:pPr>
      <w:r>
        <w:t>_________________ (____________)</w:t>
      </w:r>
    </w:p>
    <w:p w:rsidR="00000000" w:rsidRDefault="00B60A3E">
      <w:pPr>
        <w:pStyle w:val="HTML"/>
      </w:pPr>
      <w:r>
        <w:t>"___"</w:t>
      </w:r>
      <w:r>
        <w:t>___________________ ____ г.</w:t>
      </w:r>
    </w:p>
    <w:p w:rsidR="00000000" w:rsidRDefault="00B60A3E">
      <w:pPr>
        <w:pStyle w:val="HTML"/>
      </w:pPr>
      <w:r>
        <w:t>М.П.</w:t>
      </w:r>
    </w:p>
    <w:p w:rsidR="00000000" w:rsidRDefault="00B6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3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4-го разряда</w:t>
      </w:r>
    </w:p>
    <w:p w:rsidR="00000000" w:rsidRDefault="00B60A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0A3E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строительного 4-го разряда "________</w:t>
      </w:r>
      <w:r>
        <w:t>___________" (далее - "Организация").</w:t>
      </w:r>
    </w:p>
    <w:p w:rsidR="00000000" w:rsidRDefault="00B60A3E">
      <w:pPr>
        <w:pStyle w:val="just"/>
      </w:pPr>
      <w:r>
        <w:t>1.2. Слесарь строительный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60A3E">
      <w:pPr>
        <w:pStyle w:val="just"/>
      </w:pPr>
      <w:r>
        <w:t>1.3. Слесарь строительный 4</w:t>
      </w:r>
      <w:r>
        <w:t>-го разряда подчиняется непосредственно ____________________.</w:t>
      </w:r>
    </w:p>
    <w:p w:rsidR="00000000" w:rsidRDefault="00B60A3E">
      <w:pPr>
        <w:pStyle w:val="just"/>
      </w:pPr>
      <w:r>
        <w:t xml:space="preserve">1.4. На должность слесаря строительного 4-го разряда назначается лицо, имеющее ________ профессиональное образование и стаж работы по специальности ____ лет (без предъявления требований к стажу </w:t>
      </w:r>
      <w:r>
        <w:t>работы).</w:t>
      </w:r>
    </w:p>
    <w:p w:rsidR="00000000" w:rsidRDefault="00B60A3E">
      <w:pPr>
        <w:pStyle w:val="just"/>
      </w:pPr>
      <w:r>
        <w:t>1.5. Слесарь строительный 4-го разряда должен знать:</w:t>
      </w:r>
    </w:p>
    <w:p w:rsidR="00000000" w:rsidRDefault="00B60A3E">
      <w:pPr>
        <w:pStyle w:val="just"/>
      </w:pPr>
      <w:r>
        <w:t>- основные свойства металлов, применяемых для изготовления инструмента;</w:t>
      </w:r>
    </w:p>
    <w:p w:rsidR="00000000" w:rsidRDefault="00B60A3E">
      <w:pPr>
        <w:pStyle w:val="just"/>
      </w:pPr>
      <w:r>
        <w:t>- основные правила и способы заправки и закалки инструмента;</w:t>
      </w:r>
    </w:p>
    <w:p w:rsidR="00000000" w:rsidRDefault="00B60A3E">
      <w:pPr>
        <w:pStyle w:val="just"/>
      </w:pPr>
      <w:r>
        <w:t>- устройство такелажного оборудования, механизированного инст</w:t>
      </w:r>
      <w:r>
        <w:t>румента и станков, правила их применения;</w:t>
      </w:r>
    </w:p>
    <w:p w:rsidR="00000000" w:rsidRDefault="00B60A3E">
      <w:pPr>
        <w:pStyle w:val="just"/>
      </w:pPr>
      <w:r>
        <w:t>- основные сведения о параметрах обработки.</w:t>
      </w:r>
    </w:p>
    <w:p w:rsidR="00000000" w:rsidRDefault="00B60A3E">
      <w:pPr>
        <w:pStyle w:val="just"/>
      </w:pPr>
      <w:r>
        <w:t>1.6. В своей деятельности слесарь строительный 4-го разряда руководствуется:</w:t>
      </w:r>
    </w:p>
    <w:p w:rsidR="00000000" w:rsidRDefault="00B60A3E">
      <w:pPr>
        <w:pStyle w:val="just"/>
      </w:pPr>
      <w:r>
        <w:t>- нормативными актами по вопросам выполняемой работы;</w:t>
      </w:r>
    </w:p>
    <w:p w:rsidR="00000000" w:rsidRDefault="00B60A3E">
      <w:pPr>
        <w:pStyle w:val="just"/>
      </w:pPr>
      <w:r>
        <w:t>- правилами внутреннего трудового распо</w:t>
      </w:r>
      <w:r>
        <w:t>рядка;</w:t>
      </w:r>
    </w:p>
    <w:p w:rsidR="00000000" w:rsidRDefault="00B60A3E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60A3E">
      <w:pPr>
        <w:pStyle w:val="just"/>
      </w:pPr>
      <w:r>
        <w:t>- настоящей должностной инструкцией;</w:t>
      </w:r>
    </w:p>
    <w:p w:rsidR="00000000" w:rsidRDefault="00B60A3E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B60A3E">
      <w:pPr>
        <w:pStyle w:val="just"/>
      </w:pPr>
      <w:r>
        <w:t>1.7. В период временного отсутствия слесаря</w:t>
      </w:r>
      <w:r>
        <w:t xml:space="preserve"> строительного 4-го разряда его обязанности возлагаются на ___________________________.</w:t>
      </w:r>
    </w:p>
    <w:p w:rsidR="00000000" w:rsidRDefault="00B6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3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60A3E">
      <w:pPr>
        <w:pStyle w:val="just"/>
      </w:pPr>
      <w:r>
        <w:t>Слесарь строительный 4-го разряда осуществляет выполнение следующих работ:</w:t>
      </w:r>
    </w:p>
    <w:p w:rsidR="00000000" w:rsidRDefault="00B60A3E">
      <w:pPr>
        <w:pStyle w:val="just"/>
      </w:pPr>
      <w:r>
        <w:t>Выполнение на строительной площадке слесарных работ по изготовлению и ремонту оборудования и приспособлений, ремонту механизмов, машин и двигателей.</w:t>
      </w:r>
    </w:p>
    <w:p w:rsidR="00000000" w:rsidRDefault="00B60A3E">
      <w:pPr>
        <w:pStyle w:val="just"/>
      </w:pPr>
      <w:r>
        <w:t>Слесарная обработка деталей оборудования с применением специального механизированного инструмента.</w:t>
      </w:r>
    </w:p>
    <w:p w:rsidR="00000000" w:rsidRDefault="00B60A3E">
      <w:pPr>
        <w:pStyle w:val="just"/>
      </w:pPr>
      <w:r>
        <w:t>Разметка</w:t>
      </w:r>
      <w:r>
        <w:t xml:space="preserve"> деталей под обрезку и сверление.</w:t>
      </w:r>
    </w:p>
    <w:p w:rsidR="00000000" w:rsidRDefault="00B60A3E">
      <w:pPr>
        <w:pStyle w:val="just"/>
      </w:pPr>
      <w:r>
        <w:t>Изготовление анкерных болтов, подвесок, кронштейнов, фланцев, тяг, хомутов, прямолинейных течек, желобов, защитных кожухов и ограждений, трубчатых стоек для подмостей, бункеров, оконных, лестничных и балконных решеток.</w:t>
      </w:r>
    </w:p>
    <w:p w:rsidR="00000000" w:rsidRDefault="00B60A3E">
      <w:pPr>
        <w:pStyle w:val="just"/>
      </w:pPr>
      <w:r>
        <w:t>Уст</w:t>
      </w:r>
      <w:r>
        <w:t>ановка и разборка переставной металлической опалубки колонн, балок и плит перекрытий.</w:t>
      </w:r>
    </w:p>
    <w:p w:rsidR="00000000" w:rsidRDefault="00B60A3E">
      <w:pPr>
        <w:pStyle w:val="just"/>
      </w:pPr>
      <w:r>
        <w:t>Установка и разборка подъемных устройств скользящей стальной опалубки с ручными домкратами.</w:t>
      </w:r>
    </w:p>
    <w:p w:rsidR="00000000" w:rsidRDefault="00B60A3E">
      <w:pPr>
        <w:pStyle w:val="just"/>
      </w:pPr>
      <w:r>
        <w:t>Регулирование конусности скользящей опалубки.</w:t>
      </w:r>
    </w:p>
    <w:p w:rsidR="00000000" w:rsidRDefault="00B60A3E">
      <w:pPr>
        <w:pStyle w:val="just"/>
      </w:pPr>
      <w:r>
        <w:t>Регулировка подъемных лебедок бу</w:t>
      </w:r>
      <w:r>
        <w:t>льдозеров.</w:t>
      </w:r>
    </w:p>
    <w:p w:rsidR="00000000" w:rsidRDefault="00B60A3E">
      <w:pPr>
        <w:pStyle w:val="just"/>
      </w:pPr>
      <w:r>
        <w:t>Разборка, ремонт и сборка ручных домкратов, кран-балок и блоков грузоподъемностью до 5 т, станков для гнутья и резки арматуры, натяжных и приводных устройств ленточных транспортеров, ковшей и цепей экскаваторов, ковшей и барабанов бетоносмесител</w:t>
      </w:r>
      <w:r>
        <w:t>ей, краскопультов, подъемников, агрегатов по механизированному шпатлеванию.</w:t>
      </w:r>
    </w:p>
    <w:p w:rsidR="00000000" w:rsidRDefault="00B60A3E">
      <w:pPr>
        <w:pStyle w:val="just"/>
      </w:pPr>
      <w:r>
        <w:t>Разборка, ремонт и сборка двигателей внутреннего сгорания (установка поршневых колец, подтяжка шатунных и коренных подшипников, сборка насосов, карбюраторов и магнето).</w:t>
      </w:r>
    </w:p>
    <w:p w:rsidR="00000000" w:rsidRDefault="00B60A3E">
      <w:pPr>
        <w:pStyle w:val="just"/>
      </w:pPr>
      <w:r>
        <w:t>Разметка де</w:t>
      </w:r>
      <w:r>
        <w:t>талей по чертежам и эскизам.</w:t>
      </w:r>
    </w:p>
    <w:p w:rsidR="00000000" w:rsidRDefault="00B60A3E">
      <w:pPr>
        <w:pStyle w:val="just"/>
      </w:pPr>
      <w:r>
        <w:t>Изготовление металлических оконных переплетов и механизмов открывания.</w:t>
      </w:r>
    </w:p>
    <w:p w:rsidR="00000000" w:rsidRDefault="00B60A3E">
      <w:pPr>
        <w:pStyle w:val="just"/>
      </w:pPr>
      <w:r>
        <w:t>Ремонт механизмов открывания.</w:t>
      </w:r>
    </w:p>
    <w:p w:rsidR="00000000" w:rsidRDefault="00B6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3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0A3E">
      <w:pPr>
        <w:pStyle w:val="just"/>
      </w:pPr>
      <w:r>
        <w:t>Слесарь строительный 4-го разряда имеет право:</w:t>
      </w:r>
    </w:p>
    <w:p w:rsidR="00000000" w:rsidRDefault="00B60A3E">
      <w:pPr>
        <w:pStyle w:val="just"/>
      </w:pPr>
      <w:r>
        <w:t>3.1. Требовать от руководства Организации оказания содействия в испол</w:t>
      </w:r>
      <w:r>
        <w:t>нении своих обязанностей.</w:t>
      </w:r>
    </w:p>
    <w:p w:rsidR="00000000" w:rsidRDefault="00B60A3E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60A3E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60A3E">
      <w:pPr>
        <w:pStyle w:val="just"/>
      </w:pPr>
      <w:r>
        <w:t>3.4. Получать служебную</w:t>
      </w:r>
      <w:r>
        <w:t xml:space="preserve"> информацию, необходимую для выполнения своих обязанностей.</w:t>
      </w:r>
    </w:p>
    <w:p w:rsidR="00000000" w:rsidRDefault="00B6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3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0A3E">
      <w:pPr>
        <w:pStyle w:val="just"/>
      </w:pPr>
      <w:r>
        <w:t>Слесарь строительный 4-го разряда несет ответственность:</w:t>
      </w:r>
    </w:p>
    <w:p w:rsidR="00000000" w:rsidRDefault="00B60A3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</w:t>
      </w:r>
      <w:r>
        <w:t xml:space="preserve"> - в соответствии с действующим трудовым законодательством.</w:t>
      </w:r>
    </w:p>
    <w:p w:rsidR="00000000" w:rsidRDefault="00B60A3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60A3E">
      <w:pPr>
        <w:pStyle w:val="just"/>
      </w:pPr>
      <w:r>
        <w:t>4.3. За причинение матери</w:t>
      </w:r>
      <w:r>
        <w:t>ального ущерба - в соответствии с действующим законодательством.</w:t>
      </w:r>
    </w:p>
    <w:p w:rsidR="00000000" w:rsidRDefault="00B6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3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60A3E">
      <w:pPr>
        <w:pStyle w:val="just"/>
      </w:pPr>
      <w:r>
        <w:t xml:space="preserve">5.1. Режим работы слесаря строительного 4-го разряда определяется </w:t>
      </w:r>
      <w:r>
        <w:t>в соответствии с правилами внутреннего трудового распорядка, установленными в Организации.</w:t>
      </w:r>
    </w:p>
    <w:p w:rsidR="00000000" w:rsidRDefault="00B60A3E">
      <w:pPr>
        <w:pStyle w:val="just"/>
      </w:pPr>
      <w:r>
        <w:t>5.2. В связи с производственной необходимостью слесарь строительный 4-го разряда обязан выезжать в служебные командировки (в т.ч. местного значения).</w:t>
      </w:r>
    </w:p>
    <w:p w:rsidR="00000000" w:rsidRDefault="00B6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3E">
      <w:pPr>
        <w:pStyle w:val="HTML"/>
      </w:pPr>
      <w:r>
        <w:t xml:space="preserve">    __________</w:t>
      </w:r>
      <w:r>
        <w:t>_______________________ _____________ _______________________</w:t>
      </w:r>
    </w:p>
    <w:p w:rsidR="00000000" w:rsidRDefault="00B60A3E">
      <w:pPr>
        <w:pStyle w:val="HTML"/>
      </w:pPr>
      <w:r>
        <w:t>(должность лица, разработавшего    (подпись)           (Ф.И.О.)</w:t>
      </w:r>
    </w:p>
    <w:p w:rsidR="00000000" w:rsidRDefault="00B60A3E">
      <w:pPr>
        <w:pStyle w:val="HTML"/>
      </w:pPr>
      <w:r>
        <w:t>инструкцию)</w:t>
      </w:r>
    </w:p>
    <w:p w:rsidR="00000000" w:rsidRDefault="00B60A3E">
      <w:pPr>
        <w:pStyle w:val="HTML"/>
      </w:pPr>
    </w:p>
    <w:p w:rsidR="00000000" w:rsidRDefault="00B60A3E">
      <w:pPr>
        <w:pStyle w:val="HTML"/>
      </w:pPr>
      <w:r>
        <w:t>"___"__________ ___ г.</w:t>
      </w:r>
    </w:p>
    <w:p w:rsidR="00000000" w:rsidRDefault="00B60A3E">
      <w:pPr>
        <w:pStyle w:val="HTML"/>
      </w:pPr>
    </w:p>
    <w:p w:rsidR="00000000" w:rsidRDefault="00B60A3E">
      <w:pPr>
        <w:pStyle w:val="HTML"/>
      </w:pPr>
      <w:r>
        <w:t>СОГЛАСОВАНО:</w:t>
      </w:r>
    </w:p>
    <w:p w:rsidR="00000000" w:rsidRDefault="00B60A3E">
      <w:pPr>
        <w:pStyle w:val="HTML"/>
      </w:pPr>
    </w:p>
    <w:p w:rsidR="00000000" w:rsidRDefault="00B60A3E">
      <w:pPr>
        <w:pStyle w:val="HTML"/>
      </w:pPr>
      <w:r>
        <w:t>Начальник юридического отдела</w:t>
      </w:r>
    </w:p>
    <w:p w:rsidR="00000000" w:rsidRDefault="00B60A3E">
      <w:pPr>
        <w:pStyle w:val="HTML"/>
      </w:pPr>
      <w:r>
        <w:t>(юрисконсульт) _____________ ____________________</w:t>
      </w:r>
      <w:r>
        <w:t>_______</w:t>
      </w:r>
    </w:p>
    <w:p w:rsidR="00000000" w:rsidRDefault="00B60A3E">
      <w:pPr>
        <w:pStyle w:val="HTML"/>
      </w:pPr>
      <w:r>
        <w:t>(подпись)             (Ф.И.О.)</w:t>
      </w:r>
    </w:p>
    <w:p w:rsidR="00000000" w:rsidRDefault="00B60A3E">
      <w:pPr>
        <w:pStyle w:val="HTML"/>
      </w:pPr>
    </w:p>
    <w:p w:rsidR="00000000" w:rsidRDefault="00B60A3E">
      <w:pPr>
        <w:pStyle w:val="HTML"/>
      </w:pPr>
      <w:r>
        <w:t>"___"__________ ___ г.</w:t>
      </w:r>
    </w:p>
    <w:p w:rsidR="00000000" w:rsidRDefault="00B60A3E">
      <w:pPr>
        <w:pStyle w:val="HTML"/>
      </w:pPr>
    </w:p>
    <w:p w:rsidR="00000000" w:rsidRDefault="00B60A3E">
      <w:pPr>
        <w:pStyle w:val="HTML"/>
      </w:pPr>
      <w:r>
        <w:t>С инструкцией ознакомлен: _____________ ___________________________</w:t>
      </w:r>
    </w:p>
    <w:p w:rsidR="00000000" w:rsidRDefault="00B60A3E">
      <w:pPr>
        <w:pStyle w:val="HTML"/>
      </w:pPr>
      <w:r>
        <w:t>(подпись)            (Ф.И.О.)</w:t>
      </w:r>
    </w:p>
    <w:p w:rsidR="00000000" w:rsidRDefault="00B60A3E">
      <w:pPr>
        <w:pStyle w:val="HTML"/>
      </w:pPr>
    </w:p>
    <w:p w:rsidR="00000000" w:rsidRDefault="00B60A3E">
      <w:pPr>
        <w:pStyle w:val="HTML"/>
      </w:pPr>
      <w:r>
        <w:t>"___"__________ ___ г.</w:t>
      </w:r>
    </w:p>
    <w:p w:rsidR="00000000" w:rsidRDefault="00B60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https://порядокправа.рф/obrazecy/dolzhnostnaya_instrukciya_slesarya_stroitelnogo_4_go_razryada.htm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3E"/>
    <w:rsid w:val="00B6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8A5993-47BA-44DC-AE7C-C7663A98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stroitelnogo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4604</Characters>
  <Application>Microsoft Office Word</Application>
  <DocSecurity>0</DocSecurity>
  <Lines>38</Lines>
  <Paragraphs>10</Paragraphs>
  <ScaleCrop>false</ScaleCrop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строительного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