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E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по обслуживанию буровых 4-го разряда</w:t>
      </w:r>
    </w:p>
    <w:p w:rsidR="00000000" w:rsidRDefault="00222E33">
      <w:pPr>
        <w:pStyle w:val="right"/>
      </w:pPr>
      <w:r>
        <w:t xml:space="preserve">УТВЕРЖДАЮ Руководитель "_____________" _____________ (____________) </w:t>
      </w:r>
    </w:p>
    <w:p w:rsidR="00000000" w:rsidRDefault="00222E33">
      <w:pPr>
        <w:pStyle w:val="right"/>
        <w:spacing w:after="240" w:afterAutospacing="0"/>
      </w:pPr>
      <w:r>
        <w:t xml:space="preserve">"____"_____________ _____ г. </w:t>
      </w:r>
    </w:p>
    <w:p w:rsidR="00000000" w:rsidRDefault="00222E33">
      <w:pPr>
        <w:pStyle w:val="right"/>
      </w:pPr>
      <w:r>
        <w:t>М.П.</w:t>
      </w:r>
    </w:p>
    <w:p w:rsidR="00000000" w:rsidRDefault="00222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E3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слесаря по обслуживанию буровых 4-го разряда</w:t>
      </w:r>
    </w:p>
    <w:p w:rsidR="00000000" w:rsidRDefault="00222E3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22E33">
      <w:pPr>
        <w:pStyle w:val="just"/>
      </w:pPr>
      <w:r>
        <w:t>1.1. Настоящая должностная инструкция определяет права, общие и функциональные обязанности слесаря по обслуживанию буровых 4-го разряда "______________________" (далее - "Организация").</w:t>
      </w:r>
    </w:p>
    <w:p w:rsidR="00000000" w:rsidRDefault="00222E33">
      <w:pPr>
        <w:pStyle w:val="just"/>
      </w:pPr>
      <w:r>
        <w:t>1.2. С</w:t>
      </w:r>
      <w:r>
        <w:t>лесарь по обслуживанию буровых 4-го разряда относится к категории рабочих.</w:t>
      </w:r>
    </w:p>
    <w:p w:rsidR="00000000" w:rsidRDefault="00222E33">
      <w:pPr>
        <w:pStyle w:val="just"/>
      </w:pPr>
      <w:r>
        <w:t xml:space="preserve">1.3. Слесарь по обслуживанию буровых 4-го разряда назначается на должность и освобождается от должности в установленном действующим трудовым законодательством порядке руководителем </w:t>
      </w:r>
      <w:r>
        <w:t>Организации.</w:t>
      </w:r>
    </w:p>
    <w:p w:rsidR="00000000" w:rsidRDefault="00222E33">
      <w:pPr>
        <w:pStyle w:val="just"/>
      </w:pPr>
      <w:r>
        <w:t>1.4. Слесарь по обслуживанию буровых 4-го разряда подчиняется непосредственно ________________ Организации.</w:t>
      </w:r>
    </w:p>
    <w:p w:rsidR="00000000" w:rsidRDefault="00222E33">
      <w:pPr>
        <w:pStyle w:val="just"/>
      </w:pPr>
      <w:r>
        <w:t>1.5. На должность слесаря по обслуживанию буровых 4-го разряда назначается лицо, имеющее среднее профессиональное образование.</w:t>
      </w:r>
    </w:p>
    <w:p w:rsidR="00000000" w:rsidRDefault="00222E33">
      <w:pPr>
        <w:pStyle w:val="just"/>
      </w:pPr>
      <w:r>
        <w:t>1.6. Сле</w:t>
      </w:r>
      <w:r>
        <w:t>сарь по обслуживанию буровых должен знать:</w:t>
      </w:r>
    </w:p>
    <w:p w:rsidR="00000000" w:rsidRDefault="00222E33">
      <w:pPr>
        <w:pStyle w:val="just"/>
      </w:pPr>
      <w:r>
        <w:t>- устройство и правила эксплуатации обслуживаемого оборудования;</w:t>
      </w:r>
    </w:p>
    <w:p w:rsidR="00000000" w:rsidRDefault="00222E33">
      <w:pPr>
        <w:pStyle w:val="just"/>
      </w:pPr>
      <w:r>
        <w:t>- правила пользования применяемыми контрольно-измерительными приборами;</w:t>
      </w:r>
    </w:p>
    <w:p w:rsidR="00000000" w:rsidRDefault="00222E33">
      <w:pPr>
        <w:pStyle w:val="just"/>
      </w:pPr>
      <w:r>
        <w:t>- методы оснастки талевой системы;</w:t>
      </w:r>
    </w:p>
    <w:p w:rsidR="00000000" w:rsidRDefault="00222E33">
      <w:pPr>
        <w:pStyle w:val="just"/>
      </w:pPr>
      <w:r>
        <w:t>- правила и карту смазки бурового оборудо</w:t>
      </w:r>
      <w:r>
        <w:t>вания;</w:t>
      </w:r>
    </w:p>
    <w:p w:rsidR="00000000" w:rsidRDefault="00222E33">
      <w:pPr>
        <w:pStyle w:val="just"/>
      </w:pPr>
      <w:r>
        <w:t>- схемы установки противовыбросового оборудования;</w:t>
      </w:r>
    </w:p>
    <w:p w:rsidR="00000000" w:rsidRDefault="00222E33">
      <w:pPr>
        <w:pStyle w:val="just"/>
      </w:pPr>
      <w:r>
        <w:t>- назначение применяемых приспособлений малой механизации и контрольно-измерительных приборов.</w:t>
      </w:r>
    </w:p>
    <w:p w:rsidR="00000000" w:rsidRDefault="00222E33">
      <w:pPr>
        <w:pStyle w:val="just"/>
      </w:pPr>
      <w:r>
        <w:t>1.7. В своей деятельности слесарь по обслуживанию буровых 4-го разряда руководствуется:</w:t>
      </w:r>
    </w:p>
    <w:p w:rsidR="00000000" w:rsidRDefault="00222E33">
      <w:pPr>
        <w:pStyle w:val="just"/>
      </w:pPr>
      <w:r>
        <w:lastRenderedPageBreak/>
        <w:t xml:space="preserve">- нормативными </w:t>
      </w:r>
      <w:r>
        <w:t>актами по вопросам выполняемой работы;</w:t>
      </w:r>
    </w:p>
    <w:p w:rsidR="00000000" w:rsidRDefault="00222E33">
      <w:pPr>
        <w:pStyle w:val="just"/>
      </w:pPr>
      <w:r>
        <w:t>- Правилами внутреннего трудового распорядка;</w:t>
      </w:r>
    </w:p>
    <w:p w:rsidR="00000000" w:rsidRDefault="00222E33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222E33">
      <w:pPr>
        <w:pStyle w:val="just"/>
      </w:pPr>
      <w:r>
        <w:t>- настоящей должностной инструкцией;</w:t>
      </w:r>
    </w:p>
    <w:p w:rsidR="00000000" w:rsidRDefault="00222E33">
      <w:pPr>
        <w:pStyle w:val="just"/>
      </w:pPr>
      <w:r>
        <w:t>- правилами по охране труда, производственной с</w:t>
      </w:r>
      <w:r>
        <w:t>анитарии и противопожарной защите.</w:t>
      </w:r>
    </w:p>
    <w:p w:rsidR="00000000" w:rsidRDefault="00222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E3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22E33">
      <w:pPr>
        <w:pStyle w:val="just"/>
      </w:pPr>
      <w:r>
        <w:t>Слесарь по обслуживанию буровых 4-го разряда осуществляет:</w:t>
      </w:r>
    </w:p>
    <w:p w:rsidR="00000000" w:rsidRDefault="00222E33">
      <w:pPr>
        <w:pStyle w:val="just"/>
      </w:pPr>
      <w:r>
        <w:t xml:space="preserve">2.1. Разборку, ремонт, сборку, испытание и обслуживание отдельных </w:t>
      </w:r>
      <w:r>
        <w:t>агрегатов, систем и установок под руководством слесаря по обслуживанию буровых более высокой квалификации.</w:t>
      </w:r>
    </w:p>
    <w:p w:rsidR="00000000" w:rsidRDefault="00222E33">
      <w:pPr>
        <w:pStyle w:val="just"/>
      </w:pPr>
      <w:r>
        <w:t>2.2. Замену изношенных частей буровых насосов.</w:t>
      </w:r>
    </w:p>
    <w:p w:rsidR="00000000" w:rsidRDefault="00222E33">
      <w:pPr>
        <w:pStyle w:val="just"/>
      </w:pPr>
      <w:r>
        <w:t>2.3. Проверку состояния вышки, талевой системы, маршевых лестниц.</w:t>
      </w:r>
    </w:p>
    <w:p w:rsidR="00000000" w:rsidRDefault="00222E33">
      <w:pPr>
        <w:pStyle w:val="just"/>
      </w:pPr>
      <w:r>
        <w:t>2.4. Участвует в работе по сборке ус</w:t>
      </w:r>
      <w:r>
        <w:t>тьевой и фонтанной арматуры, демонтажу оборудования буровых установок.</w:t>
      </w:r>
    </w:p>
    <w:p w:rsidR="00000000" w:rsidRDefault="00222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E3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22E33">
      <w:pPr>
        <w:pStyle w:val="just"/>
      </w:pPr>
      <w:r>
        <w:t>Слесарь по обслуживанию буровых 4-го разряда имеет право:</w:t>
      </w:r>
    </w:p>
    <w:p w:rsidR="00000000" w:rsidRDefault="00222E33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22E33">
      <w:pPr>
        <w:pStyle w:val="just"/>
      </w:pPr>
      <w:r>
        <w:t>3.2. Знакомиться с про</w:t>
      </w:r>
      <w:r>
        <w:t>ектами решений руководства Организации, касающимися его деятельности.</w:t>
      </w:r>
    </w:p>
    <w:p w:rsidR="00000000" w:rsidRDefault="00222E33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222E33">
      <w:pPr>
        <w:pStyle w:val="just"/>
      </w:pPr>
      <w:r>
        <w:t>3.4. Получать служебную информацию, необходимую для выполнения своих об</w:t>
      </w:r>
      <w:r>
        <w:t>язанностей.</w:t>
      </w:r>
    </w:p>
    <w:p w:rsidR="00000000" w:rsidRDefault="00222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E3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22E33">
      <w:pPr>
        <w:pStyle w:val="just"/>
      </w:pPr>
      <w:r>
        <w:t>Слесарь по обслуживанию буровых 4-го разряда несет ответственность:</w:t>
      </w:r>
    </w:p>
    <w:p w:rsidR="00000000" w:rsidRDefault="00222E33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</w:t>
      </w:r>
      <w:r>
        <w:t>вым законодательством.</w:t>
      </w:r>
    </w:p>
    <w:p w:rsidR="00000000" w:rsidRDefault="00222E33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22E33">
      <w:pPr>
        <w:pStyle w:val="just"/>
      </w:pPr>
      <w:r>
        <w:t>4.3. За причинение материального ущерба - в соответствии с дей</w:t>
      </w:r>
      <w:r>
        <w:t>ствующим законодательством.</w:t>
      </w:r>
    </w:p>
    <w:p w:rsidR="00000000" w:rsidRDefault="00222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E3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22E33">
      <w:pPr>
        <w:pStyle w:val="just"/>
      </w:pPr>
      <w:r>
        <w:t>5.1. Режим работы слесаря по обслуживанию буровых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22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E33">
      <w:pPr>
        <w:pStyle w:val="HTML"/>
      </w:pPr>
      <w:r>
        <w:t>__________________________        _______</w:t>
      </w:r>
      <w:r>
        <w:t>______       _______________</w:t>
      </w:r>
    </w:p>
    <w:p w:rsidR="00000000" w:rsidRDefault="00222E33">
      <w:pPr>
        <w:pStyle w:val="HTML"/>
      </w:pPr>
      <w:r>
        <w:t>(должность лица,               (подпись)             (Ф.И.О.)</w:t>
      </w:r>
    </w:p>
    <w:p w:rsidR="00000000" w:rsidRDefault="00222E33">
      <w:pPr>
        <w:pStyle w:val="HTML"/>
      </w:pPr>
      <w:r>
        <w:t>составившего инструкцию)</w:t>
      </w:r>
    </w:p>
    <w:p w:rsidR="00000000" w:rsidRDefault="00222E33">
      <w:pPr>
        <w:pStyle w:val="HTML"/>
      </w:pPr>
    </w:p>
    <w:p w:rsidR="00000000" w:rsidRDefault="00222E33">
      <w:pPr>
        <w:pStyle w:val="HTML"/>
      </w:pPr>
      <w:r>
        <w:t>"___"____________ ____ г.</w:t>
      </w:r>
    </w:p>
    <w:p w:rsidR="00000000" w:rsidRDefault="00222E33">
      <w:pPr>
        <w:pStyle w:val="HTML"/>
      </w:pPr>
    </w:p>
    <w:p w:rsidR="00000000" w:rsidRDefault="00222E33">
      <w:pPr>
        <w:pStyle w:val="HTML"/>
      </w:pPr>
      <w:r>
        <w:t>СОГЛАСОВАНО:</w:t>
      </w:r>
    </w:p>
    <w:p w:rsidR="00000000" w:rsidRDefault="00222E33">
      <w:pPr>
        <w:pStyle w:val="HTML"/>
      </w:pPr>
      <w:r>
        <w:t>Юрисконсульт                      _____________       _______________</w:t>
      </w:r>
    </w:p>
    <w:p w:rsidR="00000000" w:rsidRDefault="00222E33">
      <w:pPr>
        <w:pStyle w:val="HTML"/>
      </w:pPr>
      <w:r>
        <w:t xml:space="preserve">(подпись)             </w:t>
      </w:r>
      <w:r>
        <w:t>(Ф.И.О.)</w:t>
      </w:r>
    </w:p>
    <w:p w:rsidR="00000000" w:rsidRDefault="00222E33">
      <w:pPr>
        <w:pStyle w:val="HTML"/>
      </w:pPr>
    </w:p>
    <w:p w:rsidR="00000000" w:rsidRDefault="00222E33">
      <w:pPr>
        <w:pStyle w:val="HTML"/>
      </w:pPr>
      <w:r>
        <w:t>"___"___________ ____ г.</w:t>
      </w:r>
    </w:p>
    <w:p w:rsidR="00000000" w:rsidRDefault="00222E33">
      <w:pPr>
        <w:pStyle w:val="HTML"/>
      </w:pPr>
    </w:p>
    <w:p w:rsidR="00000000" w:rsidRDefault="00222E33">
      <w:pPr>
        <w:pStyle w:val="HTML"/>
      </w:pPr>
      <w:r>
        <w:t>С инструкцией ознакомлен          _____________       _______________</w:t>
      </w:r>
    </w:p>
    <w:p w:rsidR="00000000" w:rsidRDefault="00222E33">
      <w:pPr>
        <w:pStyle w:val="HTML"/>
      </w:pPr>
      <w:r>
        <w:t>(подпись)             (Ф.И.О.)</w:t>
      </w:r>
    </w:p>
    <w:p w:rsidR="00000000" w:rsidRDefault="00222E33">
      <w:pPr>
        <w:pStyle w:val="HTML"/>
      </w:pPr>
    </w:p>
    <w:p w:rsidR="00000000" w:rsidRDefault="00222E33">
      <w:pPr>
        <w:pStyle w:val="HTML"/>
      </w:pPr>
      <w:r>
        <w:t>"___"__________ _____ г.</w:t>
      </w:r>
    </w:p>
    <w:p w:rsidR="00000000" w:rsidRDefault="00222E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https://порядокправа.рф/obrazecy/dolzhnostnaya_instrukciya_slesarya_po_obsluzhivaniyu_burovyx_4_go_razryada.htm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E33"/>
    <w:rsid w:val="0022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F69424-C9D5-4443-AA7B-E97DDD44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po_obsluzhivaniyu_burovyx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по обслуживанию буровых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2022-08-07T06:47:00Z</dcterms:created>
  <dcterms:modified xsi:type="dcterms:W3CDTF">2022-08-07T06:47:00Z</dcterms:modified>
</cp:coreProperties>
</file>