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3C7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секретаря-референта (образец заполнения)</w:t>
      </w:r>
    </w:p>
    <w:p w:rsidR="00000000" w:rsidRDefault="00333C7D">
      <w:pPr>
        <w:pStyle w:val="HTML"/>
      </w:pPr>
      <w:r>
        <w:t>Открытое акционерное                        Утверждаю</w:t>
      </w:r>
    </w:p>
    <w:p w:rsidR="00000000" w:rsidRDefault="00333C7D">
      <w:pPr>
        <w:pStyle w:val="HTML"/>
      </w:pPr>
      <w:r>
        <w:t>общество "Ромашка"                          Генеральный директор</w:t>
      </w:r>
    </w:p>
    <w:p w:rsidR="00000000" w:rsidRDefault="00333C7D">
      <w:pPr>
        <w:pStyle w:val="HTML"/>
      </w:pPr>
      <w:r>
        <w:t xml:space="preserve">ОАО "Ромашка"                               </w:t>
      </w:r>
      <w:r>
        <w:t>(должность руководителя)</w:t>
      </w:r>
    </w:p>
    <w:p w:rsidR="00000000" w:rsidRDefault="00333C7D">
      <w:pPr>
        <w:pStyle w:val="HTML"/>
      </w:pPr>
      <w:r>
        <w:t>Белов       Е.Ю. Белов</w:t>
      </w:r>
    </w:p>
    <w:p w:rsidR="00000000" w:rsidRDefault="00333C7D">
      <w:pPr>
        <w:pStyle w:val="HTML"/>
      </w:pPr>
      <w:r>
        <w:t>---------   --------------</w:t>
      </w:r>
    </w:p>
    <w:p w:rsidR="00000000" w:rsidRDefault="00333C7D">
      <w:pPr>
        <w:pStyle w:val="HTML"/>
      </w:pPr>
      <w:r>
        <w:t>(подпись)    (расшифровка</w:t>
      </w:r>
    </w:p>
    <w:p w:rsidR="00000000" w:rsidRDefault="00333C7D">
      <w:pPr>
        <w:pStyle w:val="HTML"/>
      </w:pPr>
      <w:r>
        <w:t>подписи)</w:t>
      </w:r>
    </w:p>
    <w:p w:rsidR="00000000" w:rsidRDefault="00333C7D">
      <w:pPr>
        <w:pStyle w:val="HTML"/>
      </w:pPr>
      <w:r>
        <w:t>ДОЛЖНОСТНАЯ ИНСТРУКЦИЯ</w:t>
      </w:r>
    </w:p>
    <w:p w:rsidR="00000000" w:rsidRDefault="00333C7D">
      <w:pPr>
        <w:pStyle w:val="HTML"/>
      </w:pPr>
    </w:p>
    <w:p w:rsidR="00000000" w:rsidRDefault="00333C7D">
      <w:pPr>
        <w:pStyle w:val="HTML"/>
      </w:pPr>
      <w:r>
        <w:t>01.06.2012   15                             01.06.2012</w:t>
      </w:r>
    </w:p>
    <w:p w:rsidR="00000000" w:rsidRDefault="00333C7D">
      <w:pPr>
        <w:pStyle w:val="HTML"/>
      </w:pPr>
      <w:r>
        <w:t>---------- N -------                        ----------</w:t>
      </w:r>
    </w:p>
    <w:p w:rsidR="00000000" w:rsidRDefault="00333C7D">
      <w:pPr>
        <w:pStyle w:val="HTML"/>
      </w:pPr>
      <w:r>
        <w:t>(дата)     (</w:t>
      </w:r>
      <w:r>
        <w:t>номер)                          (дата)</w:t>
      </w:r>
    </w:p>
    <w:p w:rsidR="00000000" w:rsidRDefault="00333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C7D">
      <w:pPr>
        <w:pStyle w:val="just"/>
      </w:pPr>
      <w:r>
        <w:t>1. Общие положения.</w:t>
      </w:r>
    </w:p>
    <w:p w:rsidR="00000000" w:rsidRDefault="00333C7D">
      <w:pPr>
        <w:pStyle w:val="just"/>
      </w:pPr>
      <w:r>
        <w:t>1.1 Настоящая должностная инструкция определяет обязанности, права и ответственность секретаря-референта.</w:t>
      </w:r>
    </w:p>
    <w:p w:rsidR="00000000" w:rsidRDefault="00333C7D">
      <w:pPr>
        <w:pStyle w:val="just"/>
      </w:pPr>
      <w:r>
        <w:t>1.2. Секретарь-референт назначается на должность и освобождается от занимаемой должности п</w:t>
      </w:r>
      <w:r>
        <w:t>риказом генерального директора.</w:t>
      </w:r>
    </w:p>
    <w:p w:rsidR="00000000" w:rsidRDefault="00333C7D">
      <w:pPr>
        <w:pStyle w:val="just"/>
      </w:pPr>
      <w:r>
        <w:t>1.3. Секретарь-референт непосредственно подчиняется генеральному директору.</w:t>
      </w:r>
    </w:p>
    <w:p w:rsidR="00000000" w:rsidRDefault="00333C7D">
      <w:pPr>
        <w:pStyle w:val="just"/>
      </w:pPr>
      <w:r>
        <w:t>1.4. Секретарь-референт в своей деятельности руководствуется:</w:t>
      </w:r>
    </w:p>
    <w:p w:rsidR="00000000" w:rsidRDefault="00333C7D">
      <w:pPr>
        <w:pStyle w:val="just"/>
      </w:pPr>
      <w:r>
        <w:t>- законодательными актами РФ;</w:t>
      </w:r>
    </w:p>
    <w:p w:rsidR="00000000" w:rsidRDefault="00333C7D">
      <w:pPr>
        <w:pStyle w:val="just"/>
      </w:pPr>
      <w:r>
        <w:t>- локальными нормативными актами организации;</w:t>
      </w:r>
    </w:p>
    <w:p w:rsidR="00000000" w:rsidRDefault="00333C7D">
      <w:pPr>
        <w:pStyle w:val="just"/>
      </w:pPr>
      <w:r>
        <w:t>- приказам</w:t>
      </w:r>
      <w:r>
        <w:t>и и распоряжениями руководства организации;</w:t>
      </w:r>
    </w:p>
    <w:p w:rsidR="00000000" w:rsidRDefault="00333C7D">
      <w:pPr>
        <w:pStyle w:val="just"/>
      </w:pPr>
      <w:r>
        <w:t>- нормативно-методическими материалами по ведению делопроизводства;</w:t>
      </w:r>
    </w:p>
    <w:p w:rsidR="00000000" w:rsidRDefault="00333C7D">
      <w:pPr>
        <w:pStyle w:val="just"/>
      </w:pPr>
      <w:r>
        <w:t>- настоящей должностной инструкцией.</w:t>
      </w:r>
    </w:p>
    <w:p w:rsidR="00000000" w:rsidRDefault="00333C7D">
      <w:pPr>
        <w:pStyle w:val="just"/>
      </w:pPr>
      <w:r>
        <w:t>1.5. Секретарь-референт, выполняя свои обязанности, должен владеть вопросами:</w:t>
      </w:r>
    </w:p>
    <w:p w:rsidR="00000000" w:rsidRDefault="00333C7D">
      <w:pPr>
        <w:pStyle w:val="just"/>
      </w:pPr>
      <w:r>
        <w:t>- текущей финансово-хозяйстве</w:t>
      </w:r>
      <w:r>
        <w:t>нной деятельности организации и перспектив ее развития;</w:t>
      </w:r>
    </w:p>
    <w:p w:rsidR="00000000" w:rsidRDefault="00333C7D">
      <w:pPr>
        <w:pStyle w:val="just"/>
      </w:pPr>
      <w:r>
        <w:t>- знания структуры организации, распределения функциональных обязанностей между подразделениями и работниками.</w:t>
      </w:r>
    </w:p>
    <w:p w:rsidR="00000000" w:rsidRDefault="00333C7D">
      <w:pPr>
        <w:pStyle w:val="just"/>
      </w:pPr>
      <w:r>
        <w:t>1.6 Секретарь-референт должен знать:</w:t>
      </w:r>
    </w:p>
    <w:p w:rsidR="00000000" w:rsidRDefault="00333C7D">
      <w:pPr>
        <w:pStyle w:val="just"/>
      </w:pPr>
      <w:r>
        <w:t xml:space="preserve">- требования, предъявляемые к документационному обеспечению деятельности организации, государственные стандарты РФ и международные стандарты составления и оформления корреспонденции, порядок приема, учета и хранения документов, систематизации и подготовки </w:t>
      </w:r>
      <w:r>
        <w:t>их к краткосрочному и долгосрочному хранению;</w:t>
      </w:r>
    </w:p>
    <w:p w:rsidR="00000000" w:rsidRDefault="00333C7D">
      <w:pPr>
        <w:pStyle w:val="just"/>
      </w:pPr>
      <w:r>
        <w:lastRenderedPageBreak/>
        <w:t>- правила организации управленческого труда;</w:t>
      </w:r>
    </w:p>
    <w:p w:rsidR="00000000" w:rsidRDefault="00333C7D">
      <w:pPr>
        <w:pStyle w:val="just"/>
      </w:pPr>
      <w:r>
        <w:t>- требования к оформлению машинописных работ;</w:t>
      </w:r>
    </w:p>
    <w:p w:rsidR="00000000" w:rsidRDefault="00333C7D">
      <w:pPr>
        <w:pStyle w:val="just"/>
      </w:pPr>
      <w:r>
        <w:t>- правила русской орфографии и пунктуации;</w:t>
      </w:r>
    </w:p>
    <w:p w:rsidR="00000000" w:rsidRDefault="00333C7D">
      <w:pPr>
        <w:pStyle w:val="just"/>
      </w:pPr>
      <w:r>
        <w:t>- основы делового этикета, служебной этики, психологии общения;</w:t>
      </w:r>
    </w:p>
    <w:p w:rsidR="00000000" w:rsidRDefault="00333C7D">
      <w:pPr>
        <w:pStyle w:val="just"/>
      </w:pPr>
      <w:r>
        <w:t>- правила ох</w:t>
      </w:r>
      <w:r>
        <w:t>раны труда, техники безопасности.</w:t>
      </w:r>
    </w:p>
    <w:p w:rsidR="00000000" w:rsidRDefault="00333C7D">
      <w:pPr>
        <w:pStyle w:val="just"/>
      </w:pPr>
      <w:r>
        <w:t>1.7. Секретарь-референт должен уметь:</w:t>
      </w:r>
    </w:p>
    <w:p w:rsidR="00000000" w:rsidRDefault="00333C7D">
      <w:pPr>
        <w:pStyle w:val="just"/>
      </w:pPr>
      <w:r>
        <w:t>- составлять и оформлять документы всех видов, редактировать содержание и делать стилистическую правку;</w:t>
      </w:r>
    </w:p>
    <w:p w:rsidR="00000000" w:rsidRDefault="00333C7D">
      <w:pPr>
        <w:pStyle w:val="just"/>
      </w:pPr>
      <w:r>
        <w:t>- наладить эффективную работу с документацией, совершенствовать существующие мет</w:t>
      </w:r>
      <w:r>
        <w:t>оды и формы такой деятельности;</w:t>
      </w:r>
    </w:p>
    <w:p w:rsidR="00000000" w:rsidRDefault="00333C7D">
      <w:pPr>
        <w:pStyle w:val="just"/>
      </w:pPr>
      <w:r>
        <w:t>- работать с современным программным обеспечением на уровне квалифицированного пользователя ПК;</w:t>
      </w:r>
    </w:p>
    <w:p w:rsidR="00000000" w:rsidRDefault="00333C7D">
      <w:pPr>
        <w:pStyle w:val="just"/>
      </w:pPr>
      <w:r>
        <w:t>- организовывать и вести телефонные переговоры, работать с современной оргтехникой;</w:t>
      </w:r>
    </w:p>
    <w:p w:rsidR="00000000" w:rsidRDefault="00333C7D">
      <w:pPr>
        <w:pStyle w:val="just"/>
      </w:pPr>
      <w:r>
        <w:t>- вести прием посетителей;</w:t>
      </w:r>
    </w:p>
    <w:p w:rsidR="00000000" w:rsidRDefault="00333C7D">
      <w:pPr>
        <w:pStyle w:val="just"/>
      </w:pPr>
      <w:r>
        <w:t xml:space="preserve">- организовывать </w:t>
      </w:r>
      <w:r>
        <w:t>и технически обеспечить совещания, собрания, переговоры, деловые встречи, командировки работников и иные мероприятия;</w:t>
      </w:r>
    </w:p>
    <w:p w:rsidR="00000000" w:rsidRDefault="00333C7D">
      <w:pPr>
        <w:pStyle w:val="just"/>
      </w:pPr>
      <w:r>
        <w:t>- владеть навыками быстрого письма и чтения.</w:t>
      </w:r>
    </w:p>
    <w:p w:rsidR="00000000" w:rsidRDefault="00333C7D">
      <w:pPr>
        <w:pStyle w:val="just"/>
      </w:pPr>
      <w:r>
        <w:t>2. Должностные обязанности.</w:t>
      </w:r>
    </w:p>
    <w:p w:rsidR="00000000" w:rsidRDefault="00333C7D">
      <w:pPr>
        <w:pStyle w:val="just"/>
      </w:pPr>
      <w:r>
        <w:t>Секретарь-референт обязан:</w:t>
      </w:r>
    </w:p>
    <w:p w:rsidR="00000000" w:rsidRDefault="00333C7D">
      <w:pPr>
        <w:pStyle w:val="just"/>
      </w:pPr>
      <w:r>
        <w:t>2.1. Выполнять распоряжения, приказы р</w:t>
      </w:r>
      <w:r>
        <w:t>уководства акционерного общества, осуществлять свою деятельность в строгом соответствии с ними.</w:t>
      </w:r>
    </w:p>
    <w:p w:rsidR="00000000" w:rsidRDefault="00333C7D">
      <w:pPr>
        <w:pStyle w:val="just"/>
      </w:pPr>
      <w:r>
        <w:t>2.2. Разрабатывать проекты документов по всем вопросам управленческой деятельности.</w:t>
      </w:r>
    </w:p>
    <w:p w:rsidR="00000000" w:rsidRDefault="00333C7D">
      <w:pPr>
        <w:pStyle w:val="just"/>
      </w:pPr>
      <w:r>
        <w:t>2.3. Редактировать, контролировать качество подготовки, грамотность, правиль</w:t>
      </w:r>
      <w:r>
        <w:t>ность составления, согласования документов, представляемых на подпись руководству.</w:t>
      </w:r>
    </w:p>
    <w:p w:rsidR="00000000" w:rsidRDefault="00333C7D">
      <w:pPr>
        <w:pStyle w:val="just"/>
      </w:pPr>
      <w:r>
        <w:t>2.4. Вести прием, учет и хранение корреспонденции, осуществлять обработку входящих документов, оформлять и соблюдать порядок работы с внутренними документами, рассылать исхо</w:t>
      </w:r>
      <w:r>
        <w:t>дящие документы.</w:t>
      </w:r>
    </w:p>
    <w:p w:rsidR="00000000" w:rsidRDefault="00333C7D">
      <w:pPr>
        <w:pStyle w:val="just"/>
      </w:pPr>
      <w:r>
        <w:t>2.5. Систематизировать документацию текущего архива, проводить ежегодный отбор документов на архивное хранение или выделять к уничтожению.</w:t>
      </w:r>
    </w:p>
    <w:p w:rsidR="00000000" w:rsidRDefault="00333C7D">
      <w:pPr>
        <w:pStyle w:val="just"/>
      </w:pPr>
      <w:r>
        <w:t>2.6. Обеспечивать сохранность и конфиденциальность коммерческой информации.</w:t>
      </w:r>
    </w:p>
    <w:p w:rsidR="00000000" w:rsidRDefault="00333C7D">
      <w:pPr>
        <w:pStyle w:val="just"/>
      </w:pPr>
      <w:r>
        <w:t>2.7. В соответствии с ре</w:t>
      </w:r>
      <w:r>
        <w:t>золюцией руководства передавать документы непосредственным исполнителям в структурные подразделения.</w:t>
      </w:r>
    </w:p>
    <w:p w:rsidR="00000000" w:rsidRDefault="00333C7D">
      <w:pPr>
        <w:pStyle w:val="just"/>
      </w:pPr>
      <w:r>
        <w:t>2.8. Осуществлять документирование деятельности совещательных и коллегиальных органов акционерного общества.</w:t>
      </w:r>
    </w:p>
    <w:p w:rsidR="00000000" w:rsidRDefault="00333C7D">
      <w:pPr>
        <w:pStyle w:val="just"/>
      </w:pPr>
      <w:r>
        <w:t xml:space="preserve">2.9. Фиксировать, обрабатывать и своевременно </w:t>
      </w:r>
      <w:r>
        <w:t>доводить до сведения руководства и работников принятую информацию, касающуюся различных сторон деятельности акционерного общества.</w:t>
      </w:r>
    </w:p>
    <w:p w:rsidR="00000000" w:rsidRDefault="00333C7D">
      <w:pPr>
        <w:pStyle w:val="just"/>
      </w:pPr>
      <w:r>
        <w:t>2.10. Планировать рабочий день руководства, назначать встречи клиентам, партнерам и работникам акционерного общества как по п</w:t>
      </w:r>
      <w:r>
        <w:t>роизводственным, так и личным вопросам.</w:t>
      </w:r>
    </w:p>
    <w:p w:rsidR="00000000" w:rsidRDefault="00333C7D">
      <w:pPr>
        <w:pStyle w:val="just"/>
      </w:pPr>
      <w:r>
        <w:t>2.11. Заниматься организационными и техническими вопросами проведения совещаний, деловых встреч и переговоров; обеспечивать прием посетителей.</w:t>
      </w:r>
    </w:p>
    <w:p w:rsidR="00000000" w:rsidRDefault="00333C7D">
      <w:pPr>
        <w:pStyle w:val="just"/>
      </w:pPr>
      <w:r>
        <w:t>2.12. Контролировать исполнение документов, поручений и заданий руководст</w:t>
      </w:r>
      <w:r>
        <w:t>ва, принимать оперативные меры, направленные на своевременное и качественное их выполнение.</w:t>
      </w:r>
    </w:p>
    <w:p w:rsidR="00000000" w:rsidRDefault="00333C7D">
      <w:pPr>
        <w:pStyle w:val="just"/>
      </w:pPr>
      <w:r>
        <w:t>2.13. Способствовать оперативному принятию решений со стороны руководства и своевременно доводить их до сведения работников.</w:t>
      </w:r>
    </w:p>
    <w:p w:rsidR="00000000" w:rsidRDefault="00333C7D">
      <w:pPr>
        <w:pStyle w:val="just"/>
      </w:pPr>
      <w:r>
        <w:t>2.14. Осуществлять оперативную связь со сторонними предприятиями и гражданами по вопросам текущей деятельности предприятия.</w:t>
      </w:r>
    </w:p>
    <w:p w:rsidR="00000000" w:rsidRDefault="00333C7D">
      <w:pPr>
        <w:pStyle w:val="just"/>
      </w:pPr>
      <w:r>
        <w:t>2.15. Оформлять машинописные и копировально-множительные работы.</w:t>
      </w:r>
    </w:p>
    <w:p w:rsidR="00000000" w:rsidRDefault="00333C7D">
      <w:pPr>
        <w:pStyle w:val="just"/>
      </w:pPr>
      <w:r>
        <w:t>2.16. Выполнять отдельные поручения руководства по профилю финансов</w:t>
      </w:r>
      <w:r>
        <w:t>о-хозяйственной и управленческой деятельности акционерного общества.</w:t>
      </w:r>
    </w:p>
    <w:p w:rsidR="00000000" w:rsidRDefault="00333C7D">
      <w:pPr>
        <w:pStyle w:val="just"/>
      </w:pPr>
      <w:r>
        <w:t>2.17. Поддерживать чистоту и порядок на своем рабочем месте, следить за порядком в офисе, соблюдением санитарных и технических правил, правил противопожарной безопасности.</w:t>
      </w:r>
    </w:p>
    <w:p w:rsidR="00000000" w:rsidRDefault="00333C7D">
      <w:pPr>
        <w:pStyle w:val="just"/>
      </w:pPr>
      <w:r>
        <w:t>3. Права.</w:t>
      </w:r>
    </w:p>
    <w:p w:rsidR="00000000" w:rsidRDefault="00333C7D">
      <w:pPr>
        <w:pStyle w:val="just"/>
      </w:pPr>
      <w:r>
        <w:t>Секре</w:t>
      </w:r>
      <w:r>
        <w:t>тарь-референт вправе:</w:t>
      </w:r>
    </w:p>
    <w:p w:rsidR="00000000" w:rsidRDefault="00333C7D">
      <w:pPr>
        <w:pStyle w:val="just"/>
      </w:pPr>
      <w:r>
        <w:t>3.1. Взаимодействовать со всеми службами организации по вопросам, касающимся его деятельности.</w:t>
      </w:r>
    </w:p>
    <w:p w:rsidR="00000000" w:rsidRDefault="00333C7D">
      <w:pPr>
        <w:pStyle w:val="just"/>
      </w:pPr>
      <w:r>
        <w:t>3.2. Запрашивать из структурных подразделений организации и у работников необходимые документы и материалы для представления руководству, к</w:t>
      </w:r>
      <w:r>
        <w:t>онтролировать исполнение документов работниками, а также требовать объяснений о причинах задержки выполнения заданий и поручений руководства.</w:t>
      </w:r>
    </w:p>
    <w:p w:rsidR="00000000" w:rsidRDefault="00333C7D">
      <w:pPr>
        <w:pStyle w:val="just"/>
      </w:pPr>
      <w:r>
        <w:t>3.3. Рассматривать документы и направлять их руководству для вынесения решений и передавать на исполнение руководс</w:t>
      </w:r>
      <w:r>
        <w:t>тву и работникам организации.</w:t>
      </w:r>
    </w:p>
    <w:p w:rsidR="00000000" w:rsidRDefault="00333C7D">
      <w:pPr>
        <w:pStyle w:val="just"/>
      </w:pPr>
      <w:r>
        <w:t>3.4. Требовать от исполнителей доработки документов, подготовленных с нарушением установленных правил их составления и оформления.</w:t>
      </w:r>
    </w:p>
    <w:p w:rsidR="00000000" w:rsidRDefault="00333C7D">
      <w:pPr>
        <w:pStyle w:val="just"/>
      </w:pPr>
      <w:r>
        <w:t>3.5. Визировать документы управленческой деятельности в рамках своей компетенции, оформлять коп</w:t>
      </w:r>
      <w:r>
        <w:t>ии и выписки из документов.</w:t>
      </w:r>
    </w:p>
    <w:p w:rsidR="00000000" w:rsidRDefault="00333C7D">
      <w:pPr>
        <w:pStyle w:val="just"/>
      </w:pPr>
      <w:r>
        <w:t>3.6. Вносить на рассмотрение руководства предложения по улучшению документационного обеспечения деятельности организации, совершенствованию форм и методов управленческого труда в организации.</w:t>
      </w:r>
    </w:p>
    <w:p w:rsidR="00000000" w:rsidRDefault="00333C7D">
      <w:pPr>
        <w:pStyle w:val="just"/>
      </w:pPr>
      <w:r>
        <w:t>3.7. Требовать от руководства создан</w:t>
      </w:r>
      <w:r>
        <w:t>ия необходимых условий для выполнения служебных обязанностей и сохранности всех документов, образующихся в деятельности организации.</w:t>
      </w:r>
    </w:p>
    <w:p w:rsidR="00000000" w:rsidRDefault="00333C7D">
      <w:pPr>
        <w:pStyle w:val="just"/>
      </w:pPr>
      <w:r>
        <w:t>3.8. Принимать оперативные решения в пределах своей компетенции.</w:t>
      </w:r>
    </w:p>
    <w:p w:rsidR="00000000" w:rsidRDefault="00333C7D">
      <w:pPr>
        <w:pStyle w:val="just"/>
      </w:pPr>
      <w:r>
        <w:t>3.9. Докладывать руководству обо всех выявленных недостатк</w:t>
      </w:r>
      <w:r>
        <w:t>ах в рамках своей компетенции.</w:t>
      </w:r>
    </w:p>
    <w:p w:rsidR="00000000" w:rsidRDefault="00333C7D">
      <w:pPr>
        <w:pStyle w:val="just"/>
      </w:pPr>
      <w:r>
        <w:t>3.10. Получать деньги под отчет и использовать их по целевому назначению для покупки продовольственных, хозяйственных и иных товаров, необходимых для нормального функционирования офиса.</w:t>
      </w:r>
    </w:p>
    <w:p w:rsidR="00000000" w:rsidRDefault="00333C7D">
      <w:pPr>
        <w:pStyle w:val="just"/>
      </w:pPr>
      <w:r>
        <w:t>3.11. Участвовать в разработке и осущес</w:t>
      </w:r>
      <w:r>
        <w:t>твлении мероприятий, направленных на соблюдение финансовой дисциплины.</w:t>
      </w:r>
    </w:p>
    <w:p w:rsidR="00000000" w:rsidRDefault="00333C7D">
      <w:pPr>
        <w:pStyle w:val="just"/>
      </w:pPr>
      <w:r>
        <w:t>4. Ответственность.</w:t>
      </w:r>
    </w:p>
    <w:p w:rsidR="00000000" w:rsidRDefault="00333C7D">
      <w:pPr>
        <w:pStyle w:val="just"/>
      </w:pPr>
      <w:r>
        <w:t>Секретарь-референт несет ответственность:</w:t>
      </w:r>
    </w:p>
    <w:p w:rsidR="00000000" w:rsidRDefault="00333C7D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</w:t>
      </w:r>
      <w:r>
        <w:t>рукцией, в пределах, определенных действующим трудовым законодательством Российской Федерации.</w:t>
      </w:r>
    </w:p>
    <w:p w:rsidR="00000000" w:rsidRDefault="00333C7D">
      <w:pPr>
        <w:pStyle w:val="just"/>
      </w:pPr>
      <w:r>
        <w:t>4.2. За нарушения, совершенные в процессе осуществления своей деятельности, в пределах, определенных действующим административным, уголовным и гражданским законо</w:t>
      </w:r>
      <w:r>
        <w:t>дательством Российской Федерации.</w:t>
      </w:r>
    </w:p>
    <w:p w:rsidR="00000000" w:rsidRDefault="00333C7D">
      <w:pPr>
        <w:pStyle w:val="just"/>
      </w:pPr>
      <w:r>
        <w:t>4.3. За причинение материального ущерба в пределах, определенных действующим трудовым и гражданским законодательством Российской Федерации.</w:t>
      </w:r>
    </w:p>
    <w:p w:rsidR="00000000" w:rsidRDefault="00333C7D">
      <w:pPr>
        <w:pStyle w:val="just"/>
      </w:pPr>
      <w:r>
        <w:t>4.4. За разглашение сведений, имеющих гриф ограничения доступа, и сведений, состав</w:t>
      </w:r>
      <w:r>
        <w:t>ляющий коммерческую тайну организации.</w:t>
      </w:r>
    </w:p>
    <w:p w:rsidR="00000000" w:rsidRDefault="00333C7D">
      <w:pPr>
        <w:pStyle w:val="just"/>
      </w:pPr>
      <w:r>
        <w:t>Должностная инструкция разработана в соответствии с Приказом генерального директора от 25 марта 2012 г. N 85.</w:t>
      </w:r>
    </w:p>
    <w:p w:rsidR="00000000" w:rsidRDefault="00333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C7D">
      <w:pPr>
        <w:pStyle w:val="HTML"/>
      </w:pPr>
      <w:r>
        <w:t xml:space="preserve">         Начальник отдела кадров             Гусева        Л.В. Гусева</w:t>
      </w:r>
    </w:p>
    <w:p w:rsidR="00000000" w:rsidRDefault="00333C7D">
      <w:pPr>
        <w:pStyle w:val="HTML"/>
      </w:pPr>
      <w:r>
        <w:t>-----------------------------------</w:t>
      </w:r>
      <w:r>
        <w:t>------ ----------- ---------------------</w:t>
      </w:r>
    </w:p>
    <w:p w:rsidR="00000000" w:rsidRDefault="00333C7D">
      <w:pPr>
        <w:pStyle w:val="HTML"/>
      </w:pPr>
      <w:r>
        <w:t>(руководитель структурного подразделения)  (подпись)  (расшифровка подписи)</w:t>
      </w:r>
    </w:p>
    <w:p w:rsidR="00000000" w:rsidRDefault="00333C7D">
      <w:pPr>
        <w:pStyle w:val="HTML"/>
      </w:pPr>
      <w:r>
        <w:t>01.06.2012</w:t>
      </w:r>
    </w:p>
    <w:p w:rsidR="00000000" w:rsidRDefault="00333C7D">
      <w:pPr>
        <w:pStyle w:val="HTML"/>
      </w:pPr>
      <w:r>
        <w:t>----------</w:t>
      </w:r>
    </w:p>
    <w:p w:rsidR="00000000" w:rsidRDefault="00333C7D">
      <w:pPr>
        <w:pStyle w:val="HTML"/>
      </w:pPr>
      <w:r>
        <w:t>(дата)</w:t>
      </w:r>
    </w:p>
    <w:p w:rsidR="00000000" w:rsidRDefault="00333C7D">
      <w:pPr>
        <w:pStyle w:val="HTML"/>
      </w:pPr>
    </w:p>
    <w:p w:rsidR="00000000" w:rsidRDefault="00333C7D">
      <w:pPr>
        <w:pStyle w:val="HTML"/>
      </w:pPr>
      <w:r>
        <w:t>С настоящей должностной инструкцией</w:t>
      </w:r>
    </w:p>
    <w:p w:rsidR="00000000" w:rsidRDefault="00333C7D">
      <w:pPr>
        <w:pStyle w:val="HTML"/>
      </w:pPr>
      <w:r>
        <w:t>ознакомлена. Один экземпляр получила</w:t>
      </w:r>
    </w:p>
    <w:p w:rsidR="00000000" w:rsidRDefault="00333C7D">
      <w:pPr>
        <w:pStyle w:val="HTML"/>
      </w:pPr>
      <w:r>
        <w:t>на руки и обязуюсь хранить                   Ликина        С.М. Ликина</w:t>
      </w:r>
    </w:p>
    <w:p w:rsidR="00000000" w:rsidRDefault="00333C7D">
      <w:pPr>
        <w:pStyle w:val="HTML"/>
      </w:pPr>
      <w:r>
        <w:t>на рабочем месте                          ----------- ---------------------</w:t>
      </w:r>
    </w:p>
    <w:p w:rsidR="00000000" w:rsidRDefault="00333C7D">
      <w:pPr>
        <w:pStyle w:val="HTML"/>
      </w:pPr>
      <w:r>
        <w:t>(подпись)  (расшифровка подписи)</w:t>
      </w:r>
    </w:p>
    <w:p w:rsidR="00000000" w:rsidRDefault="00333C7D">
      <w:pPr>
        <w:pStyle w:val="HTML"/>
      </w:pPr>
      <w:r>
        <w:t>01.06.2012</w:t>
      </w:r>
    </w:p>
    <w:p w:rsidR="00000000" w:rsidRDefault="00333C7D">
      <w:pPr>
        <w:pStyle w:val="HTML"/>
      </w:pPr>
      <w:r>
        <w:t>----------</w:t>
      </w:r>
    </w:p>
    <w:p w:rsidR="00000000" w:rsidRDefault="00333C7D">
      <w:pPr>
        <w:pStyle w:val="HTML"/>
      </w:pPr>
      <w:r>
        <w:t>(дата)</w:t>
      </w:r>
    </w:p>
    <w:p w:rsidR="00000000" w:rsidRDefault="00333C7D">
      <w:pPr>
        <w:pStyle w:val="HTML"/>
      </w:pPr>
    </w:p>
    <w:p w:rsidR="00000000" w:rsidRDefault="00333C7D">
      <w:pPr>
        <w:pStyle w:val="HTML"/>
      </w:pPr>
      <w:r>
        <w:t xml:space="preserve">Юрисконсульт                          Киринов </w:t>
      </w:r>
      <w:r>
        <w:t xml:space="preserve">       Ф.С. Киринов</w:t>
      </w:r>
    </w:p>
    <w:p w:rsidR="00000000" w:rsidRDefault="00333C7D">
      <w:pPr>
        <w:pStyle w:val="HTML"/>
      </w:pPr>
      <w:r>
        <w:t>-----------------------                   ----------- ---------------------</w:t>
      </w:r>
    </w:p>
    <w:p w:rsidR="00000000" w:rsidRDefault="00333C7D">
      <w:pPr>
        <w:pStyle w:val="HTML"/>
      </w:pPr>
      <w:r>
        <w:t>(визы должностных лиц                     (подпись)  (расшифровка подписи)</w:t>
      </w:r>
    </w:p>
    <w:p w:rsidR="00000000" w:rsidRDefault="00333C7D">
      <w:pPr>
        <w:pStyle w:val="HTML"/>
      </w:pPr>
      <w:r>
        <w:t>юридической службы)</w:t>
      </w:r>
    </w:p>
    <w:p w:rsidR="00000000" w:rsidRDefault="00333C7D">
      <w:pPr>
        <w:pStyle w:val="HTML"/>
      </w:pPr>
      <w:r>
        <w:t>01.06.2012</w:t>
      </w:r>
    </w:p>
    <w:p w:rsidR="00000000" w:rsidRDefault="00333C7D">
      <w:pPr>
        <w:pStyle w:val="HTML"/>
      </w:pPr>
      <w:r>
        <w:t>----------</w:t>
      </w:r>
    </w:p>
    <w:p w:rsidR="00000000" w:rsidRDefault="00333C7D">
      <w:pPr>
        <w:pStyle w:val="HTML"/>
      </w:pPr>
      <w:r>
        <w:t>(дата)</w:t>
      </w:r>
    </w:p>
    <w:p w:rsidR="00000000" w:rsidRDefault="00333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3C7D">
      <w:pPr>
        <w:pStyle w:val="right"/>
      </w:pPr>
      <w:r>
        <w:t>Источник - "Экономико-правовой бюлл</w:t>
      </w:r>
      <w:r>
        <w:t>етень", 2012, № 6</w:t>
      </w:r>
    </w:p>
    <w:p w:rsidR="00000000" w:rsidRDefault="00333C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рядокправа.рф/obrazecy/dolzhnostnaya_instrukciya_sekretarya_referenta_obrazec_zapolneniya.htm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7D"/>
    <w:rsid w:val="0033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FACF04-6BCD-40C1-A42C-404F94B8B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ekretarya_referen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1289</Words>
  <Characters>7353</Characters>
  <Application>Microsoft Office Word</Application>
  <DocSecurity>0</DocSecurity>
  <Lines>61</Lines>
  <Paragraphs>17</Paragraphs>
  <ScaleCrop>false</ScaleCrop>
  <Company/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секретаря-референта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2022-08-07T06:39:00Z</dcterms:created>
  <dcterms:modified xsi:type="dcterms:W3CDTF">2022-08-07T06:39:00Z</dcterms:modified>
</cp:coreProperties>
</file>