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6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секретаря-референта генерального директора</w:t>
      </w:r>
    </w:p>
    <w:p w:rsidR="00000000" w:rsidRDefault="00463659">
      <w:pPr>
        <w:pStyle w:val="HTML"/>
      </w:pPr>
      <w:r>
        <w:t>Наименование                                     УТВЕРЖДАЮ</w:t>
      </w:r>
    </w:p>
    <w:p w:rsidR="00000000" w:rsidRDefault="00463659">
      <w:pPr>
        <w:pStyle w:val="HTML"/>
      </w:pPr>
      <w:r>
        <w:t>организации</w:t>
      </w:r>
    </w:p>
    <w:p w:rsidR="00000000" w:rsidRDefault="00463659">
      <w:pPr>
        <w:pStyle w:val="HTML"/>
      </w:pPr>
      <w:r>
        <w:t>__________________________</w:t>
      </w:r>
    </w:p>
    <w:p w:rsidR="00000000" w:rsidRDefault="00463659">
      <w:pPr>
        <w:pStyle w:val="HTML"/>
      </w:pPr>
      <w:r>
        <w:t>(Руководитель организации)</w:t>
      </w:r>
    </w:p>
    <w:p w:rsidR="00000000" w:rsidRDefault="00463659">
      <w:pPr>
        <w:pStyle w:val="HTML"/>
      </w:pPr>
      <w:r>
        <w:t>ДОЛЖНОСТНАЯ ИНСТРУКЦИЯ</w:t>
      </w:r>
    </w:p>
    <w:p w:rsidR="00000000" w:rsidRDefault="00463659">
      <w:pPr>
        <w:pStyle w:val="HTML"/>
      </w:pPr>
      <w:r>
        <w:t xml:space="preserve">секретаря-референта                     </w:t>
      </w:r>
      <w:r>
        <w:t xml:space="preserve">         ____________/_____________</w:t>
      </w:r>
    </w:p>
    <w:p w:rsidR="00000000" w:rsidRDefault="00463659">
      <w:pPr>
        <w:pStyle w:val="HTML"/>
      </w:pPr>
      <w:r>
        <w:t>генерального директора                              Личная     Расшифровка</w:t>
      </w:r>
    </w:p>
    <w:p w:rsidR="00000000" w:rsidRDefault="00463659">
      <w:pPr>
        <w:pStyle w:val="HTML"/>
      </w:pPr>
      <w:r>
        <w:t>подпись      подписи</w:t>
      </w:r>
    </w:p>
    <w:p w:rsidR="00000000" w:rsidRDefault="00463659">
      <w:pPr>
        <w:pStyle w:val="HTML"/>
      </w:pPr>
      <w:r>
        <w:t>"___"__________ ____ N ____                      "___"_____________ ____ г.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 xml:space="preserve">г. ____________                                </w:t>
      </w:r>
      <w:r>
        <w:t xml:space="preserve">       М.П.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3659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секретаря-референта генерального директора (далее - "Работник").</w:t>
      </w:r>
    </w:p>
    <w:p w:rsidR="00000000" w:rsidRDefault="00463659">
      <w:pPr>
        <w:pStyle w:val="just"/>
      </w:pPr>
      <w:r>
        <w:t xml:space="preserve">1.2. Работник назначается на должность и освобождается от </w:t>
      </w:r>
      <w:r>
        <w:t>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63659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463659">
      <w:pPr>
        <w:pStyle w:val="just"/>
      </w:pPr>
      <w:r>
        <w:t>1.4. На должность Работника назначается лицо, имеющее высшее, среднее специал</w:t>
      </w:r>
      <w:r>
        <w:t>ьное образование и стаж работы не менее 1 года или без стажа, но при условии прохождения обучения на курсах секретарей-референтов.</w:t>
      </w:r>
    </w:p>
    <w:p w:rsidR="00000000" w:rsidRDefault="00463659">
      <w:pPr>
        <w:pStyle w:val="just"/>
      </w:pPr>
      <w:r>
        <w:t>1.5. Работник должен знать:</w:t>
      </w:r>
    </w:p>
    <w:p w:rsidR="00000000" w:rsidRDefault="00463659">
      <w:pPr>
        <w:pStyle w:val="just"/>
      </w:pPr>
      <w:r>
        <w:t>- Перспективы развития предприятия, его финансово-хозяйственной деятельности.</w:t>
      </w:r>
    </w:p>
    <w:p w:rsidR="00000000" w:rsidRDefault="00463659">
      <w:pPr>
        <w:pStyle w:val="just"/>
      </w:pPr>
      <w:r>
        <w:t>- Организацию работ</w:t>
      </w:r>
      <w:r>
        <w:t>ы с документами, составления документации.</w:t>
      </w:r>
    </w:p>
    <w:p w:rsidR="00000000" w:rsidRDefault="00463659">
      <w:pPr>
        <w:pStyle w:val="just"/>
      </w:pPr>
      <w:r>
        <w:t>- Организацию управленческого труда.</w:t>
      </w:r>
    </w:p>
    <w:p w:rsidR="00000000" w:rsidRDefault="00463659">
      <w:pPr>
        <w:pStyle w:val="just"/>
      </w:pPr>
      <w:r>
        <w:t>- Применение средств вычислительной и организационной техники.</w:t>
      </w:r>
    </w:p>
    <w:p w:rsidR="00000000" w:rsidRDefault="00463659">
      <w:pPr>
        <w:pStyle w:val="just"/>
      </w:pPr>
      <w:r>
        <w:t>- Иностранный язык для перевода служебной документации коммерческого партнера.</w:t>
      </w:r>
    </w:p>
    <w:p w:rsidR="00000000" w:rsidRDefault="00463659">
      <w:pPr>
        <w:pStyle w:val="just"/>
      </w:pPr>
      <w:r>
        <w:t>- Информационно-справочное обслужи</w:t>
      </w:r>
      <w:r>
        <w:t>вание по документам предприятия.</w:t>
      </w:r>
    </w:p>
    <w:p w:rsidR="00000000" w:rsidRDefault="00463659">
      <w:pPr>
        <w:pStyle w:val="just"/>
      </w:pPr>
      <w:r>
        <w:t>- Методическое руководство и контроль за организацией делопроизводства в структурных подразделениях и филиалах предприятия.</w:t>
      </w:r>
    </w:p>
    <w:p w:rsidR="00000000" w:rsidRDefault="00463659">
      <w:pPr>
        <w:pStyle w:val="just"/>
      </w:pPr>
      <w:r>
        <w:t>- Документирование деятельности совещательных органов предприятия.</w:t>
      </w:r>
    </w:p>
    <w:p w:rsidR="00000000" w:rsidRDefault="00463659">
      <w:pPr>
        <w:pStyle w:val="just"/>
      </w:pPr>
      <w:r>
        <w:t>- Оперативно-организационное обс</w:t>
      </w:r>
      <w:r>
        <w:t>луживание руководства.</w:t>
      </w:r>
    </w:p>
    <w:p w:rsidR="00000000" w:rsidRDefault="00463659">
      <w:pPr>
        <w:pStyle w:val="just"/>
      </w:pPr>
      <w:r>
        <w:lastRenderedPageBreak/>
        <w:t>- Ведение и оформление кадровой документации и учета (в случае отсутствия инспектора по персоналу).</w:t>
      </w:r>
    </w:p>
    <w:p w:rsidR="00000000" w:rsidRDefault="00463659">
      <w:pPr>
        <w:pStyle w:val="just"/>
      </w:pPr>
      <w:r>
        <w:t>- Культуру труда и служебной этики.</w:t>
      </w:r>
    </w:p>
    <w:p w:rsidR="00000000" w:rsidRDefault="00463659">
      <w:pPr>
        <w:pStyle w:val="just"/>
      </w:pPr>
      <w:r>
        <w:t>- Охрану труда, техники безопасности и противопожарной защиты.</w:t>
      </w:r>
    </w:p>
    <w:p w:rsidR="00000000" w:rsidRDefault="00463659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463659">
      <w:pPr>
        <w:pStyle w:val="just"/>
      </w:pPr>
      <w:r>
        <w:t>1.7. Работник подчиняется непосредственно ______________________.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</w:t>
      </w:r>
      <w:r>
        <w:rPr>
          <w:rFonts w:eastAsia="Times New Roman"/>
        </w:rPr>
        <w:t>И</w:t>
      </w:r>
    </w:p>
    <w:p w:rsidR="00000000" w:rsidRDefault="00463659">
      <w:pPr>
        <w:pStyle w:val="just"/>
      </w:pPr>
      <w:r>
        <w:t>Работник:</w:t>
      </w:r>
    </w:p>
    <w:p w:rsidR="00000000" w:rsidRDefault="00463659">
      <w:pPr>
        <w:pStyle w:val="just"/>
      </w:pPr>
      <w:r>
        <w:t>2.1. Осуществляет подготовку необходимых документов, обеспечивает финансово-хозяйственную деятельность предприятия.</w:t>
      </w:r>
    </w:p>
    <w:p w:rsidR="00000000" w:rsidRDefault="00463659">
      <w:pPr>
        <w:pStyle w:val="just"/>
      </w:pPr>
      <w:r>
        <w:t>2.2. Обеспечивает прием, учет, регистрацию, контроль исполнения документов, информационно-справочное обслуживание и хранение док</w:t>
      </w:r>
      <w:r>
        <w:t>ументной информации.</w:t>
      </w:r>
    </w:p>
    <w:p w:rsidR="00000000" w:rsidRDefault="00463659">
      <w:pPr>
        <w:pStyle w:val="just"/>
      </w:pPr>
      <w:r>
        <w:t>2.3. Контролирует качество подготовки, правильность составления, согласования, утверждения документов, представляемых на подпись руководству предприятия.</w:t>
      </w:r>
    </w:p>
    <w:p w:rsidR="00000000" w:rsidRDefault="00463659">
      <w:pPr>
        <w:pStyle w:val="just"/>
      </w:pPr>
      <w:r>
        <w:t>2.4. Осуществляет контроль исполнения документов и поручений руководства, принима</w:t>
      </w:r>
      <w:r>
        <w:t>ет оперативные меры, направленные на своевременное и качественное их исполнение.</w:t>
      </w:r>
    </w:p>
    <w:p w:rsidR="00000000" w:rsidRDefault="00463659">
      <w:pPr>
        <w:pStyle w:val="just"/>
      </w:pPr>
      <w:r>
        <w:t>2.5. Осуществляет организацию подготовки, принятия решения и доведения их до непосредственных исполнителей. Проводит анализ справок и докладов, представляемых руководству, дае</w:t>
      </w:r>
      <w:r>
        <w:t>т по ним компетентные заключения.</w:t>
      </w:r>
    </w:p>
    <w:p w:rsidR="00000000" w:rsidRDefault="00463659">
      <w:pPr>
        <w:pStyle w:val="just"/>
      </w:pPr>
      <w:r>
        <w:t>2.6. Осуществляет оперативную связь со сторонними организациями (как коммерческими, так и государственными) и отдельными гражданами по вопросам текущей деятельности предприятия (телефон, факс и т.п.).</w:t>
      </w:r>
    </w:p>
    <w:p w:rsidR="00000000" w:rsidRDefault="00463659">
      <w:pPr>
        <w:pStyle w:val="just"/>
      </w:pPr>
      <w:r>
        <w:t>2.7. Ведет прием посе</w:t>
      </w:r>
      <w:r>
        <w:t>тителей.</w:t>
      </w:r>
    </w:p>
    <w:p w:rsidR="00000000" w:rsidRDefault="00463659">
      <w:pPr>
        <w:pStyle w:val="just"/>
      </w:pPr>
      <w:r>
        <w:t>2.8. Выполняет работу по документационному обеспечению кадровой деятельности предприятия:</w:t>
      </w:r>
    </w:p>
    <w:p w:rsidR="00000000" w:rsidRDefault="00463659">
      <w:pPr>
        <w:pStyle w:val="just"/>
      </w:pPr>
      <w:r>
        <w:t>- оформление приказов по личному составу;</w:t>
      </w:r>
    </w:p>
    <w:p w:rsidR="00000000" w:rsidRDefault="00463659">
      <w:pPr>
        <w:pStyle w:val="just"/>
      </w:pPr>
      <w:r>
        <w:t>- оформление личных карточек формы Т-2 или личных дел;</w:t>
      </w:r>
    </w:p>
    <w:p w:rsidR="00000000" w:rsidRDefault="00463659">
      <w:pPr>
        <w:pStyle w:val="just"/>
      </w:pPr>
      <w:r>
        <w:t>- оформление трудовых книжек;</w:t>
      </w:r>
    </w:p>
    <w:p w:rsidR="00000000" w:rsidRDefault="00463659">
      <w:pPr>
        <w:pStyle w:val="just"/>
      </w:pPr>
      <w:r>
        <w:t>- оформление и ведение трудовы</w:t>
      </w:r>
      <w:r>
        <w:t>х контрактов (договоров);</w:t>
      </w:r>
    </w:p>
    <w:p w:rsidR="00000000" w:rsidRDefault="00463659">
      <w:pPr>
        <w:pStyle w:val="just"/>
      </w:pPr>
      <w:r>
        <w:t>- оформление командировочных документов;</w:t>
      </w:r>
    </w:p>
    <w:p w:rsidR="00000000" w:rsidRDefault="00463659">
      <w:pPr>
        <w:pStyle w:val="just"/>
      </w:pPr>
      <w:r>
        <w:t>- ведение табеля учета рабочего времени;</w:t>
      </w:r>
    </w:p>
    <w:p w:rsidR="00000000" w:rsidRDefault="00463659">
      <w:pPr>
        <w:pStyle w:val="just"/>
      </w:pPr>
      <w:r>
        <w:t>- выдача справок о трудовом стаже и зарплате.</w:t>
      </w:r>
    </w:p>
    <w:p w:rsidR="00000000" w:rsidRDefault="00463659">
      <w:pPr>
        <w:pStyle w:val="just"/>
      </w:pPr>
      <w:r>
        <w:t>2.9. Обеспечивает выполнение машинописных и копировально-множительных работ.</w:t>
      </w:r>
    </w:p>
    <w:p w:rsidR="00000000" w:rsidRDefault="00463659">
      <w:pPr>
        <w:pStyle w:val="just"/>
      </w:pPr>
      <w:r>
        <w:t>2.10. Использует ПЭВМ как</w:t>
      </w:r>
      <w:r>
        <w:t xml:space="preserve"> средство автоматизации документационного обеспечения предприятия.</w:t>
      </w:r>
    </w:p>
    <w:p w:rsidR="00000000" w:rsidRDefault="00463659">
      <w:pPr>
        <w:pStyle w:val="just"/>
      </w:pPr>
      <w:r>
        <w:t>2.11. Проводит ежегодный отбор документов на архивное хранение или на уничтожение.</w:t>
      </w:r>
    </w:p>
    <w:p w:rsidR="00000000" w:rsidRDefault="00463659">
      <w:pPr>
        <w:pStyle w:val="just"/>
      </w:pPr>
      <w:r>
        <w:t>2.12. Выполняет отдельные поручения руководства по профилю финансово-хозяйственной деятельности предприяти</w:t>
      </w:r>
      <w:r>
        <w:t>я.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63659">
      <w:pPr>
        <w:pStyle w:val="just"/>
      </w:pPr>
      <w:r>
        <w:t>3.1. Работник имеет право:</w:t>
      </w:r>
    </w:p>
    <w:p w:rsidR="00000000" w:rsidRDefault="0046365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63659">
      <w:pPr>
        <w:pStyle w:val="just"/>
      </w:pPr>
      <w:r>
        <w:t xml:space="preserve">- на предоставление ему рабочего места, соответствующего государственным </w:t>
      </w:r>
      <w:r>
        <w:t>нормативным требованиям охраны труда и условиям, предусмотренным коллективным договором;</w:t>
      </w:r>
    </w:p>
    <w:p w:rsidR="00000000" w:rsidRDefault="0046365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63659">
      <w:pPr>
        <w:pStyle w:val="just"/>
      </w:pPr>
      <w:r>
        <w:t>- на профессиональную подготовку, переподготовку</w:t>
      </w:r>
      <w:r>
        <w:t xml:space="preserve"> и повышение своей квалификации в порядке, установленном Трудовым кодексом РФ, иными федеральными законами;</w:t>
      </w:r>
    </w:p>
    <w:p w:rsidR="00000000" w:rsidRDefault="00463659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решений руководства Организации, касающимися его </w:t>
      </w:r>
      <w:r>
        <w:t>деятельности;</w:t>
      </w:r>
    </w:p>
    <w:p w:rsidR="00000000" w:rsidRDefault="0046365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6365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6365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63659">
      <w:pPr>
        <w:pStyle w:val="just"/>
      </w:pPr>
      <w:r>
        <w:t>Работник несет ответственность за:</w:t>
      </w:r>
    </w:p>
    <w:p w:rsidR="00000000" w:rsidRDefault="00463659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46365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63659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46365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63659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 РФ.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6365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63659">
      <w:pPr>
        <w:pStyle w:val="just"/>
      </w:pPr>
      <w:r>
        <w:t>5.2. В связи с производ</w:t>
      </w:r>
      <w:r>
        <w:t>ственной необходимостью Работник обязан выезжать в служебные командировки (в т.ч. местного значения).</w:t>
      </w:r>
    </w:p>
    <w:p w:rsidR="00000000" w:rsidRDefault="0046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59">
      <w:pPr>
        <w:pStyle w:val="HTML"/>
      </w:pPr>
      <w:r>
        <w:t>___________________________      ________________      ______________</w:t>
      </w:r>
    </w:p>
    <w:p w:rsidR="00000000" w:rsidRDefault="00463659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463659">
      <w:pPr>
        <w:pStyle w:val="HTML"/>
      </w:pPr>
      <w:r>
        <w:t>руководителя с</w:t>
      </w:r>
      <w:r>
        <w:t>труктурного                                  подписи)</w:t>
      </w:r>
    </w:p>
    <w:p w:rsidR="00000000" w:rsidRDefault="00463659">
      <w:pPr>
        <w:pStyle w:val="HTML"/>
      </w:pPr>
      <w:r>
        <w:t>подразделения)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>"___"__________ _____ г.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>СОГЛАСОВАНО</w:t>
      </w:r>
    </w:p>
    <w:p w:rsidR="00000000" w:rsidRDefault="00463659">
      <w:pPr>
        <w:pStyle w:val="HTML"/>
      </w:pPr>
      <w:r>
        <w:t>(указать всех заинтересованных лиц</w:t>
      </w:r>
    </w:p>
    <w:p w:rsidR="00000000" w:rsidRDefault="00463659">
      <w:pPr>
        <w:pStyle w:val="HTML"/>
      </w:pPr>
      <w:r>
        <w:t>и их подписи)</w:t>
      </w:r>
    </w:p>
    <w:p w:rsidR="00000000" w:rsidRDefault="00463659">
      <w:pPr>
        <w:pStyle w:val="HTML"/>
      </w:pPr>
      <w:r>
        <w:t>___________________________      ________________      ______________</w:t>
      </w:r>
    </w:p>
    <w:p w:rsidR="00000000" w:rsidRDefault="00463659">
      <w:pPr>
        <w:pStyle w:val="HTML"/>
      </w:pPr>
      <w:r>
        <w:t>(Личная подпись)       (Расшифровка</w:t>
      </w:r>
    </w:p>
    <w:p w:rsidR="00000000" w:rsidRDefault="00463659">
      <w:pPr>
        <w:pStyle w:val="HTML"/>
      </w:pPr>
      <w:r>
        <w:t>подписи)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>"___"__________ _____ г.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>С инструкцией ознакомлен:        ________________      ______________</w:t>
      </w:r>
    </w:p>
    <w:p w:rsidR="00000000" w:rsidRDefault="00463659">
      <w:pPr>
        <w:pStyle w:val="HTML"/>
      </w:pPr>
      <w:r>
        <w:t>(Личная подпись)       (Расшифровка</w:t>
      </w:r>
    </w:p>
    <w:p w:rsidR="00000000" w:rsidRDefault="00463659">
      <w:pPr>
        <w:pStyle w:val="HTML"/>
      </w:pPr>
      <w:r>
        <w:t>подписи)</w:t>
      </w:r>
    </w:p>
    <w:p w:rsidR="00000000" w:rsidRDefault="00463659">
      <w:pPr>
        <w:pStyle w:val="HTML"/>
      </w:pPr>
    </w:p>
    <w:p w:rsidR="00000000" w:rsidRDefault="00463659">
      <w:pPr>
        <w:pStyle w:val="HTML"/>
      </w:pPr>
      <w:r>
        <w:t>"___"__________ _____ г.</w:t>
      </w:r>
    </w:p>
    <w:p w:rsidR="00000000" w:rsidRDefault="00463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ya_referenta_generalnogo_direktora.htm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59"/>
    <w:rsid w:val="0046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F8A6B-4EE8-40AB-8F63-CC080E5F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eferenta_general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секретаря-референта генерального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