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335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сборщика хирургического инструмента и аппаратов 5-го разряда</w:t>
      </w:r>
    </w:p>
    <w:p w:rsidR="00000000" w:rsidRDefault="00B833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335D">
      <w:pPr>
        <w:pStyle w:val="HTML"/>
      </w:pPr>
      <w:r>
        <w:t xml:space="preserve">                                                                "УТВЕРЖДАЮ"</w:t>
      </w:r>
    </w:p>
    <w:p w:rsidR="00000000" w:rsidRDefault="00B8335D">
      <w:pPr>
        <w:pStyle w:val="HTML"/>
      </w:pPr>
      <w:r>
        <w:t>_____________________________</w:t>
      </w:r>
    </w:p>
    <w:p w:rsidR="00000000" w:rsidRDefault="00B8335D">
      <w:pPr>
        <w:pStyle w:val="HTML"/>
      </w:pPr>
      <w:r>
        <w:t>(должность руководителя)</w:t>
      </w:r>
    </w:p>
    <w:p w:rsidR="00000000" w:rsidRDefault="00B8335D">
      <w:pPr>
        <w:pStyle w:val="HTML"/>
      </w:pPr>
    </w:p>
    <w:p w:rsidR="00000000" w:rsidRDefault="00B8335D">
      <w:pPr>
        <w:pStyle w:val="HTML"/>
      </w:pPr>
      <w:r>
        <w:t>_____________________________</w:t>
      </w:r>
    </w:p>
    <w:p w:rsidR="00000000" w:rsidRDefault="00B8335D">
      <w:pPr>
        <w:pStyle w:val="HTML"/>
      </w:pPr>
      <w:r>
        <w:t>(наименование организации)</w:t>
      </w:r>
    </w:p>
    <w:p w:rsidR="00000000" w:rsidRDefault="00B8335D">
      <w:pPr>
        <w:pStyle w:val="HTML"/>
      </w:pPr>
    </w:p>
    <w:p w:rsidR="00000000" w:rsidRDefault="00B8335D">
      <w:pPr>
        <w:pStyle w:val="HTML"/>
      </w:pPr>
      <w:r>
        <w:t>_____________/ _____________/</w:t>
      </w:r>
    </w:p>
    <w:p w:rsidR="00000000" w:rsidRDefault="00B8335D">
      <w:pPr>
        <w:pStyle w:val="HTML"/>
      </w:pPr>
      <w:r>
        <w:t>"____"_______________ ____ г.</w:t>
      </w:r>
    </w:p>
    <w:p w:rsidR="00000000" w:rsidRDefault="00B8335D">
      <w:pPr>
        <w:pStyle w:val="HTML"/>
      </w:pPr>
    </w:p>
    <w:p w:rsidR="00000000" w:rsidRDefault="00B8335D">
      <w:pPr>
        <w:pStyle w:val="HTML"/>
      </w:pPr>
      <w:r>
        <w:t>М.П.</w:t>
      </w:r>
    </w:p>
    <w:p w:rsidR="00000000" w:rsidRDefault="00B833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335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сборщика хирургического инструмента и аппаратов 5-го разряда (для организаций, занимающихся производством ме</w:t>
      </w:r>
      <w:r>
        <w:rPr>
          <w:rFonts w:eastAsia="Times New Roman"/>
        </w:rPr>
        <w:t>дицинского инструмента, приборов и оборудования)</w:t>
      </w:r>
    </w:p>
    <w:p w:rsidR="00000000" w:rsidRDefault="00B8335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8335D">
      <w:pPr>
        <w:pStyle w:val="just"/>
      </w:pPr>
      <w:r>
        <w:t>1.1. Настоящая должностная инструкция определяет функциональные обязанности, права и ответственность сборщика хирургического инструмента и аппаратов 5-го разряда (далее - Работник) "______</w:t>
      </w:r>
      <w:r>
        <w:t>_____________" (далее - Работодатель).</w:t>
      </w:r>
    </w:p>
    <w:p w:rsidR="00000000" w:rsidRDefault="00B8335D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Работодателя.</w:t>
      </w:r>
    </w:p>
    <w:p w:rsidR="00000000" w:rsidRDefault="00B8335D">
      <w:pPr>
        <w:pStyle w:val="just"/>
      </w:pPr>
      <w:r>
        <w:t>1.3. Работник подчиняется непосредственно ________</w:t>
      </w:r>
      <w:r>
        <w:t>_________________.</w:t>
      </w:r>
    </w:p>
    <w:p w:rsidR="00000000" w:rsidRDefault="00B8335D">
      <w:pPr>
        <w:pStyle w:val="just"/>
      </w:pPr>
      <w:r>
        <w:t>1.4. На должность Работника назначается лицо, имеющее ________ профессиональное образование и стаж работы по специальности ____ лет (без предъявления требований к стажу работы).</w:t>
      </w:r>
    </w:p>
    <w:p w:rsidR="00000000" w:rsidRDefault="00B8335D">
      <w:pPr>
        <w:pStyle w:val="just"/>
      </w:pPr>
      <w:r>
        <w:t>1.5. Работник должен знать:</w:t>
      </w:r>
    </w:p>
    <w:p w:rsidR="00000000" w:rsidRDefault="00B8335D">
      <w:pPr>
        <w:pStyle w:val="just"/>
      </w:pPr>
      <w:r>
        <w:t>- назначение и конструкцию слож</w:t>
      </w:r>
      <w:r>
        <w:t>ных хирургического инструмента и аппаратов;</w:t>
      </w:r>
    </w:p>
    <w:p w:rsidR="00000000" w:rsidRDefault="00B8335D">
      <w:pPr>
        <w:pStyle w:val="just"/>
      </w:pPr>
      <w:r>
        <w:t>- основные свойства и маркировку обрабатываемых металлов;</w:t>
      </w:r>
    </w:p>
    <w:p w:rsidR="00000000" w:rsidRDefault="00B8335D">
      <w:pPr>
        <w:pStyle w:val="just"/>
      </w:pPr>
      <w:r>
        <w:t>- способы разметки, технологию предварительной и окончательной обработки деталей и сборки сложных хирургического инструмента и аппаратов;</w:t>
      </w:r>
    </w:p>
    <w:p w:rsidR="00000000" w:rsidRDefault="00B8335D">
      <w:pPr>
        <w:pStyle w:val="just"/>
      </w:pPr>
      <w:r>
        <w:t>- назначение и п</w:t>
      </w:r>
      <w:r>
        <w:t>равила пользования применяемым рабочим и контрольно-измерительным инструментом, приборами и приспособлениями;</w:t>
      </w:r>
    </w:p>
    <w:p w:rsidR="00000000" w:rsidRDefault="00B8335D">
      <w:pPr>
        <w:pStyle w:val="just"/>
      </w:pPr>
      <w:r>
        <w:lastRenderedPageBreak/>
        <w:t>- способы предупреждения и устранения деформаций и внутренних напряжений, возникающих в металле при термообработке;</w:t>
      </w:r>
    </w:p>
    <w:p w:rsidR="00000000" w:rsidRDefault="00B8335D">
      <w:pPr>
        <w:pStyle w:val="just"/>
      </w:pPr>
      <w:r>
        <w:t>- основные сведения о параметр</w:t>
      </w:r>
      <w:r>
        <w:t>ах обработки деталей;</w:t>
      </w:r>
    </w:p>
    <w:p w:rsidR="00000000" w:rsidRDefault="00B8335D">
      <w:pPr>
        <w:pStyle w:val="just"/>
      </w:pPr>
      <w:r>
        <w:t>- трудовое законодательство;</w:t>
      </w:r>
    </w:p>
    <w:p w:rsidR="00000000" w:rsidRDefault="00B8335D">
      <w:pPr>
        <w:pStyle w:val="just"/>
      </w:pPr>
      <w:r>
        <w:t>- правила по охране труда, производственной санитарии и противопожарной безопасности;</w:t>
      </w:r>
    </w:p>
    <w:p w:rsidR="00000000" w:rsidRDefault="00B8335D">
      <w:pPr>
        <w:pStyle w:val="just"/>
      </w:pPr>
      <w:r>
        <w:t>- правила пользования средствами индивидуальной защиты;</w:t>
      </w:r>
    </w:p>
    <w:p w:rsidR="00000000" w:rsidRDefault="00B8335D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месте.</w:t>
      </w:r>
    </w:p>
    <w:p w:rsidR="00000000" w:rsidRDefault="00B8335D">
      <w:pPr>
        <w:pStyle w:val="just"/>
      </w:pPr>
      <w:r>
        <w:t>1.6. В период временного отсутствия Работника его обязанности возлагаются на _____________________.</w:t>
      </w:r>
    </w:p>
    <w:p w:rsidR="00000000" w:rsidRDefault="00B833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335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8335D">
      <w:pPr>
        <w:pStyle w:val="just"/>
      </w:pPr>
      <w:r>
        <w:t>2.1. Раб</w:t>
      </w:r>
      <w:r>
        <w:t>отник осуществляет:</w:t>
      </w:r>
    </w:p>
    <w:p w:rsidR="00000000" w:rsidRDefault="00B8335D">
      <w:pPr>
        <w:pStyle w:val="just"/>
      </w:pPr>
      <w:r>
        <w:t>2.1.1. Сборку простых и средней сложности хирургического инструмента и аппаратов, предназначенных для офтальмологических, отоларингологических операций и операций общей хирургии.</w:t>
      </w:r>
    </w:p>
    <w:p w:rsidR="00000000" w:rsidRDefault="00B8335D">
      <w:pPr>
        <w:pStyle w:val="just"/>
      </w:pPr>
      <w:r>
        <w:t>2.1.2. Предварительную и окончательную слесарную подгонку</w:t>
      </w:r>
      <w:r>
        <w:t xml:space="preserve"> и доводку деталей хирургического инструмента и аппаратов, изготовленных из термически обработанной нержавеющей стали.</w:t>
      </w:r>
    </w:p>
    <w:p w:rsidR="00000000" w:rsidRDefault="00B8335D">
      <w:pPr>
        <w:pStyle w:val="just"/>
      </w:pPr>
      <w:r>
        <w:t>2.1.3. Контроль точности доводки деталей при помощи микроскопа с прецизионной головкой, специальных микрометров, плиток Йогансона и други</w:t>
      </w:r>
      <w:r>
        <w:t>х специальных приборов и приспособлений.</w:t>
      </w:r>
    </w:p>
    <w:p w:rsidR="00000000" w:rsidRDefault="00B8335D">
      <w:pPr>
        <w:pStyle w:val="just"/>
      </w:pPr>
      <w:r>
        <w:t>2.1.4. Определение правильности сборки хирургического инструмента и аппаратов по результатам проверки их функциональных свойств в соответствии с требованиями технических условий.</w:t>
      </w:r>
    </w:p>
    <w:p w:rsidR="00000000" w:rsidRDefault="00B8335D">
      <w:pPr>
        <w:pStyle w:val="just"/>
      </w:pPr>
      <w:r>
        <w:t>2.1.5. Устранение обнаруженных дефек</w:t>
      </w:r>
      <w:r>
        <w:t>тов.</w:t>
      </w:r>
    </w:p>
    <w:p w:rsidR="00000000" w:rsidRDefault="00B8335D">
      <w:pPr>
        <w:pStyle w:val="just"/>
      </w:pPr>
      <w:r>
        <w:t>Примеры работ:</w:t>
      </w:r>
    </w:p>
    <w:p w:rsidR="00000000" w:rsidRDefault="00B8335D">
      <w:pPr>
        <w:pStyle w:val="just"/>
      </w:pPr>
      <w:r>
        <w:t>1. Долота, иглодержатели, индикаторы для определения внутриглазного давления, ложки, пинцеты, ножницы для радужной оболочки, расширители.</w:t>
      </w:r>
    </w:p>
    <w:p w:rsidR="00000000" w:rsidRDefault="00B8335D">
      <w:pPr>
        <w:pStyle w:val="just"/>
      </w:pPr>
      <w:r>
        <w:t>2. Наборы для интубации, аденотомы, расширители винтовые с зубцами.</w:t>
      </w:r>
    </w:p>
    <w:p w:rsidR="00000000" w:rsidRDefault="00B8335D">
      <w:pPr>
        <w:pStyle w:val="just"/>
      </w:pPr>
      <w:r>
        <w:t>3. Расширители суженных мест с</w:t>
      </w:r>
      <w:r>
        <w:t>ердца и др.</w:t>
      </w:r>
    </w:p>
    <w:p w:rsidR="00000000" w:rsidRDefault="00B833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335D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B8335D">
      <w:pPr>
        <w:pStyle w:val="just"/>
      </w:pPr>
      <w:r>
        <w:t>Работник имеет право на:</w:t>
      </w:r>
    </w:p>
    <w:p w:rsidR="00000000" w:rsidRDefault="00B8335D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B8335D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</w:t>
      </w:r>
      <w:r>
        <w:t>овором.</w:t>
      </w:r>
    </w:p>
    <w:p w:rsidR="00000000" w:rsidRDefault="00B8335D">
      <w:pPr>
        <w:pStyle w:val="just"/>
      </w:pPr>
      <w:r>
        <w:t>3.3. Полную достоверную информацию об условиях труда и требованиях охраны труда на рабочем месте.</w:t>
      </w:r>
    </w:p>
    <w:p w:rsidR="00000000" w:rsidRDefault="00B8335D">
      <w:pPr>
        <w:pStyle w:val="just"/>
      </w:pPr>
      <w:r>
        <w:t>3.4. Профессиональную подготовку, переподготовку и повышение своей квалификации в порядке, установленном Трудовым кодексом РФ, иными федеральными зако</w:t>
      </w:r>
      <w:r>
        <w:t>нами.</w:t>
      </w:r>
    </w:p>
    <w:p w:rsidR="00000000" w:rsidRDefault="00B8335D">
      <w:pPr>
        <w:pStyle w:val="just"/>
      </w:pPr>
      <w:r>
        <w:t>3.5. Получение материалов и документов, относящихся к своей деятельности, ознакомление с проектами решений руководства Работодателя, касающимися его деятельности.</w:t>
      </w:r>
    </w:p>
    <w:p w:rsidR="00000000" w:rsidRDefault="00B8335D">
      <w:pPr>
        <w:pStyle w:val="just"/>
      </w:pPr>
      <w:r>
        <w:t>3.6. Взаимодействие с другими подразделениями Работодателя для решения оперативных вопр</w:t>
      </w:r>
      <w:r>
        <w:t>осов своей профессиональной деятельности.;</w:t>
      </w:r>
    </w:p>
    <w:p w:rsidR="00000000" w:rsidRDefault="00B8335D">
      <w:pPr>
        <w:pStyle w:val="just"/>
      </w:pPr>
      <w:r>
        <w:t>3.7.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B833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335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8335D">
      <w:pPr>
        <w:pStyle w:val="just"/>
      </w:pPr>
      <w:r>
        <w:t>Работник несет ответственность за:</w:t>
      </w:r>
    </w:p>
    <w:p w:rsidR="00000000" w:rsidRDefault="00B8335D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B8335D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B8335D">
      <w:pPr>
        <w:pStyle w:val="just"/>
      </w:pPr>
      <w:r>
        <w:t>Неп</w:t>
      </w:r>
      <w:r>
        <w:t>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B8335D">
      <w:pPr>
        <w:pStyle w:val="just"/>
      </w:pPr>
      <w:r>
        <w:t>4.1.3. Правонарушения, совершенные в период осуществления своей деятельности, - в соот</w:t>
      </w:r>
      <w:r>
        <w:t>ветствии с действующим гражданским, административным и уголовным законодательством.</w:t>
      </w:r>
    </w:p>
    <w:p w:rsidR="00000000" w:rsidRDefault="00B8335D">
      <w:pPr>
        <w:pStyle w:val="just"/>
      </w:pPr>
      <w:r>
        <w:t>4.1.4. Причинение материального ущерба - в соответствии с действующим законодательством.</w:t>
      </w:r>
    </w:p>
    <w:p w:rsidR="00000000" w:rsidRDefault="00B833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335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8335D">
      <w:pPr>
        <w:pStyle w:val="just"/>
      </w:pPr>
      <w:r>
        <w:t>5.1. Режим работы Работника определяется в соответствии с Правил</w:t>
      </w:r>
      <w:r>
        <w:t>ами внутреннего трудового распорядка, установленными Работодателем.</w:t>
      </w:r>
    </w:p>
    <w:p w:rsidR="00000000" w:rsidRDefault="00B8335D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B833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335D">
      <w:pPr>
        <w:pStyle w:val="HTML"/>
      </w:pPr>
      <w:r>
        <w:t xml:space="preserve">    Настоящая должностная инструкция разработана в соответстви</w:t>
      </w:r>
      <w:r>
        <w:t>и с _________</w:t>
      </w:r>
    </w:p>
    <w:p w:rsidR="00000000" w:rsidRDefault="00B8335D">
      <w:pPr>
        <w:pStyle w:val="HTML"/>
      </w:pPr>
      <w:r>
        <w:t>__________________________________________________________________________.</w:t>
      </w:r>
    </w:p>
    <w:p w:rsidR="00000000" w:rsidRDefault="00B8335D">
      <w:pPr>
        <w:pStyle w:val="HTML"/>
      </w:pPr>
      <w:r>
        <w:t>(наименование, номер и дата документа)</w:t>
      </w:r>
    </w:p>
    <w:p w:rsidR="00000000" w:rsidRDefault="00B8335D">
      <w:pPr>
        <w:pStyle w:val="HTML"/>
      </w:pPr>
    </w:p>
    <w:p w:rsidR="00000000" w:rsidRDefault="00B8335D">
      <w:pPr>
        <w:pStyle w:val="HTML"/>
      </w:pPr>
      <w:r>
        <w:t>СОГЛАСОВАНО:</w:t>
      </w:r>
    </w:p>
    <w:p w:rsidR="00000000" w:rsidRDefault="00B8335D">
      <w:pPr>
        <w:pStyle w:val="HTML"/>
      </w:pPr>
      <w:r>
        <w:t>_________________________________________</w:t>
      </w:r>
    </w:p>
    <w:p w:rsidR="00000000" w:rsidRDefault="00B8335D">
      <w:pPr>
        <w:pStyle w:val="HTML"/>
      </w:pPr>
      <w:r>
        <w:t>(лицо, визирующее должностную инструкцию)</w:t>
      </w:r>
    </w:p>
    <w:p w:rsidR="00000000" w:rsidRDefault="00B8335D">
      <w:pPr>
        <w:pStyle w:val="HTML"/>
      </w:pPr>
    </w:p>
    <w:p w:rsidR="00000000" w:rsidRDefault="00B8335D">
      <w:pPr>
        <w:pStyle w:val="HTML"/>
      </w:pPr>
      <w:r>
        <w:t>______________/_____________</w:t>
      </w:r>
      <w:r>
        <w:t>________________/    "____"____________ ____ г.</w:t>
      </w:r>
    </w:p>
    <w:p w:rsidR="00000000" w:rsidRDefault="00B8335D">
      <w:pPr>
        <w:pStyle w:val="HTML"/>
      </w:pPr>
      <w:r>
        <w:t>(подпись)               (ФИО)</w:t>
      </w:r>
    </w:p>
    <w:p w:rsidR="00000000" w:rsidRDefault="00B8335D">
      <w:pPr>
        <w:pStyle w:val="HTML"/>
      </w:pPr>
    </w:p>
    <w:p w:rsidR="00000000" w:rsidRDefault="00B8335D">
      <w:pPr>
        <w:pStyle w:val="HTML"/>
      </w:pPr>
      <w:r>
        <w:t>С инструкцией ознакомлен: ___________/_____________/ "____"________ ____ г.</w:t>
      </w:r>
    </w:p>
    <w:p w:rsidR="00000000" w:rsidRDefault="00B8335D">
      <w:pPr>
        <w:pStyle w:val="HTML"/>
      </w:pPr>
      <w:r>
        <w:t>(подпись)      (ФИО)</w:t>
      </w:r>
    </w:p>
    <w:p w:rsidR="00000000" w:rsidRDefault="00B833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https://порядокправа.рф/obrazecy/dolzhnostnaya_instrukciya_sborshhika_xirurgichesk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ogo_instrumenta_i_apparatov_5_go_razryada.htm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35D"/>
    <w:rsid w:val="00B83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5660EB-C401-4CC1-9798-78502D73D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borshhika_xirurgicheskogo_instrumenta_i_apparatov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902</Words>
  <Characters>5144</Characters>
  <Application>Microsoft Office Word</Application>
  <DocSecurity>0</DocSecurity>
  <Lines>42</Lines>
  <Paragraphs>12</Paragraphs>
  <ScaleCrop>false</ScaleCrop>
  <Company/>
  <LinksUpToDate>false</LinksUpToDate>
  <CharactersWithSpaces>6034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сборщика хирургического инструмента и аппаратов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2022-08-07T06:38:00Z</dcterms:created>
  <dcterms:modified xsi:type="dcterms:W3CDTF">2022-08-07T06:38:00Z</dcterms:modified>
</cp:coreProperties>
</file>