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A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очков 4-го разряда</w:t>
      </w:r>
    </w:p>
    <w:p w:rsidR="00000000" w:rsidRDefault="0073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F8">
      <w:pPr>
        <w:pStyle w:val="HTML"/>
      </w:pPr>
      <w:r>
        <w:t>Составлена в ___ экз.                                             Утверждаю</w:t>
      </w:r>
    </w:p>
    <w:p w:rsidR="00000000" w:rsidRDefault="00732AF8">
      <w:pPr>
        <w:pStyle w:val="HTML"/>
      </w:pPr>
      <w:r>
        <w:t>_______________________________</w:t>
      </w:r>
    </w:p>
    <w:p w:rsidR="00000000" w:rsidRDefault="00732AF8">
      <w:pPr>
        <w:pStyle w:val="HTML"/>
      </w:pPr>
      <w:r>
        <w:t>(инициалы, фамилия)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32AF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_________________________________           _______________________________</w:t>
      </w:r>
    </w:p>
    <w:p w:rsidR="00000000" w:rsidRDefault="00732AF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732AF8">
      <w:pPr>
        <w:pStyle w:val="HTML"/>
      </w:pPr>
      <w:r>
        <w:t>форма, адрес, телефон, адрес                 должностную инструкцию)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_________________________________</w:t>
      </w:r>
    </w:p>
    <w:p w:rsidR="00000000" w:rsidRDefault="00732AF8">
      <w:pPr>
        <w:pStyle w:val="HTML"/>
      </w:pPr>
      <w:r>
        <w:t>электронной почты, ОГРН, ИНН/КПП)              "____"_____________ _____ г.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"__</w:t>
      </w:r>
      <w:r>
        <w:t>_"_________ ____ г. N _______                          М.П.</w:t>
      </w:r>
    </w:p>
    <w:p w:rsidR="00000000" w:rsidRDefault="0073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F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очков 4-го разряда (для организаций, занимающихся производством медицинского инструмента, приборов и оборудования)</w:t>
      </w:r>
    </w:p>
    <w:p w:rsidR="00000000" w:rsidRDefault="00732AF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2AF8">
      <w:pPr>
        <w:pStyle w:val="just"/>
      </w:pPr>
      <w:r>
        <w:t>1.1. Настоящая должностная ин</w:t>
      </w:r>
      <w:r>
        <w:t>струкция определяет функциональные обязанности, права и ответственность сборщика очков 4-го разряда "_____________" (далее - Организация).</w:t>
      </w:r>
    </w:p>
    <w:p w:rsidR="00000000" w:rsidRDefault="00732AF8">
      <w:pPr>
        <w:pStyle w:val="just"/>
      </w:pPr>
      <w:r>
        <w:t>1.2. Сборщик очков 4-го разряда назначается на должность и освобождается от должности в установленном действующим тру</w:t>
      </w:r>
      <w:r>
        <w:t>довым законодательством РФ порядке приказом Руководителя Организации.</w:t>
      </w:r>
    </w:p>
    <w:p w:rsidR="00000000" w:rsidRDefault="00732AF8">
      <w:pPr>
        <w:pStyle w:val="just"/>
      </w:pPr>
      <w:r>
        <w:t>1.3. Сборщик очков 4-го разряда подчиняется непосредственно ________________ Организации.</w:t>
      </w:r>
    </w:p>
    <w:p w:rsidR="00000000" w:rsidRDefault="00732AF8">
      <w:pPr>
        <w:pStyle w:val="just"/>
      </w:pPr>
      <w:r>
        <w:t>1.4. На должность сборщика очков 4-го разряда назначается лицо, имеющее ________ профессионально</w:t>
      </w:r>
      <w:r>
        <w:t>е образование и стаж работы по специальности ____ лет (без предъявления требований к стажу работы).</w:t>
      </w:r>
    </w:p>
    <w:p w:rsidR="00000000" w:rsidRDefault="00732AF8">
      <w:pPr>
        <w:pStyle w:val="just"/>
      </w:pPr>
      <w:r>
        <w:t>1.5. Сборщик очков 4-го разряда должен знать: основные сведения об оптических стеклах, различных видах и степени аномалии рефракции глаз; методы коррекции з</w:t>
      </w:r>
      <w:r>
        <w:t>рения; правила чтения прописи рецепта; приемы работ с диоптриметром и центрировочным аппаратом; способы ремонта очковых оправ; техническую характеристику очковых линз и оправ, установленную государственными стандартами и техническими условиями.</w:t>
      </w:r>
    </w:p>
    <w:p w:rsidR="00000000" w:rsidRDefault="00732AF8">
      <w:pPr>
        <w:pStyle w:val="just"/>
      </w:pPr>
      <w:r>
        <w:t>1.6. В пери</w:t>
      </w:r>
      <w:r>
        <w:t>од временного отсутствия сборщика очков 4-го разряда его обязанности возлагаются на ___________________________.</w:t>
      </w:r>
    </w:p>
    <w:p w:rsidR="00000000" w:rsidRDefault="0073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F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32AF8">
      <w:pPr>
        <w:pStyle w:val="just"/>
      </w:pPr>
      <w:r>
        <w:t>Сборщик очков 4-го разряда осуществляет:</w:t>
      </w:r>
    </w:p>
    <w:p w:rsidR="00000000" w:rsidRDefault="00732AF8">
      <w:pPr>
        <w:pStyle w:val="just"/>
      </w:pPr>
      <w:r>
        <w:t>Сборку и ремонт очков по индивидуальным заказам.</w:t>
      </w:r>
    </w:p>
    <w:p w:rsidR="00000000" w:rsidRDefault="00732AF8">
      <w:pPr>
        <w:pStyle w:val="just"/>
      </w:pPr>
      <w:r>
        <w:t>Ознакомление с прописью рецепта и подбор очковых линз с рефракцией, соответствующей прописи рецепта.</w:t>
      </w:r>
    </w:p>
    <w:p w:rsidR="00000000" w:rsidRDefault="00732AF8">
      <w:pPr>
        <w:pStyle w:val="just"/>
      </w:pPr>
      <w:r>
        <w:t>Проверку рефракции линз диоптриметром.</w:t>
      </w:r>
    </w:p>
    <w:p w:rsidR="00000000" w:rsidRDefault="00732AF8">
      <w:pPr>
        <w:pStyle w:val="just"/>
      </w:pPr>
      <w:r>
        <w:t>Разметку очковых линз и обрезку их по форме оправы, фацетировку и с</w:t>
      </w:r>
      <w:r>
        <w:t>верление отверстий.</w:t>
      </w:r>
    </w:p>
    <w:p w:rsidR="00000000" w:rsidRDefault="00732AF8">
      <w:pPr>
        <w:pStyle w:val="just"/>
      </w:pPr>
      <w:r>
        <w:t>Монтаж очков с соблюдением всех параметров, предусмотренных прописью рецепта.</w:t>
      </w:r>
    </w:p>
    <w:p w:rsidR="00000000" w:rsidRDefault="00732AF8">
      <w:pPr>
        <w:pStyle w:val="just"/>
      </w:pPr>
      <w:r>
        <w:t>Проверку соответствия очков прописи рецепта и требованиям государственного стандарта.</w:t>
      </w:r>
    </w:p>
    <w:p w:rsidR="00000000" w:rsidRDefault="00732AF8">
      <w:pPr>
        <w:pStyle w:val="just"/>
      </w:pPr>
      <w:r>
        <w:t>Ремонт очковых оправ.</w:t>
      </w:r>
    </w:p>
    <w:p w:rsidR="00000000" w:rsidRDefault="00732AF8">
      <w:pPr>
        <w:pStyle w:val="just"/>
      </w:pPr>
      <w:r>
        <w:t>Примерные виды работ:</w:t>
      </w:r>
    </w:p>
    <w:p w:rsidR="00000000" w:rsidRDefault="00732AF8">
      <w:pPr>
        <w:pStyle w:val="just"/>
      </w:pPr>
      <w:r>
        <w:t>1. Оправы очковые, линзы аст</w:t>
      </w:r>
      <w:r>
        <w:t>игматические - сборка очков по индивидуальным заказам в соответствии с прописью рецепта для коррекции при значительно пониженной остроте зрения и различной степени аномалии рефракции каждого глаза.</w:t>
      </w:r>
    </w:p>
    <w:p w:rsidR="00000000" w:rsidRDefault="00732AF8">
      <w:pPr>
        <w:pStyle w:val="just"/>
      </w:pPr>
      <w:r>
        <w:t>2. Оправы очковые - ремонт.</w:t>
      </w:r>
    </w:p>
    <w:p w:rsidR="00000000" w:rsidRDefault="0073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F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32AF8">
      <w:pPr>
        <w:pStyle w:val="just"/>
      </w:pPr>
      <w:r>
        <w:t>Сборщик очков 4-го р</w:t>
      </w:r>
      <w:r>
        <w:t>азряда имеет право:</w:t>
      </w:r>
    </w:p>
    <w:p w:rsidR="00000000" w:rsidRDefault="00732AF8">
      <w:pPr>
        <w:pStyle w:val="just"/>
      </w:pPr>
      <w:r>
        <w:t>3.1. Запрашивать и получать необходимые материалы и документы, относящиеся к вопросам деятельности сборщика очков 4-го разряда.</w:t>
      </w:r>
    </w:p>
    <w:p w:rsidR="00000000" w:rsidRDefault="00732AF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</w:t>
      </w:r>
      <w:r>
        <w:t>х вопросов производственной деятельности, входящей в компетенцию сборщика очков 4-го разряда.</w:t>
      </w:r>
    </w:p>
    <w:p w:rsidR="00000000" w:rsidRDefault="0073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32AF8">
      <w:pPr>
        <w:pStyle w:val="just"/>
      </w:pPr>
      <w:r>
        <w:t>Сборщик очков 4-го разряда несет ответственность за:</w:t>
      </w:r>
    </w:p>
    <w:p w:rsidR="00000000" w:rsidRDefault="00732AF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32AF8">
      <w:pPr>
        <w:pStyle w:val="just"/>
      </w:pPr>
      <w:r>
        <w:t>4.2. Недостоверную инфор</w:t>
      </w:r>
      <w:r>
        <w:t>мацию о состоянии выполнения работы.</w:t>
      </w:r>
    </w:p>
    <w:p w:rsidR="00000000" w:rsidRDefault="00732AF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32AF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</w:t>
      </w:r>
      <w:r>
        <w:t>ьности организации и ее работникам.</w:t>
      </w:r>
    </w:p>
    <w:p w:rsidR="00000000" w:rsidRDefault="00732AF8">
      <w:pPr>
        <w:pStyle w:val="just"/>
      </w:pPr>
      <w:r>
        <w:t>4.5. Необеспечение соблюдения трудовой дисциплины.</w:t>
      </w:r>
    </w:p>
    <w:p w:rsidR="00000000" w:rsidRDefault="0073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F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32AF8">
      <w:pPr>
        <w:pStyle w:val="just"/>
      </w:pPr>
      <w:r>
        <w:t xml:space="preserve">5.1. Режим работы сборщика очков 4-го разряда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732AF8">
      <w:pPr>
        <w:pStyle w:val="just"/>
      </w:pPr>
      <w:r>
        <w:t>5.2. В связи с производственной необходимостью сборщик очков 4-го разряда обязан выезжать в служебные командировки (в т.ч. местного значения).</w:t>
      </w:r>
    </w:p>
    <w:p w:rsidR="00000000" w:rsidRDefault="00732AF8">
      <w:pPr>
        <w:pStyle w:val="just"/>
      </w:pPr>
      <w:r>
        <w:t>5.3. В соответствии с _______________</w:t>
      </w:r>
      <w:r>
        <w:t>_____ работодатель проводит оценку эффективности деятельности сборщика очков 4-го разряда. Комплекс мероприятий по оценке эффективности утвержден _________ и включает в себя:</w:t>
      </w:r>
    </w:p>
    <w:p w:rsidR="00000000" w:rsidRDefault="00732AF8">
      <w:pPr>
        <w:pStyle w:val="just"/>
      </w:pPr>
      <w:r>
        <w:t>- _____________________;</w:t>
      </w:r>
    </w:p>
    <w:p w:rsidR="00000000" w:rsidRDefault="00732AF8">
      <w:pPr>
        <w:pStyle w:val="just"/>
      </w:pPr>
      <w:r>
        <w:t>- _____________________;</w:t>
      </w:r>
    </w:p>
    <w:p w:rsidR="00000000" w:rsidRDefault="00732AF8">
      <w:pPr>
        <w:pStyle w:val="just"/>
      </w:pPr>
      <w:r>
        <w:t>- _____________________.</w:t>
      </w:r>
    </w:p>
    <w:p w:rsidR="00000000" w:rsidRDefault="0073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F8">
      <w:pPr>
        <w:pStyle w:val="HTML"/>
      </w:pPr>
      <w:r>
        <w:t xml:space="preserve">    Д</w:t>
      </w:r>
      <w:r>
        <w:t>олжностная инструкция разработана на основании _______________________</w:t>
      </w:r>
    </w:p>
    <w:p w:rsidR="00000000" w:rsidRDefault="00732AF8">
      <w:pPr>
        <w:pStyle w:val="HTML"/>
      </w:pPr>
      <w:r>
        <w:t>__________________________________________________________________________.</w:t>
      </w:r>
    </w:p>
    <w:p w:rsidR="00000000" w:rsidRDefault="00732AF8">
      <w:pPr>
        <w:pStyle w:val="HTML"/>
      </w:pPr>
      <w:r>
        <w:t>(наименование, номер и дата документа)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Руководитель структурного</w:t>
      </w:r>
    </w:p>
    <w:p w:rsidR="00000000" w:rsidRDefault="00732AF8">
      <w:pPr>
        <w:pStyle w:val="HTML"/>
      </w:pPr>
      <w:r>
        <w:t>подразделения</w:t>
      </w:r>
    </w:p>
    <w:p w:rsidR="00000000" w:rsidRDefault="00732AF8">
      <w:pPr>
        <w:pStyle w:val="HTML"/>
      </w:pPr>
      <w:r>
        <w:t xml:space="preserve">____________________________ </w:t>
      </w:r>
      <w:r>
        <w:t xml:space="preserve">                     _____________________</w:t>
      </w:r>
    </w:p>
    <w:p w:rsidR="00000000" w:rsidRDefault="00732AF8">
      <w:pPr>
        <w:pStyle w:val="HTML"/>
      </w:pPr>
      <w:r>
        <w:t>(инициалы, фамилия)                                (подпись)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"__"_____________ ___ г.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Согласовано:</w:t>
      </w:r>
    </w:p>
    <w:p w:rsidR="00000000" w:rsidRDefault="00732AF8">
      <w:pPr>
        <w:pStyle w:val="HTML"/>
      </w:pPr>
      <w:r>
        <w:t>Юридическая служба</w:t>
      </w:r>
    </w:p>
    <w:p w:rsidR="00000000" w:rsidRDefault="00732AF8">
      <w:pPr>
        <w:pStyle w:val="HTML"/>
      </w:pPr>
      <w:r>
        <w:t>____________________________                      _____________________</w:t>
      </w:r>
    </w:p>
    <w:p w:rsidR="00000000" w:rsidRDefault="00732AF8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"__"_____________ ___ г.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С инструкцией ознакомлен:</w:t>
      </w:r>
    </w:p>
    <w:p w:rsidR="00000000" w:rsidRDefault="00732AF8">
      <w:pPr>
        <w:pStyle w:val="HTML"/>
      </w:pPr>
      <w:r>
        <w:t>(или: инструкцию получил)</w:t>
      </w:r>
    </w:p>
    <w:p w:rsidR="00000000" w:rsidRDefault="00732AF8">
      <w:pPr>
        <w:pStyle w:val="HTML"/>
      </w:pPr>
      <w:r>
        <w:t>____________________________                      _____________________</w:t>
      </w:r>
    </w:p>
    <w:p w:rsidR="00000000" w:rsidRDefault="00732AF8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732AF8">
      <w:pPr>
        <w:pStyle w:val="HTML"/>
      </w:pPr>
    </w:p>
    <w:p w:rsidR="00000000" w:rsidRDefault="00732AF8">
      <w:pPr>
        <w:pStyle w:val="HTML"/>
      </w:pPr>
      <w:r>
        <w:t>"__"_____________ ___ г.</w:t>
      </w:r>
    </w:p>
    <w:p w:rsidR="00000000" w:rsidRDefault="00732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https://порядокправа.рф/obrazecy/dolzhnostnaya_instrukciya_sborshhika_ochkov_4_go_razryada.htm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F8"/>
    <w:rsid w:val="0073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FB4AD-7732-451F-9338-007E2F4F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ochk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очков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