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5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очков 3-го разряда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HTML"/>
      </w:pPr>
      <w:r>
        <w:t>Составлена в ___ экз.                                             Утверждаю</w:t>
      </w:r>
    </w:p>
    <w:p w:rsidR="00000000" w:rsidRDefault="00630545">
      <w:pPr>
        <w:pStyle w:val="HTML"/>
      </w:pPr>
      <w:r>
        <w:t>_______________________________</w:t>
      </w:r>
    </w:p>
    <w:p w:rsidR="00000000" w:rsidRDefault="00630545">
      <w:pPr>
        <w:pStyle w:val="HTML"/>
      </w:pPr>
      <w:r>
        <w:t>(инициалы, фамилия)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3054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_________________________________           _______________________________</w:t>
      </w:r>
    </w:p>
    <w:p w:rsidR="00000000" w:rsidRDefault="0063054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630545">
      <w:pPr>
        <w:pStyle w:val="HTML"/>
      </w:pPr>
      <w:r>
        <w:t>форма, адрес, телефон, адрес                 должностную инструкцию)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_________________________________</w:t>
      </w:r>
    </w:p>
    <w:p w:rsidR="00000000" w:rsidRDefault="00630545">
      <w:pPr>
        <w:pStyle w:val="HTML"/>
      </w:pPr>
      <w:r>
        <w:t>электронной почты, ОГРН, ИНН/КПП)              "____"_____________ _____ г.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"__</w:t>
      </w:r>
      <w:r>
        <w:t>_"_________ ____ г. N _______                          М.П.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очков 3-го разряда (для организаций, занимающихся производством медицинского инструмента, приборов и оборудования)</w:t>
      </w:r>
    </w:p>
    <w:p w:rsidR="00000000" w:rsidRDefault="006305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0545">
      <w:pPr>
        <w:pStyle w:val="just"/>
      </w:pPr>
      <w:r>
        <w:t>1.1. Настоящая должностная ин</w:t>
      </w:r>
      <w:r>
        <w:t>струкция определяет функциональные обязанности, права и ответственность сборщика очков 3-го разряда "_______________" (далее - Организация).</w:t>
      </w:r>
    </w:p>
    <w:p w:rsidR="00000000" w:rsidRDefault="00630545">
      <w:pPr>
        <w:pStyle w:val="just"/>
      </w:pPr>
      <w:r>
        <w:t>1.2. Сборщик очков 3-го разряда назначается на должность и освобождается от должности в установленном действующим т</w:t>
      </w:r>
      <w:r>
        <w:t>рудовым законодательством РФ порядке приказом Руководителя Организации.</w:t>
      </w:r>
    </w:p>
    <w:p w:rsidR="00000000" w:rsidRDefault="00630545">
      <w:pPr>
        <w:pStyle w:val="just"/>
      </w:pPr>
      <w:r>
        <w:t>1.3. Сборщик очков 3-го разряда подчиняется непосредственно _______________ Организации.</w:t>
      </w:r>
    </w:p>
    <w:p w:rsidR="00000000" w:rsidRDefault="00630545">
      <w:pPr>
        <w:pStyle w:val="just"/>
      </w:pPr>
      <w:r>
        <w:t>1.4. На должность сборщика очков 3-го разряда назначается лицо, имеющее ________ профессиональн</w:t>
      </w:r>
      <w:r>
        <w:t>ое образование и стаж работы по специальности ____ лет (без предъявления требований к стажу работы).</w:t>
      </w:r>
    </w:p>
    <w:p w:rsidR="00000000" w:rsidRDefault="00630545">
      <w:pPr>
        <w:pStyle w:val="just"/>
      </w:pPr>
      <w:r>
        <w:t xml:space="preserve">1.5. Сборщик очков 3-го разряда должен знать: способы проверки рефракции очковых линз; приемы работы с диоптриметром и другими приборами, применяемыми при </w:t>
      </w:r>
      <w:r>
        <w:t>сборке очков; требования, предъявляемые к сборке очков; правила чтения прописи рецептов для простой коррекции зрения.</w:t>
      </w:r>
    </w:p>
    <w:p w:rsidR="00000000" w:rsidRDefault="00630545">
      <w:pPr>
        <w:pStyle w:val="just"/>
      </w:pPr>
      <w:r>
        <w:t>1.6. В период временного отсутствия сборщика очков 3-го разряда его обязанности возлагаются на _______________.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630545">
      <w:pPr>
        <w:pStyle w:val="just"/>
      </w:pPr>
      <w:r>
        <w:t>Сборщик очков 3-го разряда осуществляет:</w:t>
      </w:r>
    </w:p>
    <w:p w:rsidR="00000000" w:rsidRDefault="00630545">
      <w:pPr>
        <w:pStyle w:val="just"/>
      </w:pPr>
      <w:r>
        <w:t>Сборку очков для коррекции одинаковой остроты зрения с установкой в различные оправы очковых стигматических линз.</w:t>
      </w:r>
    </w:p>
    <w:p w:rsidR="00000000" w:rsidRDefault="00630545">
      <w:pPr>
        <w:pStyle w:val="just"/>
      </w:pPr>
      <w:r>
        <w:t>Проверку рефракции очковых линз.</w:t>
      </w:r>
    </w:p>
    <w:p w:rsidR="00000000" w:rsidRDefault="00630545">
      <w:pPr>
        <w:pStyle w:val="just"/>
      </w:pPr>
      <w:r>
        <w:t>Обрезку, фацетировку и сверление отвер</w:t>
      </w:r>
      <w:r>
        <w:t>стий сферических очковых линз в соответствии с размером и формой очковых оправ.</w:t>
      </w:r>
    </w:p>
    <w:p w:rsidR="00000000" w:rsidRDefault="00630545">
      <w:pPr>
        <w:pStyle w:val="just"/>
      </w:pPr>
      <w:r>
        <w:t>Юстировку очков согласно анатомическим особенностям лица больного при сборке по индивидуальным рецептам.</w:t>
      </w:r>
    </w:p>
    <w:p w:rsidR="00000000" w:rsidRDefault="00630545">
      <w:pPr>
        <w:pStyle w:val="just"/>
      </w:pPr>
      <w:r>
        <w:t>Примерные виды работ:</w:t>
      </w:r>
    </w:p>
    <w:p w:rsidR="00000000" w:rsidRDefault="00630545">
      <w:pPr>
        <w:pStyle w:val="just"/>
      </w:pPr>
      <w:r>
        <w:t>Линзы очковые стигматические для медицинских набо</w:t>
      </w:r>
      <w:r>
        <w:t>ров - запрессовка в обоймы с ориентированием по оси на приборе.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30545">
      <w:pPr>
        <w:pStyle w:val="just"/>
      </w:pPr>
      <w:r>
        <w:t>Сборщик очков 3-го разряда имеет право:</w:t>
      </w:r>
    </w:p>
    <w:p w:rsidR="00000000" w:rsidRDefault="00630545">
      <w:pPr>
        <w:pStyle w:val="just"/>
      </w:pPr>
      <w:r>
        <w:t>3.1. Запрашивать и получать необходимые материалы и документы, относящиеся к вопросам деятельности сборщика очков 3-го разряда.</w:t>
      </w:r>
    </w:p>
    <w:p w:rsidR="00000000" w:rsidRDefault="00630545">
      <w:pPr>
        <w:pStyle w:val="just"/>
      </w:pPr>
      <w:r>
        <w:t xml:space="preserve">3.2. Вступать </w:t>
      </w:r>
      <w:r>
        <w:t>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сборщика очков 3-го разряда.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0545">
      <w:pPr>
        <w:pStyle w:val="just"/>
      </w:pPr>
      <w:r>
        <w:t>Сборщик очков 3-го разряда несет ответственность</w:t>
      </w:r>
      <w:r>
        <w:t xml:space="preserve"> за:</w:t>
      </w:r>
    </w:p>
    <w:p w:rsidR="00000000" w:rsidRDefault="0063054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30545">
      <w:pPr>
        <w:pStyle w:val="just"/>
      </w:pPr>
      <w:r>
        <w:t>4.2. Недостоверную информацию о состоянии выполнения работы.</w:t>
      </w:r>
    </w:p>
    <w:p w:rsidR="00000000" w:rsidRDefault="0063054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30545">
      <w:pPr>
        <w:pStyle w:val="just"/>
      </w:pPr>
      <w:r>
        <w:t>4.4. 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30545">
      <w:pPr>
        <w:pStyle w:val="just"/>
      </w:pPr>
      <w:r>
        <w:t>4.5. Необеспечение соблюдения трудовой дисциплины.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30545">
      <w:pPr>
        <w:pStyle w:val="just"/>
      </w:pPr>
      <w:r>
        <w:t>5.1. Режим работы сборщика очков 3-го разряда определяет</w:t>
      </w:r>
      <w:r>
        <w:t>ся в соответствии с Правилами внутреннего трудового распорядка, установленными в Организации.</w:t>
      </w:r>
    </w:p>
    <w:p w:rsidR="00000000" w:rsidRDefault="00630545">
      <w:pPr>
        <w:pStyle w:val="just"/>
      </w:pPr>
      <w:r>
        <w:t>5.2. В связи с производственной необходимостью сборщик очков 3-го разряда обязан выезжать в служебные командировки (в т.ч. местного значения).</w:t>
      </w:r>
    </w:p>
    <w:p w:rsidR="00000000" w:rsidRDefault="00630545">
      <w:pPr>
        <w:pStyle w:val="just"/>
      </w:pPr>
      <w:r>
        <w:t>5.3. В соответствии</w:t>
      </w:r>
      <w:r>
        <w:t xml:space="preserve"> с ____________________ работодатель проводит оценку эффективности деятельности сборщика очков 3-го разряда. Комплекс мероприятий по оценке эффективности утвержден _________ и включает в себя:</w:t>
      </w:r>
    </w:p>
    <w:p w:rsidR="00000000" w:rsidRDefault="00630545">
      <w:pPr>
        <w:pStyle w:val="just"/>
      </w:pPr>
      <w:r>
        <w:t>- _____________________;</w:t>
      </w:r>
    </w:p>
    <w:p w:rsidR="00000000" w:rsidRDefault="00630545">
      <w:pPr>
        <w:pStyle w:val="just"/>
      </w:pPr>
      <w:r>
        <w:t>- _____________________;</w:t>
      </w:r>
    </w:p>
    <w:p w:rsidR="00000000" w:rsidRDefault="00630545">
      <w:pPr>
        <w:pStyle w:val="just"/>
      </w:pPr>
      <w:r>
        <w:t>- _____________________.</w:t>
      </w:r>
    </w:p>
    <w:p w:rsidR="00000000" w:rsidRDefault="006305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5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30545">
      <w:pPr>
        <w:pStyle w:val="HTML"/>
      </w:pPr>
      <w:r>
        <w:t>__________________________________________________________________________.</w:t>
      </w:r>
    </w:p>
    <w:p w:rsidR="00000000" w:rsidRDefault="00630545">
      <w:pPr>
        <w:pStyle w:val="HTML"/>
      </w:pPr>
      <w:r>
        <w:t>(наименование, номер и дата документа)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 xml:space="preserve">Руководитель </w:t>
      </w:r>
      <w:r>
        <w:t>структурного</w:t>
      </w:r>
    </w:p>
    <w:p w:rsidR="00000000" w:rsidRDefault="00630545">
      <w:pPr>
        <w:pStyle w:val="HTML"/>
      </w:pPr>
      <w:r>
        <w:t>подразделения</w:t>
      </w:r>
    </w:p>
    <w:p w:rsidR="00000000" w:rsidRDefault="00630545">
      <w:pPr>
        <w:pStyle w:val="HTML"/>
      </w:pPr>
      <w:r>
        <w:t>____________________________                      _____________________</w:t>
      </w:r>
    </w:p>
    <w:p w:rsidR="00000000" w:rsidRDefault="00630545">
      <w:pPr>
        <w:pStyle w:val="HTML"/>
      </w:pPr>
      <w:r>
        <w:t>(инициалы, фамилия)                                (подпись)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"__"_____________ ___ г.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Согласовано:</w:t>
      </w:r>
    </w:p>
    <w:p w:rsidR="00000000" w:rsidRDefault="00630545">
      <w:pPr>
        <w:pStyle w:val="HTML"/>
      </w:pPr>
      <w:r>
        <w:t>Юридическая служба</w:t>
      </w:r>
    </w:p>
    <w:p w:rsidR="00000000" w:rsidRDefault="00630545">
      <w:pPr>
        <w:pStyle w:val="HTML"/>
      </w:pPr>
      <w:r>
        <w:t xml:space="preserve">____________________________         </w:t>
      </w:r>
      <w:r>
        <w:t xml:space="preserve">             _____________________</w:t>
      </w:r>
    </w:p>
    <w:p w:rsidR="00000000" w:rsidRDefault="00630545">
      <w:pPr>
        <w:pStyle w:val="HTML"/>
      </w:pPr>
      <w:r>
        <w:t>(инициалы, фамилия)                                (подпись)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"__"_____________ ___ г.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С инструкцией ознакомлен:</w:t>
      </w:r>
    </w:p>
    <w:p w:rsidR="00000000" w:rsidRDefault="00630545">
      <w:pPr>
        <w:pStyle w:val="HTML"/>
      </w:pPr>
      <w:r>
        <w:t>(или: инструкцию получил)</w:t>
      </w:r>
    </w:p>
    <w:p w:rsidR="00000000" w:rsidRDefault="00630545">
      <w:pPr>
        <w:pStyle w:val="HTML"/>
      </w:pPr>
      <w:r>
        <w:t>____________________________                      _____________________</w:t>
      </w:r>
    </w:p>
    <w:p w:rsidR="00000000" w:rsidRDefault="00630545">
      <w:pPr>
        <w:pStyle w:val="HTML"/>
      </w:pPr>
      <w:r>
        <w:t>(инициалы</w:t>
      </w:r>
      <w:r>
        <w:t>, фамилия)                                (подпись)</w:t>
      </w:r>
    </w:p>
    <w:p w:rsidR="00000000" w:rsidRDefault="00630545">
      <w:pPr>
        <w:pStyle w:val="HTML"/>
      </w:pPr>
    </w:p>
    <w:p w:rsidR="00000000" w:rsidRDefault="00630545">
      <w:pPr>
        <w:pStyle w:val="HTML"/>
      </w:pPr>
      <w:r>
        <w:t>"__"_____________ ___ г.</w:t>
      </w:r>
    </w:p>
    <w:p w:rsidR="00000000" w:rsidRDefault="006305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https://порядокправа.рф/obrazecy/dolzhnostnaya_instrukciya_sborshhika_ochkov_3_go_razryada.htm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45"/>
    <w:rsid w:val="0063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6BC1B-653E-4845-9699-440CDD0B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ochk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очков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