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D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инъекционных игл 3-го разряда</w:t>
      </w:r>
    </w:p>
    <w:p w:rsidR="00000000" w:rsidRDefault="00CB4D24">
      <w:pPr>
        <w:pStyle w:val="HTML"/>
      </w:pPr>
      <w:r>
        <w:t>Составлена в ___ экз.                                   Утверждаю</w:t>
      </w:r>
    </w:p>
    <w:p w:rsidR="00000000" w:rsidRDefault="00CB4D24">
      <w:pPr>
        <w:pStyle w:val="HTML"/>
      </w:pPr>
      <w:r>
        <w:t>_____________________________</w:t>
      </w:r>
    </w:p>
    <w:p w:rsidR="00000000" w:rsidRDefault="00CB4D24">
      <w:pPr>
        <w:pStyle w:val="HTML"/>
      </w:pPr>
      <w:r>
        <w:t>(инициалы, фамилия)</w:t>
      </w:r>
    </w:p>
    <w:p w:rsidR="00000000" w:rsidRDefault="00CB4D24">
      <w:pPr>
        <w:pStyle w:val="HTML"/>
      </w:pPr>
    </w:p>
    <w:p w:rsidR="00000000" w:rsidRDefault="00CB4D24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CB4D24">
      <w:pPr>
        <w:pStyle w:val="HTML"/>
      </w:pPr>
      <w:r>
        <w:t>_________________________________             _____________________________</w:t>
      </w:r>
    </w:p>
    <w:p w:rsidR="00000000" w:rsidRDefault="00CB4D24">
      <w:pPr>
        <w:pStyle w:val="HTML"/>
      </w:pPr>
      <w:r>
        <w:t>_________________________________             _____________________________</w:t>
      </w:r>
    </w:p>
    <w:p w:rsidR="00000000" w:rsidRDefault="00CB4D2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B4D24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CB4D2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B4D24">
      <w:pPr>
        <w:pStyle w:val="HTML"/>
      </w:pPr>
      <w:r>
        <w:t>электронной почты, ОГРН, ИНН/КПП)</w:t>
      </w:r>
    </w:p>
    <w:p w:rsidR="00000000" w:rsidRDefault="00CB4D24">
      <w:pPr>
        <w:pStyle w:val="HTML"/>
      </w:pPr>
    </w:p>
    <w:p w:rsidR="00000000" w:rsidRDefault="00CB4D24">
      <w:pPr>
        <w:pStyle w:val="HTML"/>
      </w:pPr>
      <w:r>
        <w:t>"___"____________ ____ г. N _____             "___"________________ ____ г.</w:t>
      </w:r>
    </w:p>
    <w:p w:rsidR="00000000" w:rsidRDefault="00CB4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24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сборщика инъекционных игл 3-го разряда (для организаций, занимающихся производством медицинского инструмента, приборов и оборудования)</w:t>
      </w:r>
    </w:p>
    <w:p w:rsidR="00000000" w:rsidRDefault="00CB4D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4D24">
      <w:pPr>
        <w:pStyle w:val="just"/>
      </w:pPr>
      <w:r>
        <w:t xml:space="preserve">1.1. Настоящая должностная инструкция определяет функциональные обязанности, права </w:t>
      </w:r>
      <w:r>
        <w:t>и ответственность сборщика инъекционных игл 3-го разряда "_____________" (далее - "Организация").</w:t>
      </w:r>
    </w:p>
    <w:p w:rsidR="00000000" w:rsidRDefault="00CB4D24">
      <w:pPr>
        <w:pStyle w:val="just"/>
      </w:pPr>
      <w:r>
        <w:t>1.2. Сборщик инъекционных игл 3-го разряда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CB4D24">
      <w:pPr>
        <w:pStyle w:val="just"/>
      </w:pPr>
      <w:r>
        <w:t>1.3. Сборщик инъекционных игл 3-го разряда подчиняется непосредственно ____________________ Организации.</w:t>
      </w:r>
    </w:p>
    <w:p w:rsidR="00000000" w:rsidRDefault="00CB4D24">
      <w:pPr>
        <w:pStyle w:val="just"/>
      </w:pPr>
      <w:r>
        <w:t>1.4. На должность сборщика инъекционных игл 3-го разряда назначается лицо, имеющее ________________ профессиональн</w:t>
      </w:r>
      <w:r>
        <w:t>ое образование и стаж работы по специальности ____ лет (без предъявления требований к стажу работы).</w:t>
      </w:r>
    </w:p>
    <w:p w:rsidR="00000000" w:rsidRDefault="00CB4D24">
      <w:pPr>
        <w:pStyle w:val="just"/>
      </w:pPr>
      <w:r>
        <w:t xml:space="preserve">1.5. Сборщик инъекционных игл 3-го разряда должен знать: правила сборки канюль с игольной трубкой; режимы запрессовки игольных трубок различного диаметра; </w:t>
      </w:r>
      <w:r>
        <w:t>способы наладки и регулирования применяемого оборудования; методику проверки прочности запрессовки игольных трубок на специальном приборе.</w:t>
      </w:r>
    </w:p>
    <w:p w:rsidR="00000000" w:rsidRDefault="00CB4D24">
      <w:pPr>
        <w:pStyle w:val="just"/>
      </w:pPr>
      <w:r>
        <w:t>1.6. В своей деятельности сборщик инъекционных игл 3-го разряда руководствуется:</w:t>
      </w:r>
    </w:p>
    <w:p w:rsidR="00000000" w:rsidRDefault="00CB4D24">
      <w:pPr>
        <w:pStyle w:val="just"/>
      </w:pPr>
      <w:r>
        <w:t>- нормативными актами и методическим</w:t>
      </w:r>
      <w:r>
        <w:t>и материалами по вопросам выполняемой работы;</w:t>
      </w:r>
    </w:p>
    <w:p w:rsidR="00000000" w:rsidRDefault="00CB4D24">
      <w:pPr>
        <w:pStyle w:val="just"/>
      </w:pPr>
      <w:r>
        <w:t>- Правилами внутреннего трудового распорядка;</w:t>
      </w:r>
    </w:p>
    <w:p w:rsidR="00000000" w:rsidRDefault="00CB4D24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CB4D24">
      <w:pPr>
        <w:pStyle w:val="just"/>
      </w:pPr>
      <w:r>
        <w:lastRenderedPageBreak/>
        <w:t>- настоящей должностной инструкцией;</w:t>
      </w:r>
    </w:p>
    <w:p w:rsidR="00000000" w:rsidRDefault="00CB4D24">
      <w:pPr>
        <w:pStyle w:val="just"/>
      </w:pPr>
      <w:r>
        <w:t>- правилами по охране труда, производст</w:t>
      </w:r>
      <w:r>
        <w:t>венной санитарии и противопожарной защите.</w:t>
      </w:r>
    </w:p>
    <w:p w:rsidR="00000000" w:rsidRDefault="00CB4D24">
      <w:pPr>
        <w:pStyle w:val="just"/>
      </w:pPr>
      <w:r>
        <w:t>1.7. В период временного отсутствия сборщика инъекционных игл 3-го разряда его обязанности возлагаются на ________________________.</w:t>
      </w:r>
    </w:p>
    <w:p w:rsidR="00000000" w:rsidRDefault="00CB4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2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B4D24">
      <w:pPr>
        <w:pStyle w:val="just"/>
      </w:pPr>
      <w:r>
        <w:t>Сборщик инъекционных игл 3-го разряда осуществляет выполнение следующих работ:</w:t>
      </w:r>
    </w:p>
    <w:p w:rsidR="00000000" w:rsidRDefault="00CB4D24">
      <w:pPr>
        <w:pStyle w:val="just"/>
      </w:pPr>
      <w:r>
        <w:t>Сборку вручную канюли с игольной трубкой диаметром до 0,6 мм.</w:t>
      </w:r>
    </w:p>
    <w:p w:rsidR="00000000" w:rsidRDefault="00CB4D24">
      <w:pPr>
        <w:pStyle w:val="just"/>
      </w:pPr>
      <w:r>
        <w:t>Проверку прочности запрессовки игольной трубки на специальном приборе и размерных параметров инъекционной иглы изме</w:t>
      </w:r>
      <w:r>
        <w:t>рительным инструментом.</w:t>
      </w:r>
    </w:p>
    <w:p w:rsidR="00000000" w:rsidRDefault="00CB4D24">
      <w:pPr>
        <w:pStyle w:val="just"/>
      </w:pPr>
      <w:r>
        <w:t>Наладку и регулирование применяемого оборудования в соответствии с заданным режимом работы.</w:t>
      </w:r>
    </w:p>
    <w:p w:rsidR="00000000" w:rsidRDefault="00CB4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2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B4D24">
      <w:pPr>
        <w:pStyle w:val="just"/>
      </w:pPr>
      <w:r>
        <w:t>Сборщик инъекционных игл 3-го разряда имеет право:</w:t>
      </w:r>
    </w:p>
    <w:p w:rsidR="00000000" w:rsidRDefault="00CB4D24">
      <w:pPr>
        <w:pStyle w:val="just"/>
      </w:pPr>
      <w:r>
        <w:t>3.1. Требовать от руководства Организации оказания содействия в исполнении свои</w:t>
      </w:r>
      <w:r>
        <w:t>х обязанностей.</w:t>
      </w:r>
    </w:p>
    <w:p w:rsidR="00000000" w:rsidRDefault="00CB4D24">
      <w:pPr>
        <w:pStyle w:val="just"/>
      </w:pPr>
      <w:r>
        <w:t>3.2. Повышать свою квалификацию.</w:t>
      </w:r>
    </w:p>
    <w:p w:rsidR="00000000" w:rsidRDefault="00CB4D24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CB4D24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B4D24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CB4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2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B4D24">
      <w:pPr>
        <w:pStyle w:val="just"/>
      </w:pPr>
      <w:r>
        <w:t>Сборщик инъекционных игл 3-го разряда несет ответственность:</w:t>
      </w:r>
    </w:p>
    <w:p w:rsidR="00000000" w:rsidRDefault="00CB4D24">
      <w:pPr>
        <w:pStyle w:val="just"/>
      </w:pPr>
      <w:r>
        <w:t>4.1. За неисполнение или ненадлежащее исполнение своих обязанностей, пре</w:t>
      </w:r>
      <w:r>
        <w:t>дусмотренных настоящей должностной инструкцией, - в соответствии с действующим трудовым законодательством.</w:t>
      </w:r>
    </w:p>
    <w:p w:rsidR="00000000" w:rsidRDefault="00CB4D2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</w:t>
      </w:r>
      <w:r>
        <w:t>ым законодательством.</w:t>
      </w:r>
    </w:p>
    <w:p w:rsidR="00000000" w:rsidRDefault="00CB4D2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B4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2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B4D24">
      <w:pPr>
        <w:pStyle w:val="just"/>
      </w:pPr>
      <w:r>
        <w:t>5.1. Режим работы сборщика инъекционных игл 3-го разряда определяется в соответствии с Правилами внутреннего трудового распор</w:t>
      </w:r>
      <w:r>
        <w:t>ядка, установленными в Организации.</w:t>
      </w:r>
    </w:p>
    <w:p w:rsidR="00000000" w:rsidRDefault="00CB4D24">
      <w:pPr>
        <w:pStyle w:val="just"/>
      </w:pPr>
      <w:r>
        <w:t>5.2. В связи с производственной необходимостью сборщик инъекционных игл 3-го разряда обязан выезжать в служебные командировки (в т.ч. местного значения).</w:t>
      </w:r>
    </w:p>
    <w:p w:rsidR="00000000" w:rsidRDefault="00CB4D24">
      <w:pPr>
        <w:pStyle w:val="just"/>
      </w:pPr>
      <w:r>
        <w:t>5.3. В соответствии с _______________ работодатель проводит оценку</w:t>
      </w:r>
      <w:r>
        <w:t xml:space="preserve"> эффективности деятельности сборщика инъекционных игл 3-го разряда. Комплекс мероприятий по оценке эффективности утвержден _________________ и включает в себя:</w:t>
      </w:r>
    </w:p>
    <w:p w:rsidR="00000000" w:rsidRDefault="00CB4D24">
      <w:pPr>
        <w:pStyle w:val="just"/>
      </w:pPr>
      <w:r>
        <w:t>- ___________________________</w:t>
      </w:r>
    </w:p>
    <w:p w:rsidR="00000000" w:rsidRDefault="00CB4D24">
      <w:pPr>
        <w:pStyle w:val="just"/>
      </w:pPr>
      <w:r>
        <w:t>- ___________________________</w:t>
      </w:r>
    </w:p>
    <w:p w:rsidR="00000000" w:rsidRDefault="00CB4D24">
      <w:pPr>
        <w:pStyle w:val="just"/>
      </w:pPr>
      <w:r>
        <w:t>- ___________________________</w:t>
      </w:r>
    </w:p>
    <w:p w:rsidR="00000000" w:rsidRDefault="00CB4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D2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B4D24">
      <w:pPr>
        <w:pStyle w:val="HTML"/>
      </w:pPr>
      <w:r>
        <w:t>__________________________________________________________________________.</w:t>
      </w:r>
    </w:p>
    <w:p w:rsidR="00000000" w:rsidRDefault="00CB4D24">
      <w:pPr>
        <w:pStyle w:val="HTML"/>
      </w:pPr>
      <w:r>
        <w:t>(наименование, номер и дата документа)</w:t>
      </w:r>
    </w:p>
    <w:p w:rsidR="00000000" w:rsidRDefault="00CB4D24">
      <w:pPr>
        <w:pStyle w:val="HTML"/>
      </w:pPr>
    </w:p>
    <w:p w:rsidR="00000000" w:rsidRDefault="00CB4D24">
      <w:pPr>
        <w:pStyle w:val="HTML"/>
      </w:pPr>
      <w:r>
        <w:t>Руководитель структурного</w:t>
      </w:r>
    </w:p>
    <w:p w:rsidR="00000000" w:rsidRDefault="00CB4D24">
      <w:pPr>
        <w:pStyle w:val="HTML"/>
      </w:pPr>
      <w:r>
        <w:t>подразд</w:t>
      </w:r>
      <w:r>
        <w:t>еления</w:t>
      </w:r>
    </w:p>
    <w:p w:rsidR="00000000" w:rsidRDefault="00CB4D24">
      <w:pPr>
        <w:pStyle w:val="HTML"/>
      </w:pPr>
      <w:r>
        <w:t>___________________________                       _____________________</w:t>
      </w:r>
    </w:p>
    <w:p w:rsidR="00000000" w:rsidRDefault="00CB4D24">
      <w:pPr>
        <w:pStyle w:val="HTML"/>
      </w:pPr>
      <w:r>
        <w:t>(инициалы, фамилия)                                 (подпись)</w:t>
      </w:r>
    </w:p>
    <w:p w:rsidR="00000000" w:rsidRDefault="00CB4D24">
      <w:pPr>
        <w:pStyle w:val="HTML"/>
      </w:pPr>
    </w:p>
    <w:p w:rsidR="00000000" w:rsidRDefault="00CB4D24">
      <w:pPr>
        <w:pStyle w:val="HTML"/>
      </w:pPr>
      <w:r>
        <w:t>"___"___________ ____ г.</w:t>
      </w:r>
    </w:p>
    <w:p w:rsidR="00000000" w:rsidRDefault="00CB4D24">
      <w:pPr>
        <w:pStyle w:val="HTML"/>
      </w:pPr>
    </w:p>
    <w:p w:rsidR="00000000" w:rsidRDefault="00CB4D24">
      <w:pPr>
        <w:pStyle w:val="HTML"/>
      </w:pPr>
      <w:r>
        <w:t>Согласовано:</w:t>
      </w:r>
    </w:p>
    <w:p w:rsidR="00000000" w:rsidRDefault="00CB4D24">
      <w:pPr>
        <w:pStyle w:val="HTML"/>
      </w:pPr>
      <w:r>
        <w:t>юридическая служба</w:t>
      </w:r>
    </w:p>
    <w:p w:rsidR="00000000" w:rsidRDefault="00CB4D24">
      <w:pPr>
        <w:pStyle w:val="HTML"/>
      </w:pPr>
      <w:r>
        <w:t>___________________________                       ______</w:t>
      </w:r>
      <w:r>
        <w:t>_______________</w:t>
      </w:r>
    </w:p>
    <w:p w:rsidR="00000000" w:rsidRDefault="00CB4D24">
      <w:pPr>
        <w:pStyle w:val="HTML"/>
      </w:pPr>
      <w:r>
        <w:t>(инициалы, фамилия)                                 (подпись)</w:t>
      </w:r>
    </w:p>
    <w:p w:rsidR="00000000" w:rsidRDefault="00CB4D24">
      <w:pPr>
        <w:pStyle w:val="HTML"/>
      </w:pPr>
    </w:p>
    <w:p w:rsidR="00000000" w:rsidRDefault="00CB4D24">
      <w:pPr>
        <w:pStyle w:val="HTML"/>
      </w:pPr>
      <w:r>
        <w:t>"___"___________ ____ г.</w:t>
      </w:r>
    </w:p>
    <w:p w:rsidR="00000000" w:rsidRDefault="00CB4D24">
      <w:pPr>
        <w:pStyle w:val="HTML"/>
      </w:pPr>
    </w:p>
    <w:p w:rsidR="00000000" w:rsidRDefault="00CB4D24">
      <w:pPr>
        <w:pStyle w:val="HTML"/>
      </w:pPr>
      <w:r>
        <w:t>С инструкцией ознакомлен:</w:t>
      </w:r>
    </w:p>
    <w:p w:rsidR="00000000" w:rsidRDefault="00CB4D24">
      <w:pPr>
        <w:pStyle w:val="HTML"/>
      </w:pPr>
      <w:r>
        <w:t>(или: инструкцию получил)</w:t>
      </w:r>
    </w:p>
    <w:p w:rsidR="00000000" w:rsidRDefault="00CB4D24">
      <w:pPr>
        <w:pStyle w:val="HTML"/>
      </w:pPr>
      <w:r>
        <w:t>___________________________                       _____________________</w:t>
      </w:r>
    </w:p>
    <w:p w:rsidR="00000000" w:rsidRDefault="00CB4D24">
      <w:pPr>
        <w:pStyle w:val="HTML"/>
      </w:pPr>
      <w:r>
        <w:t xml:space="preserve">(инициалы, фамилия)        </w:t>
      </w:r>
      <w:r>
        <w:t xml:space="preserve">                         (подпись)</w:t>
      </w:r>
    </w:p>
    <w:p w:rsidR="00000000" w:rsidRDefault="00CB4D24">
      <w:pPr>
        <w:pStyle w:val="HTML"/>
      </w:pPr>
    </w:p>
    <w:p w:rsidR="00000000" w:rsidRDefault="00CB4D24">
      <w:pPr>
        <w:pStyle w:val="HTML"/>
      </w:pPr>
      <w:r>
        <w:t>"___"___________ ____ г.</w:t>
      </w:r>
    </w:p>
    <w:p w:rsidR="00000000" w:rsidRDefault="00CB4D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https://порядокправа.рф/obrazecy/dolzhnostnaya_instrukciya_sborshhika_inekcionnyx_igl_3_go_razryada.htm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24"/>
    <w:rsid w:val="00CB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C28520-C73A-4248-B6BB-D1292FF7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inekcionnyx_igl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инъекционных игл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