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072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строительной лаборатории организации строительно-технической экспертизы</w:t>
      </w:r>
    </w:p>
    <w:p w:rsidR="00000000" w:rsidRDefault="00F2072F">
      <w:pPr>
        <w:pStyle w:val="just"/>
      </w:pPr>
      <w:r>
        <w:t>Руководитель строительной лаборатории</w:t>
      </w:r>
    </w:p>
    <w:p w:rsidR="00000000" w:rsidRDefault="00F2072F">
      <w:pPr>
        <w:pStyle w:val="just"/>
      </w:pPr>
      <w:r>
        <w:t>организации строительно-технической экспертизы</w:t>
      </w:r>
    </w:p>
    <w:p w:rsidR="00000000" w:rsidRDefault="00F20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72F">
      <w:pPr>
        <w:pStyle w:val="HTML"/>
      </w:pPr>
      <w:r>
        <w:t>------------------------------</w:t>
      </w:r>
    </w:p>
    <w:p w:rsidR="00000000" w:rsidRDefault="00F2072F">
      <w:pPr>
        <w:pStyle w:val="HTML"/>
      </w:pPr>
      <w:r>
        <w:t>(наименование организации)</w:t>
      </w:r>
    </w:p>
    <w:p w:rsidR="00000000" w:rsidRDefault="00F2072F">
      <w:pPr>
        <w:pStyle w:val="HTML"/>
      </w:pPr>
      <w:r>
        <w:t>УТВЕРЖДАЮ</w:t>
      </w:r>
    </w:p>
    <w:p w:rsidR="00000000" w:rsidRDefault="00F2072F">
      <w:pPr>
        <w:pStyle w:val="HTML"/>
      </w:pPr>
    </w:p>
    <w:p w:rsidR="00000000" w:rsidRDefault="00F2072F">
      <w:pPr>
        <w:pStyle w:val="HTML"/>
      </w:pPr>
      <w:r>
        <w:t>ДОЛЖНОСТНАЯ ИНСТРУКЦИЯ</w:t>
      </w:r>
    </w:p>
    <w:p w:rsidR="00000000" w:rsidRDefault="00F2072F">
      <w:pPr>
        <w:pStyle w:val="HTML"/>
      </w:pPr>
      <w:r>
        <w:t>------------------------------</w:t>
      </w:r>
    </w:p>
    <w:p w:rsidR="00000000" w:rsidRDefault="00F2072F">
      <w:pPr>
        <w:pStyle w:val="HTML"/>
      </w:pPr>
      <w:r>
        <w:t>(наименование должности)</w:t>
      </w:r>
    </w:p>
    <w:p w:rsidR="00000000" w:rsidRDefault="00F2072F">
      <w:pPr>
        <w:pStyle w:val="HTML"/>
      </w:pPr>
      <w:r>
        <w:t>00.00.0000               N 000</w:t>
      </w:r>
    </w:p>
    <w:p w:rsidR="00000000" w:rsidRDefault="00F2072F">
      <w:pPr>
        <w:pStyle w:val="HTML"/>
      </w:pPr>
      <w:r>
        <w:t>---------  -------------------</w:t>
      </w:r>
    </w:p>
    <w:p w:rsidR="00000000" w:rsidRDefault="00F2072F">
      <w:pPr>
        <w:pStyle w:val="HTML"/>
      </w:pPr>
      <w:r>
        <w:t>(подпись)  (инициалы, фамилия)</w:t>
      </w:r>
    </w:p>
    <w:p w:rsidR="00000000" w:rsidRDefault="00F2072F">
      <w:pPr>
        <w:pStyle w:val="HTML"/>
      </w:pPr>
      <w:r>
        <w:t>Руководителя строительной                 00.0</w:t>
      </w:r>
      <w:r>
        <w:t>0.0000</w:t>
      </w:r>
    </w:p>
    <w:p w:rsidR="00000000" w:rsidRDefault="00F2072F">
      <w:pPr>
        <w:pStyle w:val="HTML"/>
      </w:pPr>
      <w:r>
        <w:t>лаборатории</w:t>
      </w:r>
    </w:p>
    <w:p w:rsidR="00000000" w:rsidRDefault="00F20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72F">
      <w:pPr>
        <w:pStyle w:val="just"/>
      </w:pPr>
      <w:r>
        <w:t>1.1. Руководитель строительной лаборатории относится к категории руководителей.</w:t>
      </w:r>
    </w:p>
    <w:p w:rsidR="00000000" w:rsidRDefault="00F2072F">
      <w:pPr>
        <w:pStyle w:val="just"/>
      </w:pPr>
      <w:r>
        <w:t>1.2. На должность руководителя строительной лаборатории принимается лицо, имеющее высшее профессиональное образование по специальности "Строительство", "Про</w:t>
      </w:r>
      <w:r>
        <w:t>мышленное и гражданское строительство", "Производство строительных материалов, изделий и конструкций" и профессиональную переподготовку по направлению профессиональной деятельности, стаж работы по проектированию или научно-педагогической работы в соответст</w:t>
      </w:r>
      <w:r>
        <w:t>вующей области знаний не менее 5 лет и квалификационный аттестат на соответствие занимаемой должности.</w:t>
      </w:r>
    </w:p>
    <w:p w:rsidR="00000000" w:rsidRDefault="00F2072F">
      <w:pPr>
        <w:pStyle w:val="just"/>
      </w:pPr>
      <w:r>
        <w:t>1.3. Руководитель строительной лаборатории должен знать:</w:t>
      </w:r>
    </w:p>
    <w:p w:rsidR="00000000" w:rsidRDefault="00F2072F">
      <w:pPr>
        <w:pStyle w:val="just"/>
      </w:pPr>
      <w:r>
        <w:t>- законы и иные нормативные правовые акты Российской Федерации в области градостроительной деяте</w:t>
      </w:r>
      <w:r>
        <w:t>льности;</w:t>
      </w:r>
    </w:p>
    <w:p w:rsidR="00000000" w:rsidRDefault="00F2072F">
      <w:pPr>
        <w:pStyle w:val="just"/>
      </w:pPr>
      <w:r>
        <w:t>- распорядительные, методические и нормативные документы, касающиеся качества строительства;</w:t>
      </w:r>
    </w:p>
    <w:p w:rsidR="00000000" w:rsidRDefault="00F2072F">
      <w:pPr>
        <w:pStyle w:val="just"/>
      </w:pPr>
      <w:r>
        <w:t>- направления деятельности, профиль и специализацию строительной лаборатории;</w:t>
      </w:r>
    </w:p>
    <w:p w:rsidR="00000000" w:rsidRDefault="00F2072F">
      <w:pPr>
        <w:pStyle w:val="just"/>
      </w:pPr>
      <w:r>
        <w:t>- методы осуществления контроля качества строительно-монтажных и других видо</w:t>
      </w:r>
      <w:r>
        <w:t>в работ, касающихся сертификации;</w:t>
      </w:r>
    </w:p>
    <w:p w:rsidR="00000000" w:rsidRDefault="00F2072F">
      <w:pPr>
        <w:pStyle w:val="just"/>
      </w:pPr>
      <w:r>
        <w:t>- методы проведения испытаний строительных материалов, изделий и конструкций;</w:t>
      </w:r>
    </w:p>
    <w:p w:rsidR="00000000" w:rsidRDefault="00F2072F">
      <w:pPr>
        <w:pStyle w:val="just"/>
      </w:pPr>
      <w:r>
        <w:t>- порядок финансирования научных исследований и разработок;</w:t>
      </w:r>
    </w:p>
    <w:p w:rsidR="00000000" w:rsidRDefault="00F2072F">
      <w:pPr>
        <w:pStyle w:val="just"/>
      </w:pPr>
      <w:r>
        <w:lastRenderedPageBreak/>
        <w:t>- порядок заключения и исполнения договоров;</w:t>
      </w:r>
    </w:p>
    <w:p w:rsidR="00000000" w:rsidRDefault="00F2072F">
      <w:pPr>
        <w:pStyle w:val="just"/>
      </w:pPr>
      <w:r>
        <w:t>- основы трудового законодательства;</w:t>
      </w:r>
    </w:p>
    <w:p w:rsidR="00000000" w:rsidRDefault="00F2072F">
      <w:pPr>
        <w:pStyle w:val="just"/>
      </w:pPr>
      <w:r>
        <w:t>- Правила внутреннего трудового распорядка организации;</w:t>
      </w:r>
    </w:p>
    <w:p w:rsidR="00000000" w:rsidRDefault="00F2072F">
      <w:pPr>
        <w:pStyle w:val="just"/>
      </w:pPr>
      <w:r>
        <w:t>- правила по охране труда, технике безопасности, производственной санитарии и пожарной безопасности;</w:t>
      </w:r>
    </w:p>
    <w:p w:rsidR="00000000" w:rsidRDefault="00F2072F">
      <w:pPr>
        <w:pStyle w:val="just"/>
      </w:pPr>
      <w:r>
        <w:t>- ______________________________________________________________________.</w:t>
      </w:r>
    </w:p>
    <w:p w:rsidR="00000000" w:rsidRDefault="00F2072F">
      <w:pPr>
        <w:pStyle w:val="just"/>
      </w:pPr>
      <w:r>
        <w:t>1.4. Руководитель строите</w:t>
      </w:r>
      <w:r>
        <w:t>льной лаборатории в своей деятельности руководствуется:</w:t>
      </w:r>
    </w:p>
    <w:p w:rsidR="00000000" w:rsidRDefault="00F2072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F2072F">
      <w:pPr>
        <w:pStyle w:val="HTML"/>
      </w:pPr>
      <w:r>
        <w:t>(наименование организации)</w:t>
      </w:r>
    </w:p>
    <w:p w:rsidR="00000000" w:rsidRDefault="00F2072F">
      <w:pPr>
        <w:pStyle w:val="HTML"/>
      </w:pPr>
      <w:r>
        <w:t>- настоящей должностной инструкцией;</w:t>
      </w:r>
    </w:p>
    <w:p w:rsidR="00000000" w:rsidRDefault="00F2072F">
      <w:pPr>
        <w:pStyle w:val="HTML"/>
      </w:pPr>
      <w:r>
        <w:t>- __________________________________________________________</w:t>
      </w:r>
      <w:r>
        <w:t>__________.</w:t>
      </w:r>
    </w:p>
    <w:p w:rsidR="00000000" w:rsidRDefault="00F2072F">
      <w:pPr>
        <w:pStyle w:val="HTML"/>
      </w:pPr>
      <w:r>
        <w:t>(иными актами и документами, непосредственно связанными с</w:t>
      </w:r>
    </w:p>
    <w:p w:rsidR="00000000" w:rsidRDefault="00F2072F">
      <w:pPr>
        <w:pStyle w:val="HTML"/>
      </w:pPr>
      <w:r>
        <w:t>трудовой функцией руководителя строительной лаборатории)</w:t>
      </w:r>
    </w:p>
    <w:p w:rsidR="00000000" w:rsidRDefault="00F2072F">
      <w:pPr>
        <w:pStyle w:val="HTML"/>
      </w:pPr>
      <w:r>
        <w:t>1.5. Руководитель строительной лаборатории подчиняется  непосредственно</w:t>
      </w:r>
    </w:p>
    <w:p w:rsidR="00000000" w:rsidRDefault="00F2072F">
      <w:pPr>
        <w:pStyle w:val="HTML"/>
      </w:pPr>
      <w:r>
        <w:t>_______________________________________.</w:t>
      </w:r>
    </w:p>
    <w:p w:rsidR="00000000" w:rsidRDefault="00F2072F">
      <w:pPr>
        <w:pStyle w:val="HTML"/>
      </w:pPr>
      <w:r>
        <w:t>(наименование до</w:t>
      </w:r>
      <w:r>
        <w:t>лжности руководителя)</w:t>
      </w:r>
    </w:p>
    <w:p w:rsidR="00000000" w:rsidRDefault="00F2072F">
      <w:pPr>
        <w:pStyle w:val="just"/>
      </w:pPr>
      <w:r>
        <w:t>1.6. В период отсутствия руководителя строительной лаборатории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</w:t>
      </w:r>
      <w:r>
        <w:t>ость за неисполнение или ненадлежащее исполнение обязанностей, возложенных на него в связи с замещением).</w:t>
      </w:r>
    </w:p>
    <w:p w:rsidR="00000000" w:rsidRDefault="00F2072F">
      <w:pPr>
        <w:pStyle w:val="just"/>
      </w:pPr>
      <w:r>
        <w:t>1.7. ___________________________________________________________________.</w:t>
      </w:r>
    </w:p>
    <w:p w:rsidR="00000000" w:rsidRDefault="00F20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72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2072F">
      <w:pPr>
        <w:pStyle w:val="just"/>
      </w:pPr>
      <w:r>
        <w:t>2.1. Руководство научно-технической и производственной деятельно</w:t>
      </w:r>
      <w:r>
        <w:t>стью лаборатории.</w:t>
      </w:r>
    </w:p>
    <w:p w:rsidR="00000000" w:rsidRDefault="00F2072F">
      <w:pPr>
        <w:pStyle w:val="just"/>
      </w:pPr>
      <w:r>
        <w:t>2.2. Контроль качества строительно-монтажных и других видов работ.</w:t>
      </w:r>
    </w:p>
    <w:p w:rsidR="00000000" w:rsidRDefault="00F20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72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2072F">
      <w:pPr>
        <w:pStyle w:val="just"/>
      </w:pPr>
      <w:r>
        <w:t>Руководитель строительной лаборатории исполняет следующие обязанности:</w:t>
      </w:r>
    </w:p>
    <w:p w:rsidR="00000000" w:rsidRDefault="00F2072F">
      <w:pPr>
        <w:pStyle w:val="just"/>
      </w:pPr>
      <w:r>
        <w:t>3.1. Руководит строительной лабораторией, организовывает и проводит испы</w:t>
      </w:r>
      <w:r>
        <w:t>тания строительных материалов и изделий.</w:t>
      </w:r>
    </w:p>
    <w:p w:rsidR="00000000" w:rsidRDefault="00F2072F">
      <w:pPr>
        <w:pStyle w:val="just"/>
      </w:pPr>
      <w:r>
        <w:t>3.2. Проводит работы по сертификации, разработке технических и технологических карт, методик.</w:t>
      </w:r>
    </w:p>
    <w:p w:rsidR="00000000" w:rsidRDefault="00F2072F">
      <w:pPr>
        <w:pStyle w:val="just"/>
      </w:pPr>
      <w:r>
        <w:t>3.3. Осуществляет контроль качества строительно-монтажных и других видов работ.</w:t>
      </w:r>
    </w:p>
    <w:p w:rsidR="00000000" w:rsidRDefault="00F2072F">
      <w:pPr>
        <w:pStyle w:val="just"/>
      </w:pPr>
      <w:r>
        <w:t>3.4. Руководит научно-технической и произ</w:t>
      </w:r>
      <w:r>
        <w:t>водственной деятельностью лаборатории.</w:t>
      </w:r>
    </w:p>
    <w:p w:rsidR="00000000" w:rsidRDefault="00F2072F">
      <w:pPr>
        <w:pStyle w:val="just"/>
      </w:pPr>
      <w:r>
        <w:t>3.5. Формирует и обосновывает цели и задачи выполняемых работ, определяет значение и необходимость их проведения, пути и методы решений.</w:t>
      </w:r>
    </w:p>
    <w:p w:rsidR="00000000" w:rsidRDefault="00F2072F">
      <w:pPr>
        <w:pStyle w:val="just"/>
      </w:pPr>
      <w:r>
        <w:t>3.6. Участвует в составлении необходимых технико-экономических обоснований.</w:t>
      </w:r>
    </w:p>
    <w:p w:rsidR="00000000" w:rsidRDefault="00F2072F">
      <w:pPr>
        <w:pStyle w:val="just"/>
      </w:pPr>
      <w:r>
        <w:t>3.7. Организовывает проведение комплексных исследований, участвует в их осуществлении, обеспечивает качество проведенных работ, практическое использование их результатов.</w:t>
      </w:r>
    </w:p>
    <w:p w:rsidR="00000000" w:rsidRDefault="00F2072F">
      <w:pPr>
        <w:pStyle w:val="just"/>
      </w:pPr>
      <w:r>
        <w:t xml:space="preserve">3.8. Координирует деятельность подчиненных ему отделов, обеспечивает использование в </w:t>
      </w:r>
      <w:r>
        <w:t>их деятельности достижений науки и техники.</w:t>
      </w:r>
    </w:p>
    <w:p w:rsidR="00000000" w:rsidRDefault="00F2072F">
      <w:pPr>
        <w:pStyle w:val="just"/>
      </w:pPr>
      <w:r>
        <w:t>3.9. Согласовывает техническую документацию с заказчиками и соисполнителями.</w:t>
      </w:r>
    </w:p>
    <w:p w:rsidR="00000000" w:rsidRDefault="00F2072F">
      <w:pPr>
        <w:pStyle w:val="just"/>
      </w:pPr>
      <w:r>
        <w:t>3.10. Осуществляет руководство работой по проверке результатов испытаний.</w:t>
      </w:r>
    </w:p>
    <w:p w:rsidR="00000000" w:rsidRDefault="00F2072F">
      <w:pPr>
        <w:pStyle w:val="just"/>
      </w:pPr>
      <w:r>
        <w:t>3.11. Заключает договоры на выполнение работ сторонними орган</w:t>
      </w:r>
      <w:r>
        <w:t>изациями.</w:t>
      </w:r>
    </w:p>
    <w:p w:rsidR="00000000" w:rsidRDefault="00F2072F">
      <w:pPr>
        <w:pStyle w:val="just"/>
      </w:pPr>
      <w:r>
        <w:t>3.12. Принимает меры по обеспечению подразделений организации необходимым оборудованием и материалами.</w:t>
      </w:r>
    </w:p>
    <w:p w:rsidR="00000000" w:rsidRDefault="00F2072F">
      <w:pPr>
        <w:pStyle w:val="just"/>
      </w:pPr>
      <w:r>
        <w:t xml:space="preserve">3.13. Руководит работами по осуществлению контроля качества строительно-монтажных и других видов работ, подлежащих сертификации; по проведению </w:t>
      </w:r>
      <w:r>
        <w:t>испытаний строительных материалов и изделий, подлежащих сертификации; организовывает техническую эксплуатацию и ремонт оборудования.</w:t>
      </w:r>
    </w:p>
    <w:p w:rsidR="00000000" w:rsidRDefault="00F2072F">
      <w:pPr>
        <w:pStyle w:val="just"/>
      </w:pPr>
      <w:r>
        <w:t>3.14. Осуществляет контроль за соблюдением правил по охране труда, технике безопасности, производственной санитарии и проти</w:t>
      </w:r>
      <w:r>
        <w:t>вопожарной защите.</w:t>
      </w:r>
    </w:p>
    <w:p w:rsidR="00000000" w:rsidRDefault="00F2072F">
      <w:pPr>
        <w:pStyle w:val="just"/>
      </w:pPr>
      <w:r>
        <w:t>3.15. Обеспечивает рациональную расстановку и использование кадров в подчиненных ему подразделениях.</w:t>
      </w:r>
    </w:p>
    <w:p w:rsidR="00000000" w:rsidRDefault="00F2072F">
      <w:pPr>
        <w:pStyle w:val="just"/>
      </w:pPr>
      <w:r>
        <w:t>3.16. Проводит работу по повышению квалификации и подготовке кадров.</w:t>
      </w:r>
    </w:p>
    <w:p w:rsidR="00000000" w:rsidRDefault="00F2072F">
      <w:pPr>
        <w:pStyle w:val="just"/>
      </w:pPr>
      <w:r>
        <w:t>3.17. Участвует в пропаганде научных знаний и достижений науки и те</w:t>
      </w:r>
      <w:r>
        <w:t>хники.</w:t>
      </w:r>
    </w:p>
    <w:p w:rsidR="00000000" w:rsidRDefault="00F2072F">
      <w:pPr>
        <w:pStyle w:val="just"/>
      </w:pPr>
      <w:r>
        <w:t>3.18. Принимает участие в решении основных вопросов научно-технической и производственной деятельности лаборатории; в усилении ответственности каждого работника за порученное дело.</w:t>
      </w:r>
    </w:p>
    <w:p w:rsidR="00000000" w:rsidRDefault="00F2072F">
      <w:pPr>
        <w:pStyle w:val="just"/>
      </w:pPr>
      <w:r>
        <w:t>3.19. Совершенствует организацию труда и управления, деятельность ла</w:t>
      </w:r>
      <w:r>
        <w:t>боратории.</w:t>
      </w:r>
    </w:p>
    <w:p w:rsidR="00000000" w:rsidRDefault="00F2072F">
      <w:pPr>
        <w:pStyle w:val="just"/>
      </w:pPr>
      <w:r>
        <w:t>3.20. Выполняет в установленные сроки предписания и требования служб охраны труда и государственных органов надзора.</w:t>
      </w:r>
    </w:p>
    <w:p w:rsidR="00000000" w:rsidRDefault="00F2072F">
      <w:pPr>
        <w:pStyle w:val="just"/>
      </w:pPr>
      <w:r>
        <w:t>3.21. Повышает квалификацию не реже одного раза в 5 лет.</w:t>
      </w:r>
    </w:p>
    <w:p w:rsidR="00000000" w:rsidRDefault="00F2072F">
      <w:pPr>
        <w:pStyle w:val="HTML"/>
      </w:pPr>
      <w:r>
        <w:t xml:space="preserve">    3.22. _____________________________________________________________</w:t>
      </w:r>
      <w:r>
        <w:t>___.</w:t>
      </w:r>
    </w:p>
    <w:p w:rsidR="00000000" w:rsidRDefault="00F2072F">
      <w:pPr>
        <w:pStyle w:val="HTML"/>
      </w:pPr>
      <w:r>
        <w:t>(иные обязанности)</w:t>
      </w:r>
    </w:p>
    <w:p w:rsidR="00000000" w:rsidRDefault="00F20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72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2072F">
      <w:pPr>
        <w:pStyle w:val="just"/>
      </w:pPr>
      <w:r>
        <w:t>Руководитель строительной лаборатории имеет право:</w:t>
      </w:r>
    </w:p>
    <w:p w:rsidR="00000000" w:rsidRDefault="00F2072F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F2072F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F2072F">
      <w:pPr>
        <w:pStyle w:val="just"/>
      </w:pPr>
      <w:r>
        <w:t>4.3. Инициировать и проводить</w:t>
      </w:r>
      <w:r>
        <w:t xml:space="preserve"> совещания по производственно-хозяйственным и финансово-экономическим вопросам.</w:t>
      </w:r>
    </w:p>
    <w:p w:rsidR="00000000" w:rsidRDefault="00F2072F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F2072F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F2072F">
      <w:pPr>
        <w:pStyle w:val="just"/>
      </w:pPr>
      <w:r>
        <w:t>4.6. Требов</w:t>
      </w:r>
      <w:r>
        <w:t>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F2072F">
      <w:pPr>
        <w:pStyle w:val="just"/>
      </w:pPr>
      <w:r>
        <w:t>4.7. Вносить на рассмотрение р</w:t>
      </w:r>
      <w:r>
        <w:t>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F2072F">
      <w:pPr>
        <w:pStyle w:val="just"/>
      </w:pPr>
      <w:r>
        <w:t>4.8. Требовать от руководства о</w:t>
      </w:r>
      <w:r>
        <w:t>рганизации оказания содействия в исполнении своих должностных обязанностей и прав.</w:t>
      </w:r>
    </w:p>
    <w:p w:rsidR="00000000" w:rsidRDefault="00F2072F">
      <w:pPr>
        <w:pStyle w:val="HTML"/>
      </w:pPr>
      <w:r>
        <w:t xml:space="preserve">    4.9. _________________________________________________________________.</w:t>
      </w:r>
    </w:p>
    <w:p w:rsidR="00000000" w:rsidRDefault="00F2072F">
      <w:pPr>
        <w:pStyle w:val="HTML"/>
      </w:pPr>
      <w:r>
        <w:t>(иные права)</w:t>
      </w:r>
    </w:p>
    <w:p w:rsidR="00000000" w:rsidRDefault="00F20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72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2072F">
      <w:pPr>
        <w:pStyle w:val="just"/>
      </w:pPr>
      <w:r>
        <w:t>5.1. Руководитель строительной лаборатории привлекается к ответственности:</w:t>
      </w:r>
    </w:p>
    <w:p w:rsidR="00000000" w:rsidRDefault="00F2072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</w:t>
      </w:r>
      <w:r>
        <w:t>нодательством Российской Федерации;</w:t>
      </w:r>
    </w:p>
    <w:p w:rsidR="00000000" w:rsidRDefault="00F2072F">
      <w:pPr>
        <w:pStyle w:val="just"/>
      </w:pPr>
      <w:r>
        <w:t>- за нарушение Устава (Положения) организации;</w:t>
      </w:r>
    </w:p>
    <w:p w:rsidR="00000000" w:rsidRDefault="00F2072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</w:t>
      </w:r>
      <w:r>
        <w:t>твом Российской Федерации;</w:t>
      </w:r>
    </w:p>
    <w:p w:rsidR="00000000" w:rsidRDefault="00F2072F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F2072F">
      <w:pPr>
        <w:pStyle w:val="just"/>
      </w:pPr>
      <w:r>
        <w:t>5.2. ___________________________________________________________________.</w:t>
      </w:r>
    </w:p>
    <w:p w:rsidR="00000000" w:rsidRDefault="00F20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72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2072F">
      <w:pPr>
        <w:pStyle w:val="HTML"/>
      </w:pPr>
      <w:r>
        <w:t xml:space="preserve">   </w:t>
      </w:r>
      <w:r>
        <w:t xml:space="preserve"> 6.1.   Настоящая   должностная   инструкция   разработана   на   основе</w:t>
      </w:r>
    </w:p>
    <w:p w:rsidR="00000000" w:rsidRDefault="00F2072F">
      <w:pPr>
        <w:pStyle w:val="HTML"/>
      </w:pPr>
      <w:r>
        <w:t>Квалификационной  характеристики   должности   "Руководитель   строительной</w:t>
      </w:r>
    </w:p>
    <w:p w:rsidR="00000000" w:rsidRDefault="00F2072F">
      <w:pPr>
        <w:pStyle w:val="HTML"/>
      </w:pPr>
      <w:r>
        <w:t>лаборатории"  (Единый квалификационный справочник должностей руководителей,</w:t>
      </w:r>
    </w:p>
    <w:p w:rsidR="00000000" w:rsidRDefault="00F2072F">
      <w:pPr>
        <w:pStyle w:val="HTML"/>
      </w:pPr>
      <w:r>
        <w:t>специалистов и служащих. Раздел</w:t>
      </w:r>
      <w:r>
        <w:t xml:space="preserve"> "Квалификационные характеристики должностей</w:t>
      </w:r>
    </w:p>
    <w:p w:rsidR="00000000" w:rsidRDefault="00F2072F">
      <w:pPr>
        <w:pStyle w:val="HTML"/>
      </w:pPr>
      <w:r>
        <w:t>руководителей и специалистов архитектуры и градостроительной деятельности",</w:t>
      </w:r>
    </w:p>
    <w:p w:rsidR="00000000" w:rsidRDefault="00F2072F">
      <w:pPr>
        <w:pStyle w:val="HTML"/>
      </w:pPr>
      <w:r>
        <w:t>утвержденный  Приказом  Минздравсоцразвития  России  от  23.04.2008  N  188</w:t>
      </w:r>
    </w:p>
    <w:p w:rsidR="00000000" w:rsidRDefault="00F2072F">
      <w:pPr>
        <w:pStyle w:val="HTML"/>
      </w:pPr>
      <w:r>
        <w:t>(подраздел 7 "Строительно-техническая экспертиза")), ______</w:t>
      </w:r>
      <w:r>
        <w:t>________________</w:t>
      </w:r>
    </w:p>
    <w:p w:rsidR="00000000" w:rsidRDefault="00F2072F">
      <w:pPr>
        <w:pStyle w:val="HTML"/>
      </w:pPr>
      <w:r>
        <w:t>__________________________________________________________________________.</w:t>
      </w:r>
    </w:p>
    <w:p w:rsidR="00000000" w:rsidRDefault="00F2072F">
      <w:pPr>
        <w:pStyle w:val="HTML"/>
      </w:pPr>
      <w:r>
        <w:t>(реквизиты иных актов и документов)</w:t>
      </w:r>
    </w:p>
    <w:p w:rsidR="00000000" w:rsidRDefault="00F2072F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F2072F">
      <w:pPr>
        <w:pStyle w:val="HTML"/>
      </w:pPr>
      <w:r>
        <w:t>осуществляется при приеме на работу (до подписания труд</w:t>
      </w:r>
      <w:r>
        <w:t>ового договора).</w:t>
      </w:r>
    </w:p>
    <w:p w:rsidR="00000000" w:rsidRDefault="00F2072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2072F">
      <w:pPr>
        <w:pStyle w:val="HTML"/>
      </w:pPr>
      <w:r>
        <w:t>подтверждается ____________________________________________________________</w:t>
      </w:r>
    </w:p>
    <w:p w:rsidR="00000000" w:rsidRDefault="00F2072F">
      <w:pPr>
        <w:pStyle w:val="HTML"/>
      </w:pPr>
      <w:r>
        <w:t>(росписью в листе ознакомления, являющемся неотъемлемой</w:t>
      </w:r>
    </w:p>
    <w:p w:rsidR="00000000" w:rsidRDefault="00F2072F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F2072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2072F">
      <w:pPr>
        <w:pStyle w:val="HTML"/>
      </w:pPr>
      <w:r>
        <w:t>___________________________________________________________________________</w:t>
      </w:r>
    </w:p>
    <w:p w:rsidR="00000000" w:rsidRDefault="00F2072F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F2072F">
      <w:pPr>
        <w:pStyle w:val="HTML"/>
      </w:pPr>
      <w:r>
        <w:t>__________________________________________________________________________.</w:t>
      </w:r>
    </w:p>
    <w:p w:rsidR="00000000" w:rsidRDefault="00F2072F">
      <w:pPr>
        <w:pStyle w:val="HTML"/>
      </w:pPr>
      <w:r>
        <w:t>у работодателя; иным способом)</w:t>
      </w:r>
    </w:p>
    <w:p w:rsidR="00000000" w:rsidRDefault="00F2072F">
      <w:pPr>
        <w:pStyle w:val="just"/>
      </w:pPr>
      <w:r>
        <w:t>6.3. _____</w:t>
      </w:r>
      <w:r>
        <w:t>______________________________________________________________.</w:t>
      </w:r>
    </w:p>
    <w:p w:rsidR="00000000" w:rsidRDefault="00F207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https://порядокправа.рф/obrazecy/dolzhnostnaya_instrukciya_rukovoditelya_stroitelnoj_laboratorii_organizacii_stroitelno_texnicheskoj_eks.htm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72F"/>
    <w:rsid w:val="00F20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96159D-1AD7-406A-8A71-1C47EA307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stroitelnoj_laboratorii_organizacii_stroitelno_texnicheskoj_ek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1408</Words>
  <Characters>8031</Characters>
  <Application>Microsoft Office Word</Application>
  <DocSecurity>0</DocSecurity>
  <Lines>66</Lines>
  <Paragraphs>18</Paragraphs>
  <ScaleCrop>false</ScaleCrop>
  <Company/>
  <LinksUpToDate>false</LinksUpToDate>
  <CharactersWithSpaces>9421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строительной лаборатории организации строительно-технической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2022-08-07T06:34:00Z</dcterms:created>
  <dcterms:modified xsi:type="dcterms:W3CDTF">2022-08-07T06:34:00Z</dcterms:modified>
</cp:coreProperties>
</file>