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50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литературно-драматургической части</w:t>
      </w:r>
    </w:p>
    <w:p w:rsidR="00000000" w:rsidRDefault="00AC650D">
      <w:pPr>
        <w:pStyle w:val="just"/>
      </w:pPr>
      <w:r>
        <w:t>Руководитель литературно-драматургической части</w:t>
      </w:r>
    </w:p>
    <w:p w:rsidR="00000000" w:rsidRDefault="00AC6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50D">
      <w:pPr>
        <w:pStyle w:val="HTML"/>
      </w:pPr>
      <w:r>
        <w:t xml:space="preserve">  ------------------------------</w:t>
      </w:r>
    </w:p>
    <w:p w:rsidR="00000000" w:rsidRDefault="00AC650D">
      <w:pPr>
        <w:pStyle w:val="HTML"/>
      </w:pPr>
      <w:r>
        <w:t>(наименование организации)</w:t>
      </w:r>
    </w:p>
    <w:p w:rsidR="00000000" w:rsidRDefault="00AC650D">
      <w:pPr>
        <w:pStyle w:val="HTML"/>
      </w:pPr>
      <w:r>
        <w:t>УТВЕРЖДАЮ</w:t>
      </w:r>
    </w:p>
    <w:p w:rsidR="00000000" w:rsidRDefault="00AC650D">
      <w:pPr>
        <w:pStyle w:val="HTML"/>
      </w:pPr>
    </w:p>
    <w:p w:rsidR="00000000" w:rsidRDefault="00AC650D">
      <w:pPr>
        <w:pStyle w:val="HTML"/>
      </w:pPr>
      <w:r>
        <w:t>ДОЛЖНОСТНАЯ ИНСТРУКЦИЯ</w:t>
      </w:r>
    </w:p>
    <w:p w:rsidR="00000000" w:rsidRDefault="00AC650D">
      <w:pPr>
        <w:pStyle w:val="HTML"/>
      </w:pPr>
      <w:r>
        <w:t>------------------------------</w:t>
      </w:r>
    </w:p>
    <w:p w:rsidR="00000000" w:rsidRDefault="00AC650D">
      <w:pPr>
        <w:pStyle w:val="HTML"/>
      </w:pPr>
      <w:r>
        <w:t>(наименование должности)</w:t>
      </w:r>
    </w:p>
    <w:p w:rsidR="00000000" w:rsidRDefault="00AC650D">
      <w:pPr>
        <w:pStyle w:val="HTML"/>
      </w:pPr>
      <w:r>
        <w:t>00.00.0000               N 000</w:t>
      </w:r>
    </w:p>
    <w:p w:rsidR="00000000" w:rsidRDefault="00AC650D">
      <w:pPr>
        <w:pStyle w:val="HTML"/>
      </w:pPr>
      <w:r>
        <w:t>---------  -------------------</w:t>
      </w:r>
    </w:p>
    <w:p w:rsidR="00000000" w:rsidRDefault="00AC650D">
      <w:pPr>
        <w:pStyle w:val="HTML"/>
      </w:pPr>
      <w:r>
        <w:t>(подпись)  (инициалы, фамилия)</w:t>
      </w:r>
    </w:p>
    <w:p w:rsidR="00000000" w:rsidRDefault="00AC650D">
      <w:pPr>
        <w:pStyle w:val="HTML"/>
      </w:pPr>
      <w:r>
        <w:t>Руководителя литературно-               00.00.0000</w:t>
      </w:r>
    </w:p>
    <w:p w:rsidR="00000000" w:rsidRDefault="00AC650D">
      <w:pPr>
        <w:pStyle w:val="HTML"/>
      </w:pPr>
      <w:r>
        <w:t>драматургической части</w:t>
      </w:r>
    </w:p>
    <w:p w:rsidR="00000000" w:rsidRDefault="00AC6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50D">
      <w:pPr>
        <w:pStyle w:val="just"/>
      </w:pPr>
      <w:r>
        <w:t>1.1. На должность руководителя л</w:t>
      </w:r>
      <w:r>
        <w:t>итературно-драматургической части принимается лицо, имеющее высшее профессиональное образование (культуры и искусства, гуманитарное) и стаж работы по направлению профессиональной деятельности не менее 3 лет.</w:t>
      </w:r>
    </w:p>
    <w:p w:rsidR="00000000" w:rsidRDefault="00AC650D">
      <w:pPr>
        <w:pStyle w:val="just"/>
      </w:pPr>
      <w:r>
        <w:t>1.2. Руководитель литературно-драматургической ч</w:t>
      </w:r>
      <w:r>
        <w:t>асти должен знать:</w:t>
      </w:r>
    </w:p>
    <w:p w:rsidR="00000000" w:rsidRDefault="00AC650D">
      <w:pPr>
        <w:pStyle w:val="just"/>
      </w:pPr>
      <w:r>
        <w:t>- Основы законодательства Российской Федерации о культуре, другие федеральные законы по вопросам культуры и искусства;</w:t>
      </w:r>
    </w:p>
    <w:p w:rsidR="00000000" w:rsidRDefault="00AC650D">
      <w:pPr>
        <w:pStyle w:val="just"/>
      </w:pPr>
      <w:r>
        <w:t>- постановления Правительства РФ (Положение об основах хозяйственной деятельности и финансирования организаций культур</w:t>
      </w:r>
      <w:r>
        <w:t>ы и искусства, др.), нормативные правовые акты Министерства культуры РФ, определяющие развитие культуры;</w:t>
      </w:r>
    </w:p>
    <w:p w:rsidR="00000000" w:rsidRDefault="00AC650D">
      <w:pPr>
        <w:pStyle w:val="just"/>
      </w:pPr>
      <w:r>
        <w:t>- распоряжения и другие нормативные документы вышестоящих органов по вопросам культуры и искусства;</w:t>
      </w:r>
    </w:p>
    <w:p w:rsidR="00000000" w:rsidRDefault="00AC650D">
      <w:pPr>
        <w:pStyle w:val="just"/>
      </w:pPr>
      <w:r>
        <w:t>- основы гражданского законодательства (регулирован</w:t>
      </w:r>
      <w:r>
        <w:t>ие вопросов авторского права, прав, смежных с авторским правом);</w:t>
      </w:r>
    </w:p>
    <w:p w:rsidR="00000000" w:rsidRDefault="00AC650D">
      <w:pPr>
        <w:pStyle w:val="just"/>
      </w:pPr>
      <w:r>
        <w:t>- историю отечественной и мировой литературы, театрального, музыкального, циркового, других видов искусств;</w:t>
      </w:r>
    </w:p>
    <w:p w:rsidR="00000000" w:rsidRDefault="00AC650D">
      <w:pPr>
        <w:pStyle w:val="just"/>
      </w:pPr>
      <w:r>
        <w:t xml:space="preserve">- современные проблемы отечественного и зарубежного театрального искусства, других </w:t>
      </w:r>
      <w:r>
        <w:t>видов исполнительских искусств;</w:t>
      </w:r>
    </w:p>
    <w:p w:rsidR="00000000" w:rsidRDefault="00AC650D">
      <w:pPr>
        <w:pStyle w:val="just"/>
      </w:pPr>
      <w:r>
        <w:t>- современную и классическую драматургию;</w:t>
      </w:r>
    </w:p>
    <w:p w:rsidR="00000000" w:rsidRDefault="00AC650D">
      <w:pPr>
        <w:pStyle w:val="just"/>
      </w:pPr>
      <w:r>
        <w:t>- отечественный и зарубежный опыт театрально-критической деятельности;</w:t>
      </w:r>
    </w:p>
    <w:p w:rsidR="00000000" w:rsidRDefault="00AC650D">
      <w:pPr>
        <w:pStyle w:val="just"/>
      </w:pPr>
      <w:r>
        <w:t>- основы социологии искусства;</w:t>
      </w:r>
    </w:p>
    <w:p w:rsidR="00000000" w:rsidRDefault="00AC650D">
      <w:pPr>
        <w:pStyle w:val="just"/>
      </w:pPr>
      <w:r>
        <w:lastRenderedPageBreak/>
        <w:t>- основы издательского дела;</w:t>
      </w:r>
    </w:p>
    <w:p w:rsidR="00000000" w:rsidRDefault="00AC650D">
      <w:pPr>
        <w:pStyle w:val="just"/>
      </w:pPr>
      <w:r>
        <w:t>- основы организации труда и театрального производства, трудового законодательства;</w:t>
      </w:r>
    </w:p>
    <w:p w:rsidR="00000000" w:rsidRDefault="00AC650D">
      <w:pPr>
        <w:pStyle w:val="just"/>
      </w:pPr>
      <w:r>
        <w:t>- Правила внутреннего трудового распорядка;</w:t>
      </w:r>
    </w:p>
    <w:p w:rsidR="00000000" w:rsidRDefault="00AC650D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AC650D">
      <w:pPr>
        <w:pStyle w:val="just"/>
      </w:pPr>
      <w:r>
        <w:t>- ___________________</w:t>
      </w:r>
      <w:r>
        <w:t>___________________________________________________.</w:t>
      </w:r>
    </w:p>
    <w:p w:rsidR="00000000" w:rsidRDefault="00AC650D">
      <w:pPr>
        <w:pStyle w:val="just"/>
      </w:pPr>
      <w:r>
        <w:t>1.3. Руководитель литературно-драматургической части в своей деятельности руководствуется:</w:t>
      </w:r>
    </w:p>
    <w:p w:rsidR="00000000" w:rsidRDefault="00AC650D">
      <w:pPr>
        <w:pStyle w:val="HTML"/>
      </w:pPr>
      <w:r>
        <w:t xml:space="preserve">    - Положением о _______________________________________________________;</w:t>
      </w:r>
    </w:p>
    <w:p w:rsidR="00000000" w:rsidRDefault="00AC650D">
      <w:pPr>
        <w:pStyle w:val="HTML"/>
      </w:pPr>
      <w:r>
        <w:t>(наименование учреждения (организаци</w:t>
      </w:r>
      <w:r>
        <w:t>и) культуры)</w:t>
      </w:r>
    </w:p>
    <w:p w:rsidR="00000000" w:rsidRDefault="00AC650D">
      <w:pPr>
        <w:pStyle w:val="HTML"/>
      </w:pPr>
      <w:r>
        <w:t>- настоящей должностной инструкцией;</w:t>
      </w:r>
    </w:p>
    <w:p w:rsidR="00000000" w:rsidRDefault="00AC650D">
      <w:pPr>
        <w:pStyle w:val="HTML"/>
      </w:pPr>
      <w:r>
        <w:t>- ____________________________________________________________________.</w:t>
      </w:r>
    </w:p>
    <w:p w:rsidR="00000000" w:rsidRDefault="00AC650D">
      <w:pPr>
        <w:pStyle w:val="HTML"/>
      </w:pPr>
      <w:r>
        <w:t>(иные акты и документы, непосредственно связанные с</w:t>
      </w:r>
    </w:p>
    <w:p w:rsidR="00000000" w:rsidRDefault="00AC650D">
      <w:pPr>
        <w:pStyle w:val="HTML"/>
      </w:pPr>
      <w:r>
        <w:t>трудовой функцией руководителя)</w:t>
      </w:r>
    </w:p>
    <w:p w:rsidR="00000000" w:rsidRDefault="00AC650D">
      <w:pPr>
        <w:pStyle w:val="just"/>
      </w:pPr>
      <w:r>
        <w:t>1.4. Руководитель литературно-драматургической час</w:t>
      </w:r>
      <w:r>
        <w:t>ти подчиняется непосредственно руководителю учреждения (организации).</w:t>
      </w:r>
    </w:p>
    <w:p w:rsidR="00000000" w:rsidRDefault="00AC650D">
      <w:pPr>
        <w:pStyle w:val="just"/>
      </w:pPr>
      <w:r>
        <w:t>1.5. В период отсутствия руководителя литературно-драматургической части (отпуска, болезни, пр.) его обязанности исполняет работник, назначенный в установленном порядке, который приобрет</w:t>
      </w:r>
      <w:r>
        <w:t>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C650D">
      <w:pPr>
        <w:pStyle w:val="just"/>
      </w:pPr>
      <w:r>
        <w:t>1.6. Руководитель литературно-драматургической части входит в профессиональную квалификационную группу "До</w:t>
      </w:r>
      <w:r>
        <w:t xml:space="preserve">лжности руководящего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AC650D">
      <w:pPr>
        <w:pStyle w:val="sel"/>
        <w:divId w:val="1223977419"/>
      </w:pPr>
      <w:r>
        <w:t>1 Для должностной инструкции работника бюджетного учреждения.</w:t>
      </w:r>
    </w:p>
    <w:p w:rsidR="00000000" w:rsidRDefault="00AC650D">
      <w:pPr>
        <w:pStyle w:val="just"/>
      </w:pPr>
      <w:r>
        <w:t>1.7. ___________________________________________</w:t>
      </w:r>
      <w:r>
        <w:t>________________________.</w:t>
      </w:r>
    </w:p>
    <w:p w:rsidR="00000000" w:rsidRDefault="00AC6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50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C650D">
      <w:pPr>
        <w:pStyle w:val="just"/>
      </w:pPr>
      <w:r>
        <w:t>2.1. Организация работы с драматургами.</w:t>
      </w:r>
    </w:p>
    <w:p w:rsidR="00000000" w:rsidRDefault="00AC650D">
      <w:pPr>
        <w:pStyle w:val="just"/>
      </w:pPr>
      <w:r>
        <w:t>2.2. Контроль за выполнением авторами договорных обязательств.</w:t>
      </w:r>
    </w:p>
    <w:p w:rsidR="00000000" w:rsidRDefault="00AC6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50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C650D">
      <w:pPr>
        <w:pStyle w:val="just"/>
      </w:pPr>
      <w:r>
        <w:t>Руководитель литературно-драматургической части исполняет следующие обязанности:</w:t>
      </w:r>
    </w:p>
    <w:p w:rsidR="00000000" w:rsidRDefault="00AC650D">
      <w:pPr>
        <w:pStyle w:val="just"/>
      </w:pPr>
      <w:r>
        <w:t>3.1. У</w:t>
      </w:r>
      <w:r>
        <w:t>частвует в формировании репертуара, подбирает необходимый литературный материал, ведет работу с драматургами (инсценировщиками).</w:t>
      </w:r>
    </w:p>
    <w:p w:rsidR="00000000" w:rsidRDefault="00AC650D">
      <w:pPr>
        <w:pStyle w:val="just"/>
      </w:pPr>
      <w:r>
        <w:t>3.2. Рассматривает творческие заявки, дает по ним заключения.</w:t>
      </w:r>
    </w:p>
    <w:p w:rsidR="00000000" w:rsidRDefault="00AC650D">
      <w:pPr>
        <w:pStyle w:val="just"/>
      </w:pPr>
      <w:r>
        <w:t>3.3. Подготавливает авторские договоры, ведет их учет, контролиру</w:t>
      </w:r>
      <w:r>
        <w:t>ет выполнение авторами договорных обязательств, организует обсуждение и приемку созданных произведений.</w:t>
      </w:r>
    </w:p>
    <w:p w:rsidR="00000000" w:rsidRDefault="00AC650D">
      <w:pPr>
        <w:pStyle w:val="just"/>
      </w:pPr>
      <w:r>
        <w:t>3.4. Руководит издательской деятельностью, подготавливает или редактирует тексты, включая рекламные.</w:t>
      </w:r>
    </w:p>
    <w:p w:rsidR="00000000" w:rsidRDefault="00AC650D">
      <w:pPr>
        <w:pStyle w:val="just"/>
      </w:pPr>
      <w:r>
        <w:t>3.5. Консультирует в случае необходимости участнико</w:t>
      </w:r>
      <w:r>
        <w:t>в подготовки новой постановки, привлекает для консультаций специалистов.</w:t>
      </w:r>
    </w:p>
    <w:p w:rsidR="00000000" w:rsidRDefault="00AC650D">
      <w:pPr>
        <w:pStyle w:val="just"/>
      </w:pPr>
      <w:r>
        <w:t xml:space="preserve">3.6. Осуществляет постоянную связь с прессой, другими средствами массовой </w:t>
      </w:r>
      <w:r>
        <w:t>информации, готовит и передает для публикации информационные материалы о творческой жизни коллектива.</w:t>
      </w:r>
    </w:p>
    <w:p w:rsidR="00000000" w:rsidRDefault="00AC650D">
      <w:pPr>
        <w:pStyle w:val="just"/>
      </w:pPr>
      <w:r>
        <w:t>3.7. Принимает непосредственное участие в организации и проведении мероприятий по повышению профессионального мастерства творческих работников организаций</w:t>
      </w:r>
      <w:r>
        <w:t xml:space="preserve"> исполнительских искусств.</w:t>
      </w:r>
    </w:p>
    <w:p w:rsidR="00000000" w:rsidRDefault="00AC650D">
      <w:pPr>
        <w:pStyle w:val="just"/>
      </w:pPr>
      <w:r>
        <w:t>3.8. Организует пресс-конференции, мероприятия по пропаганде исполнительских искусств, направленной на расширение зрительской аудитории.</w:t>
      </w:r>
    </w:p>
    <w:p w:rsidR="00000000" w:rsidRDefault="00AC650D">
      <w:pPr>
        <w:pStyle w:val="just"/>
      </w:pPr>
      <w:r>
        <w:t>3.9. Участвует в исследованиях зрительской аудитории, зрительских конференциях, беседах, лек</w:t>
      </w:r>
      <w:r>
        <w:t>циях.</w:t>
      </w:r>
    </w:p>
    <w:p w:rsidR="00000000" w:rsidRDefault="00AC650D">
      <w:pPr>
        <w:pStyle w:val="HTML"/>
      </w:pPr>
      <w:r>
        <w:t xml:space="preserve">    3.10. ________________________________________________________________.</w:t>
      </w:r>
    </w:p>
    <w:p w:rsidR="00000000" w:rsidRDefault="00AC650D">
      <w:pPr>
        <w:pStyle w:val="HTML"/>
      </w:pPr>
      <w:r>
        <w:t>(другие обязанности)</w:t>
      </w:r>
    </w:p>
    <w:p w:rsidR="00000000" w:rsidRDefault="00AC6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50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C650D">
      <w:pPr>
        <w:pStyle w:val="just"/>
      </w:pPr>
      <w:r>
        <w:t>Руководитель литературно-драматургической части имеет право:</w:t>
      </w:r>
    </w:p>
    <w:p w:rsidR="00000000" w:rsidRDefault="00AC650D">
      <w:pPr>
        <w:pStyle w:val="just"/>
      </w:pPr>
      <w:r>
        <w:t>4.1. Участвовать в обсуждении проектов решений руководства учреждения (организации</w:t>
      </w:r>
      <w:r>
        <w:t>).</w:t>
      </w:r>
    </w:p>
    <w:p w:rsidR="00000000" w:rsidRDefault="00AC650D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AC650D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AC650D">
      <w:pPr>
        <w:pStyle w:val="HTML"/>
      </w:pPr>
      <w:r>
        <w:t>(виды документов)</w:t>
      </w:r>
    </w:p>
    <w:p w:rsidR="00000000" w:rsidRDefault="00AC650D">
      <w:pPr>
        <w:pStyle w:val="just"/>
      </w:pPr>
      <w:r>
        <w:t>4.4</w:t>
      </w:r>
      <w:r>
        <w:t>. Инициировать и проводить совещания по организационным вопросам.</w:t>
      </w:r>
    </w:p>
    <w:p w:rsidR="00000000" w:rsidRDefault="00AC650D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AC650D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AC650D">
      <w:pPr>
        <w:pStyle w:val="just"/>
      </w:pPr>
      <w:r>
        <w:t>4.7. Требовать прекращени</w:t>
      </w:r>
      <w:r>
        <w:t>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AC650D">
      <w:pPr>
        <w:pStyle w:val="just"/>
      </w:pPr>
      <w:r>
        <w:t>4.8. Участвовать в обсуждении вопросов, каса</w:t>
      </w:r>
      <w:r>
        <w:t>ющихся исполняемых им должностных обязанностей.</w:t>
      </w:r>
    </w:p>
    <w:p w:rsidR="00000000" w:rsidRDefault="00AC650D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AC650D">
      <w:pPr>
        <w:pStyle w:val="HTML"/>
      </w:pPr>
      <w:r>
        <w:t>(наименование должности руководителя)</w:t>
      </w:r>
    </w:p>
    <w:p w:rsidR="00000000" w:rsidRDefault="00AC650D">
      <w:pPr>
        <w:pStyle w:val="HTML"/>
      </w:pPr>
      <w:r>
        <w:t>представления о приеме, перемещении и увольнении работников; предложения об</w:t>
      </w:r>
    </w:p>
    <w:p w:rsidR="00000000" w:rsidRDefault="00AC650D">
      <w:pPr>
        <w:pStyle w:val="HTML"/>
      </w:pPr>
      <w:r>
        <w:t>их поощрении или о</w:t>
      </w:r>
      <w:r>
        <w:t xml:space="preserve"> наложении на них взысканий.</w:t>
      </w:r>
    </w:p>
    <w:p w:rsidR="00000000" w:rsidRDefault="00AC650D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AC650D">
      <w:pPr>
        <w:pStyle w:val="HTML"/>
      </w:pPr>
      <w:r>
        <w:t xml:space="preserve">    4.11. ________________________________________________________________.</w:t>
      </w:r>
    </w:p>
    <w:p w:rsidR="00000000" w:rsidRDefault="00AC650D">
      <w:pPr>
        <w:pStyle w:val="HTML"/>
      </w:pPr>
      <w:r>
        <w:t>(другие права)</w:t>
      </w:r>
    </w:p>
    <w:p w:rsidR="00000000" w:rsidRDefault="00AC6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50D">
      <w:pPr>
        <w:pStyle w:val="3"/>
        <w:rPr>
          <w:rFonts w:eastAsia="Times New Roman"/>
        </w:rPr>
      </w:pPr>
      <w:r>
        <w:rPr>
          <w:rFonts w:eastAsia="Times New Roman"/>
        </w:rPr>
        <w:t>5. Ответс</w:t>
      </w:r>
      <w:r>
        <w:rPr>
          <w:rFonts w:eastAsia="Times New Roman"/>
        </w:rPr>
        <w:t>твенность</w:t>
      </w:r>
    </w:p>
    <w:p w:rsidR="00000000" w:rsidRDefault="00AC650D">
      <w:pPr>
        <w:pStyle w:val="just"/>
      </w:pPr>
      <w:r>
        <w:t>5.1. Руководитель литературно-драматургической части привлекается к ответственности:</w:t>
      </w:r>
    </w:p>
    <w:p w:rsidR="00000000" w:rsidRDefault="00AC650D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C650D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</w:t>
      </w:r>
      <w:r>
        <w:t>ым, уголовным и гражданским законодательством Российской Федерации;</w:t>
      </w:r>
    </w:p>
    <w:p w:rsidR="00000000" w:rsidRDefault="00AC650D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AC650D">
      <w:pPr>
        <w:pStyle w:val="just"/>
      </w:pPr>
      <w:r>
        <w:t>5.2. _______________________________________________</w:t>
      </w:r>
      <w:r>
        <w:t>____________________.</w:t>
      </w:r>
    </w:p>
    <w:p w:rsidR="00000000" w:rsidRDefault="00AC6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50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C650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C650D">
      <w:pPr>
        <w:pStyle w:val="HTML"/>
      </w:pPr>
      <w:r>
        <w:t>Квалификационной   характеристики   должности   "Руководитель  литературно-</w:t>
      </w:r>
    </w:p>
    <w:p w:rsidR="00000000" w:rsidRDefault="00AC650D">
      <w:pPr>
        <w:pStyle w:val="HTML"/>
      </w:pPr>
      <w:r>
        <w:t xml:space="preserve">драматургической  части"  (Единый  квалификационный  </w:t>
      </w:r>
      <w:r>
        <w:t>справочник  должностей</w:t>
      </w:r>
    </w:p>
    <w:p w:rsidR="00000000" w:rsidRDefault="00AC650D">
      <w:pPr>
        <w:pStyle w:val="HTML"/>
      </w:pPr>
      <w:r>
        <w:t>руководителей,  специалистов   и    служащих.    Раздел   "Квалификационные</w:t>
      </w:r>
    </w:p>
    <w:p w:rsidR="00000000" w:rsidRDefault="00AC650D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AC650D">
      <w:pPr>
        <w:pStyle w:val="HTML"/>
      </w:pPr>
      <w:r>
        <w:t>утвержденный   Приказом    Минздравсоцразвития   России от 30 марта 2011 г.</w:t>
      </w:r>
    </w:p>
    <w:p w:rsidR="00000000" w:rsidRDefault="00AC650D">
      <w:pPr>
        <w:pStyle w:val="HTML"/>
      </w:pPr>
      <w:r>
        <w:t>N 251</w:t>
      </w:r>
      <w:r>
        <w:t>н), _____________________________________.</w:t>
      </w:r>
    </w:p>
    <w:p w:rsidR="00000000" w:rsidRDefault="00AC650D">
      <w:pPr>
        <w:pStyle w:val="HTML"/>
      </w:pPr>
      <w:r>
        <w:t>(реквизиты иных актов и документов)</w:t>
      </w:r>
    </w:p>
    <w:p w:rsidR="00000000" w:rsidRDefault="00AC650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C650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C650D">
      <w:pPr>
        <w:pStyle w:val="HTML"/>
      </w:pPr>
      <w:r>
        <w:t xml:space="preserve">Факт  ознакомления   работника   </w:t>
      </w:r>
      <w:r>
        <w:t>с  настоящей  должностной  инструкцией</w:t>
      </w:r>
    </w:p>
    <w:p w:rsidR="00000000" w:rsidRDefault="00AC650D">
      <w:pPr>
        <w:pStyle w:val="HTML"/>
      </w:pPr>
      <w:r>
        <w:t>подтверждается ____________________________________________________________</w:t>
      </w:r>
    </w:p>
    <w:p w:rsidR="00000000" w:rsidRDefault="00AC650D">
      <w:pPr>
        <w:pStyle w:val="HTML"/>
      </w:pPr>
      <w:r>
        <w:t>(росписью в листе ознакомления, являющемся неотъемлемой</w:t>
      </w:r>
    </w:p>
    <w:p w:rsidR="00000000" w:rsidRDefault="00AC650D">
      <w:pPr>
        <w:pStyle w:val="HTML"/>
      </w:pPr>
      <w:r>
        <w:t>___________________________________________________________________________</w:t>
      </w:r>
    </w:p>
    <w:p w:rsidR="00000000" w:rsidRDefault="00AC650D">
      <w:pPr>
        <w:pStyle w:val="HTML"/>
      </w:pPr>
      <w:r>
        <w:t>частью на</w:t>
      </w:r>
      <w:r>
        <w:t>стоящей инструкции (в журнале ознакомления с должностными</w:t>
      </w:r>
    </w:p>
    <w:p w:rsidR="00000000" w:rsidRDefault="00AC650D">
      <w:pPr>
        <w:pStyle w:val="HTML"/>
      </w:pPr>
      <w:r>
        <w:t>___________________________________________________________________________</w:t>
      </w:r>
    </w:p>
    <w:p w:rsidR="00000000" w:rsidRDefault="00AC650D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AC650D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AC650D">
      <w:pPr>
        <w:pStyle w:val="HTML"/>
      </w:pPr>
      <w:r>
        <w:t>работодателя; иной способ)</w:t>
      </w:r>
    </w:p>
    <w:p w:rsidR="00000000" w:rsidRDefault="00AC650D">
      <w:pPr>
        <w:pStyle w:val="just"/>
      </w:pPr>
      <w:r>
        <w:t>6.3. ___________________________________________________________________.</w:t>
      </w:r>
    </w:p>
    <w:p w:rsidR="00000000" w:rsidRDefault="00AC65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https://порядокправа.рф/obrazecy/dolzhnostnaya_instrukciya_rukovoditelya_literaturno_dramaturgicheskoj_chasti.htm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0D"/>
    <w:rsid w:val="00AC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0DA9DE-3367-4756-8A21-0987C980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97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literaturno_dramaturgichesk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1289</Words>
  <Characters>7348</Characters>
  <Application>Microsoft Office Word</Application>
  <DocSecurity>0</DocSecurity>
  <Lines>61</Lines>
  <Paragraphs>17</Paragraphs>
  <ScaleCrop>false</ScaleCrop>
  <Company/>
  <LinksUpToDate>false</LinksUpToDate>
  <CharactersWithSpaces>8620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литературно-драматургической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2022-08-07T06:33:00Z</dcterms:created>
  <dcterms:modified xsi:type="dcterms:W3CDTF">2022-08-07T06:33:00Z</dcterms:modified>
</cp:coreProperties>
</file>