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C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группы подразделения по комплексной защите информации</w:t>
      </w:r>
    </w:p>
    <w:p w:rsidR="00000000" w:rsidRDefault="00A13C5B">
      <w:pPr>
        <w:pStyle w:val="HTML"/>
      </w:pPr>
      <w:r>
        <w:t xml:space="preserve">                                                        Утверждаю</w:t>
      </w:r>
    </w:p>
    <w:p w:rsidR="00000000" w:rsidRDefault="00A13C5B">
      <w:pPr>
        <w:pStyle w:val="HTML"/>
      </w:pPr>
      <w:r>
        <w:t>_____________________________</w:t>
      </w:r>
    </w:p>
    <w:p w:rsidR="00000000" w:rsidRDefault="00A13C5B">
      <w:pPr>
        <w:pStyle w:val="HTML"/>
      </w:pPr>
      <w:r>
        <w:t>(инициалы, фамилия)</w:t>
      </w:r>
    </w:p>
    <w:p w:rsidR="00000000" w:rsidRDefault="00A13C5B">
      <w:pPr>
        <w:pStyle w:val="HTML"/>
      </w:pPr>
      <w:r>
        <w:t>_________________________________             _____________________________</w:t>
      </w:r>
    </w:p>
    <w:p w:rsidR="00000000" w:rsidRDefault="00A13C5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13C5B">
      <w:pPr>
        <w:pStyle w:val="HTML"/>
      </w:pPr>
      <w:r>
        <w:t>_________________________________             _____________________________</w:t>
      </w:r>
    </w:p>
    <w:p w:rsidR="00000000" w:rsidRDefault="00A13C5B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A13C5B">
      <w:pPr>
        <w:pStyle w:val="HTML"/>
      </w:pPr>
      <w:r>
        <w:t>_________________________________             _____________________________</w:t>
      </w:r>
    </w:p>
    <w:p w:rsidR="00000000" w:rsidRDefault="00A13C5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13C5B">
      <w:pPr>
        <w:pStyle w:val="HTML"/>
      </w:pPr>
      <w:r>
        <w:t>_________________________________</w:t>
      </w:r>
    </w:p>
    <w:p w:rsidR="00000000" w:rsidRDefault="00A13C5B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"___"____________ ____ г. N _____                          М.П.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руководителя группы подразделения по комплексной защите информации</w:t>
      </w: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3C5B">
      <w:pPr>
        <w:pStyle w:val="just"/>
      </w:pPr>
      <w:r>
        <w:t>1.1. Настоящая должностная инс</w:t>
      </w:r>
      <w:r>
        <w:t>трукция определяет функциональные обязанности, права и ответственность руководителя группы подразделения по комплексной защите информации (далее - "Работник").</w:t>
      </w:r>
    </w:p>
    <w:p w:rsidR="00000000" w:rsidRDefault="00A13C5B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</w:t>
      </w:r>
      <w:r>
        <w:t>трудовым законодательством порядке приказом руководителя Организации.</w:t>
      </w:r>
    </w:p>
    <w:p w:rsidR="00000000" w:rsidRDefault="00A13C5B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A13C5B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</w:t>
      </w:r>
      <w:r>
        <w:t>оты по основной деятельности Организации и комплексной защите информации на инженерно-технических должностях не менее 5 лет.</w:t>
      </w:r>
    </w:p>
    <w:p w:rsidR="00000000" w:rsidRDefault="00A13C5B">
      <w:pPr>
        <w:pStyle w:val="just"/>
      </w:pPr>
      <w:r>
        <w:t>1.5. Работник должен знать:</w:t>
      </w:r>
    </w:p>
    <w:p w:rsidR="00000000" w:rsidRDefault="00A13C5B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</w:t>
      </w:r>
      <w:r>
        <w:t>асающиеся комплексной защиты информации;</w:t>
      </w:r>
    </w:p>
    <w:p w:rsidR="00000000" w:rsidRDefault="00A13C5B">
      <w:pPr>
        <w:pStyle w:val="just"/>
      </w:pPr>
      <w:r>
        <w:t>- средства и методы, применяемые для получения информации;</w:t>
      </w:r>
    </w:p>
    <w:p w:rsidR="00000000" w:rsidRDefault="00A13C5B">
      <w:pPr>
        <w:pStyle w:val="just"/>
      </w:pPr>
      <w:r>
        <w:t>- методику организации и проведения работ по комплексной защите информации;</w:t>
      </w:r>
    </w:p>
    <w:p w:rsidR="00000000" w:rsidRDefault="00A13C5B">
      <w:pPr>
        <w:pStyle w:val="just"/>
      </w:pPr>
      <w:r>
        <w:t>- средства и методы защиты информации, а также контроля эффективности защиты;</w:t>
      </w:r>
    </w:p>
    <w:p w:rsidR="00000000" w:rsidRDefault="00A13C5B">
      <w:pPr>
        <w:pStyle w:val="just"/>
      </w:pPr>
      <w:r>
        <w:lastRenderedPageBreak/>
        <w:t xml:space="preserve">- </w:t>
      </w:r>
      <w:r>
        <w:t>направление деятельности Организации, технологию и организацию производства, функциональные структуры Организации и характер их взаимодействия, характеристики выпускаемой продукции;</w:t>
      </w:r>
    </w:p>
    <w:p w:rsidR="00000000" w:rsidRDefault="00A13C5B">
      <w:pPr>
        <w:pStyle w:val="just"/>
      </w:pPr>
      <w:r>
        <w:t>- принцип работы электронно-вычислительной техники и технологических средс</w:t>
      </w:r>
      <w:r>
        <w:t>тв передачи информации, средств оргтехники, аппаратуры контроля и защиты;</w:t>
      </w:r>
    </w:p>
    <w:p w:rsidR="00000000" w:rsidRDefault="00A13C5B">
      <w:pPr>
        <w:pStyle w:val="just"/>
      </w:pPr>
      <w:r>
        <w:t>- научно-техническую и патентную литературу по обеспечению защиты информации;</w:t>
      </w:r>
    </w:p>
    <w:p w:rsidR="00000000" w:rsidRDefault="00A13C5B">
      <w:pPr>
        <w:pStyle w:val="just"/>
      </w:pPr>
      <w:r>
        <w:t>- отечественный и зарубежный опыт по защите информации и контролю эффективности защиты;</w:t>
      </w:r>
    </w:p>
    <w:p w:rsidR="00000000" w:rsidRDefault="00A13C5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13C5B">
      <w:pPr>
        <w:pStyle w:val="just"/>
      </w:pPr>
      <w:r>
        <w:t>- основы трудового законодательства;</w:t>
      </w:r>
    </w:p>
    <w:p w:rsidR="00000000" w:rsidRDefault="00A13C5B">
      <w:pPr>
        <w:pStyle w:val="just"/>
      </w:pPr>
      <w:r>
        <w:t xml:space="preserve">- правила по охране труда, производственной санитарии и пожарной </w:t>
      </w:r>
      <w:r>
        <w:t>безопасности.</w:t>
      </w:r>
    </w:p>
    <w:p w:rsidR="00000000" w:rsidRDefault="00A13C5B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A13C5B">
      <w:pPr>
        <w:pStyle w:val="just"/>
      </w:pPr>
      <w:r>
        <w:t>1.7. В подчинении Работника находятся: ________________________.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3C5B">
      <w:pPr>
        <w:pStyle w:val="just"/>
      </w:pPr>
      <w:r>
        <w:t>Работник:</w:t>
      </w:r>
    </w:p>
    <w:p w:rsidR="00000000" w:rsidRDefault="00A13C5B">
      <w:pPr>
        <w:pStyle w:val="just"/>
      </w:pPr>
      <w:r>
        <w:t>2.1. Выполняет работы по комплексной за</w:t>
      </w:r>
      <w:r>
        <w:t>щите информации от утечки по техническим каналам при разработке, производстве и испытании продукции.</w:t>
      </w:r>
    </w:p>
    <w:p w:rsidR="00000000" w:rsidRDefault="00A13C5B">
      <w:pPr>
        <w:pStyle w:val="just"/>
      </w:pPr>
      <w:r>
        <w:t>2.2. Разрабатывает перспективные планы работ Организации по комплексной защите информации, осуществляет контроль за их выполнением.</w:t>
      </w:r>
    </w:p>
    <w:p w:rsidR="00000000" w:rsidRDefault="00A13C5B">
      <w:pPr>
        <w:pStyle w:val="just"/>
      </w:pPr>
      <w:r>
        <w:t>2.3. Выполняет плановые</w:t>
      </w:r>
      <w:r>
        <w:t xml:space="preserve"> проверки по направлениям защиты информации в подразделениях организации.</w:t>
      </w:r>
    </w:p>
    <w:p w:rsidR="00000000" w:rsidRDefault="00A13C5B">
      <w:pPr>
        <w:pStyle w:val="just"/>
      </w:pPr>
      <w:r>
        <w:t>2.4. Участвует в рассмотрении проектов приказов по Организации, стандартов Организации, инструкций по комплексной защите информации, соответствующих разделов конструкторской, техноло</w:t>
      </w:r>
      <w:r>
        <w:t>гической и отчетной документации с целью оценки полноты предусмотренных в них требований и мероприятий по комплексной защите информации при производстве техники, проектировании, строительстве (реконструкции) и эксплуатации объектов Организации, а также при</w:t>
      </w:r>
      <w:r>
        <w:t xml:space="preserve"> проведении других работ.</w:t>
      </w:r>
    </w:p>
    <w:p w:rsidR="00000000" w:rsidRDefault="00A13C5B">
      <w:pPr>
        <w:pStyle w:val="just"/>
      </w:pPr>
      <w:r>
        <w:t>2.5. Изучает технологические циклы производства и испытаний продукции, особенности и условия их применения и определяет при этом необходимые меры по комплексной защите информации.</w:t>
      </w:r>
    </w:p>
    <w:p w:rsidR="00000000" w:rsidRDefault="00A13C5B">
      <w:pPr>
        <w:pStyle w:val="just"/>
      </w:pPr>
      <w:r>
        <w:t>2.6. Проводит совместно с представителями заказчик</w:t>
      </w:r>
      <w:r>
        <w:t>а работу по оценке технико-экономического уровня и эффективности разрабатываемых и реализуемых мер и средств комплексной защиты информации, подготовку предложений, направленных на совершенствование действующей системы комплексной защиты информации.</w:t>
      </w:r>
    </w:p>
    <w:p w:rsidR="00000000" w:rsidRDefault="00A13C5B">
      <w:pPr>
        <w:pStyle w:val="just"/>
      </w:pPr>
      <w:r>
        <w:t>2.7. По</w:t>
      </w:r>
      <w:r>
        <w:t>дготавливает предложения по совершенствованию организационной структуры работ по комплексной защите информации, участвует в разработке руководящих и нормативно-методических документов, определяющих порядок проведения в организации работ по комплексной защи</w:t>
      </w:r>
      <w:r>
        <w:t>те информации, организует контроль за их выполнением.</w:t>
      </w:r>
    </w:p>
    <w:p w:rsidR="00000000" w:rsidRDefault="00A13C5B">
      <w:pPr>
        <w:pStyle w:val="just"/>
      </w:pPr>
      <w:r>
        <w:t>2.8. Проводит изучение и анализ технических средств, применяемых для получения информации, с учетом профиля работ Организации и особенностей ее дислокации.</w:t>
      </w:r>
    </w:p>
    <w:p w:rsidR="00000000" w:rsidRDefault="00A13C5B">
      <w:pPr>
        <w:pStyle w:val="just"/>
      </w:pPr>
      <w:r>
        <w:t>2.9. Осуществляет контроль за соблюдением уста</w:t>
      </w:r>
      <w:r>
        <w:t>новленных требований по комплексной защите информации, приказов, норм и других руководящих и нормативно-методических документов по комплексной защите информации и подготовку заключений о возможности эксплуатации объекта защиты.</w:t>
      </w:r>
    </w:p>
    <w:p w:rsidR="00000000" w:rsidRDefault="00A13C5B">
      <w:pPr>
        <w:pStyle w:val="just"/>
      </w:pPr>
      <w:r>
        <w:t>2.10. Принимает участие в со</w:t>
      </w:r>
      <w:r>
        <w:t>ставлении годового отчета о проведении в Организации работ по комплексной защите информации.</w:t>
      </w:r>
    </w:p>
    <w:p w:rsidR="00000000" w:rsidRDefault="00A13C5B">
      <w:pPr>
        <w:pStyle w:val="just"/>
      </w:pPr>
      <w:r>
        <w:t>2.11. Контролирует выполнение требований режима секретности и правил внутреннего трудового распорядка подчиненными работниками.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3C5B">
      <w:pPr>
        <w:pStyle w:val="just"/>
      </w:pPr>
      <w:r>
        <w:t>3.1. Работник имеет право</w:t>
      </w:r>
      <w:r>
        <w:t>:</w:t>
      </w:r>
    </w:p>
    <w:p w:rsidR="00000000" w:rsidRDefault="00A13C5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13C5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13C5B">
      <w:pPr>
        <w:pStyle w:val="just"/>
      </w:pPr>
      <w:r>
        <w:t>- на предоставление ему по</w:t>
      </w:r>
      <w:r>
        <w:t>лной и достоверной информации об условиях труда и требованиях охраны труда на рабочем месте;</w:t>
      </w:r>
    </w:p>
    <w:p w:rsidR="00000000" w:rsidRDefault="00A13C5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13C5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13C5B">
      <w:pPr>
        <w:pStyle w:val="just"/>
      </w:pPr>
      <w:r>
        <w:t>- на взаимодействие с другими подразделениями Работодателя для решения оперативных вопросов сво</w:t>
      </w:r>
      <w:r>
        <w:t>ей профессиональной деятельности;</w:t>
      </w:r>
    </w:p>
    <w:p w:rsidR="00000000" w:rsidRDefault="00A13C5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13C5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</w:t>
      </w:r>
      <w:r>
        <w:t>й.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3C5B">
      <w:pPr>
        <w:pStyle w:val="just"/>
      </w:pPr>
      <w:r>
        <w:t>Работник несет ответственность за:</w:t>
      </w:r>
    </w:p>
    <w:p w:rsidR="00000000" w:rsidRDefault="00A13C5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13C5B">
      <w:pPr>
        <w:pStyle w:val="just"/>
      </w:pPr>
      <w:r>
        <w:t xml:space="preserve">4.2. Нарушение правил </w:t>
      </w:r>
      <w:r>
        <w:t>техники безопасности и инструкции по охране труда.</w:t>
      </w:r>
    </w:p>
    <w:p w:rsidR="00000000" w:rsidRDefault="00A13C5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13C5B">
      <w:pPr>
        <w:pStyle w:val="just"/>
      </w:pPr>
      <w:r>
        <w:t>4.4. Правонарушения, соверш</w:t>
      </w:r>
      <w:r>
        <w:t>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13C5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3C5B">
      <w:pPr>
        <w:pStyle w:val="just"/>
      </w:pPr>
      <w:r>
        <w:t>5.1. Режи</w:t>
      </w:r>
      <w:r>
        <w:t>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13C5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13C5B">
      <w:pPr>
        <w:pStyle w:val="just"/>
      </w:pPr>
      <w:r>
        <w:t>5.3. В с</w:t>
      </w:r>
      <w:r>
        <w:t>оответствии с _______________ работодатель проводит оценку эффективности работы Работника. Комплекс мероприятий по оценке эффективности утвержден ____________________ и включает в себя:</w:t>
      </w:r>
    </w:p>
    <w:p w:rsidR="00000000" w:rsidRDefault="00A13C5B">
      <w:pPr>
        <w:pStyle w:val="just"/>
      </w:pPr>
      <w:r>
        <w:t>- _______________________________;</w:t>
      </w:r>
    </w:p>
    <w:p w:rsidR="00000000" w:rsidRDefault="00A13C5B">
      <w:pPr>
        <w:pStyle w:val="just"/>
      </w:pPr>
      <w:r>
        <w:t>- _______________________________;</w:t>
      </w:r>
    </w:p>
    <w:p w:rsidR="00000000" w:rsidRDefault="00A13C5B">
      <w:pPr>
        <w:pStyle w:val="just"/>
      </w:pPr>
      <w:r>
        <w:t>- _______________________________.</w:t>
      </w:r>
    </w:p>
    <w:p w:rsidR="00000000" w:rsidRDefault="00A1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13C5B">
      <w:pPr>
        <w:pStyle w:val="HTML"/>
      </w:pPr>
      <w:r>
        <w:t>__________________________________________________________________________.</w:t>
      </w:r>
    </w:p>
    <w:p w:rsidR="00000000" w:rsidRDefault="00A13C5B">
      <w:pPr>
        <w:pStyle w:val="HTML"/>
      </w:pPr>
      <w:r>
        <w:t>(наименование, номер и дата документа)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Руководитель структурного</w:t>
      </w:r>
    </w:p>
    <w:p w:rsidR="00000000" w:rsidRDefault="00A13C5B">
      <w:pPr>
        <w:pStyle w:val="HTML"/>
      </w:pPr>
      <w:r>
        <w:t>по</w:t>
      </w:r>
      <w:r>
        <w:t>дразделения</w:t>
      </w:r>
    </w:p>
    <w:p w:rsidR="00000000" w:rsidRDefault="00A13C5B">
      <w:pPr>
        <w:pStyle w:val="HTML"/>
      </w:pPr>
      <w:r>
        <w:t>___________________________                       _____________________</w:t>
      </w:r>
    </w:p>
    <w:p w:rsidR="00000000" w:rsidRDefault="00A13C5B">
      <w:pPr>
        <w:pStyle w:val="HTML"/>
      </w:pPr>
      <w:r>
        <w:t>(инициалы, фамилия)                                 (подпись)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"___"___________ ____ г.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Согласовано:</w:t>
      </w:r>
    </w:p>
    <w:p w:rsidR="00000000" w:rsidRDefault="00A13C5B">
      <w:pPr>
        <w:pStyle w:val="HTML"/>
      </w:pPr>
      <w:r>
        <w:t>юридическая служба</w:t>
      </w:r>
    </w:p>
    <w:p w:rsidR="00000000" w:rsidRDefault="00A13C5B">
      <w:pPr>
        <w:pStyle w:val="HTML"/>
      </w:pPr>
      <w:r>
        <w:t>___________________________                       _____________________</w:t>
      </w:r>
    </w:p>
    <w:p w:rsidR="00000000" w:rsidRDefault="00A13C5B">
      <w:pPr>
        <w:pStyle w:val="HTML"/>
      </w:pPr>
      <w:r>
        <w:t>(инициалы, фамилия)                                 (подпись)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"___"___________ ____ г.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С инструкцией ознакомлен:</w:t>
      </w:r>
    </w:p>
    <w:p w:rsidR="00000000" w:rsidRDefault="00A13C5B">
      <w:pPr>
        <w:pStyle w:val="HTML"/>
      </w:pPr>
      <w:r>
        <w:t>(или: инструкцию получил)</w:t>
      </w:r>
    </w:p>
    <w:p w:rsidR="00000000" w:rsidRDefault="00A13C5B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A13C5B">
      <w:pPr>
        <w:pStyle w:val="HTML"/>
      </w:pPr>
      <w:r>
        <w:t>(инициалы, фамилия)                                 (подпись)</w:t>
      </w:r>
    </w:p>
    <w:p w:rsidR="00000000" w:rsidRDefault="00A13C5B">
      <w:pPr>
        <w:pStyle w:val="HTML"/>
      </w:pPr>
    </w:p>
    <w:p w:rsidR="00000000" w:rsidRDefault="00A13C5B">
      <w:pPr>
        <w:pStyle w:val="HTML"/>
      </w:pPr>
      <w:r>
        <w:t>"___"___________ ____ г.</w:t>
      </w:r>
    </w:p>
    <w:p w:rsidR="00000000" w:rsidRDefault="00A13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https://порядокправа.рф/obrazecy/dolzhnostnaya_instrukciya_rukovoditelya_gruppy_podrazdeleniya_po_kompleksnoj_zashhite_informacii.htm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5B"/>
    <w:rsid w:val="00A1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DB93F-D20F-4D23-AF36-EEBD37CB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gruppy_podrazdeleniya_po_kompleksnoj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группы подразделения по комплексной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