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A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группы по инвентаризации строений и сооружений</w:t>
      </w:r>
    </w:p>
    <w:p w:rsidR="00000000" w:rsidRDefault="006E4A39">
      <w:pPr>
        <w:pStyle w:val="HTML"/>
      </w:pPr>
      <w:r>
        <w:t>Составлена в ___ экз.                                   Утверждаю</w:t>
      </w:r>
    </w:p>
    <w:p w:rsidR="00000000" w:rsidRDefault="006E4A39">
      <w:pPr>
        <w:pStyle w:val="HTML"/>
      </w:pPr>
      <w:r>
        <w:t>_____________________________</w:t>
      </w:r>
    </w:p>
    <w:p w:rsidR="00000000" w:rsidRDefault="006E4A39">
      <w:pPr>
        <w:pStyle w:val="HTML"/>
      </w:pPr>
      <w:r>
        <w:t>(инициалы, фамилия)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_________________________________             _____________________________</w:t>
      </w:r>
    </w:p>
    <w:p w:rsidR="00000000" w:rsidRDefault="006E4A39">
      <w:pPr>
        <w:pStyle w:val="HTML"/>
      </w:pPr>
      <w:r>
        <w:t>_________________________________             _____________________________</w:t>
      </w:r>
    </w:p>
    <w:p w:rsidR="00000000" w:rsidRDefault="006E4A39">
      <w:pPr>
        <w:pStyle w:val="HTML"/>
      </w:pPr>
      <w:r>
        <w:t>_________________________________             _____________________________</w:t>
      </w:r>
    </w:p>
    <w:p w:rsidR="00000000" w:rsidRDefault="006E4A39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6E4A39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E4A3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E4A39">
      <w:pPr>
        <w:pStyle w:val="HTML"/>
      </w:pPr>
      <w:r>
        <w:t>электронной почты, ОГРН, ИНН/КПП)</w:t>
      </w:r>
    </w:p>
    <w:p w:rsidR="00000000" w:rsidRDefault="006E4A39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6E4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A3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группы по инвентаризации строений и сооружений</w:t>
      </w:r>
    </w:p>
    <w:p w:rsidR="00000000" w:rsidRDefault="006E4A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4A39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руководителя</w:t>
      </w:r>
      <w:r>
        <w:t xml:space="preserve"> группы по инвентаризации строений и сооружений "_____________" (далее - "Организация").</w:t>
      </w:r>
    </w:p>
    <w:p w:rsidR="00000000" w:rsidRDefault="006E4A39">
      <w:pPr>
        <w:pStyle w:val="just"/>
      </w:pPr>
      <w:r>
        <w:t>1.2. Руководитель группы по инвентаризации строений и сооружений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Организации.</w:t>
      </w:r>
    </w:p>
    <w:p w:rsidR="00000000" w:rsidRDefault="006E4A39">
      <w:pPr>
        <w:pStyle w:val="just"/>
      </w:pPr>
      <w:r>
        <w:t>1.3. Руководитель группы по инвентаризации строений и сооружений подчиняется непосредственно ________________ Организации.</w:t>
      </w:r>
    </w:p>
    <w:p w:rsidR="00000000" w:rsidRDefault="006E4A39">
      <w:pPr>
        <w:pStyle w:val="just"/>
      </w:pPr>
      <w:r>
        <w:t>1.4. Требования к квалификации. Высшее профессиональное (техническое) образование и</w:t>
      </w:r>
      <w:r>
        <w:t xml:space="preserve"> стаж работы в должности инженера по инвентаризации строений и сооружений не менее 2 лет или среднее профессиональное (техническое) образование и стаж работы в должности инженера по инвентаризации строений и сооружений не менее 5 лет.</w:t>
      </w:r>
    </w:p>
    <w:p w:rsidR="00000000" w:rsidRDefault="006E4A39">
      <w:pPr>
        <w:pStyle w:val="just"/>
      </w:pPr>
      <w:r>
        <w:t>1.5. Руководитель гру</w:t>
      </w:r>
      <w:r>
        <w:t>ппы по инвентаризации строений и сооружений должен знать:</w:t>
      </w:r>
    </w:p>
    <w:p w:rsidR="00000000" w:rsidRDefault="006E4A39">
      <w:pPr>
        <w:pStyle w:val="just"/>
      </w:pPr>
      <w:r>
        <w:t>- законодательные и иные нормативные правовые акты по обеспечению государственного надзора за составом и техническим состоянием строений и сооружений производственного и гражданского назначения;</w:t>
      </w:r>
    </w:p>
    <w:p w:rsidR="00000000" w:rsidRDefault="006E4A39">
      <w:pPr>
        <w:pStyle w:val="just"/>
      </w:pPr>
      <w:r>
        <w:t>- м</w:t>
      </w:r>
      <w:r>
        <w:t>етодические и инструктивные материалы по учету, технической инвентаризации и регистрации недвижимого имущества и сделок с ним;</w:t>
      </w:r>
    </w:p>
    <w:p w:rsidR="00000000" w:rsidRDefault="006E4A39">
      <w:pPr>
        <w:pStyle w:val="just"/>
      </w:pPr>
      <w:r>
        <w:t>- порядок налогообложения и страхования недвижимого имущества;</w:t>
      </w:r>
    </w:p>
    <w:p w:rsidR="00000000" w:rsidRDefault="006E4A39">
      <w:pPr>
        <w:pStyle w:val="just"/>
      </w:pPr>
      <w:r>
        <w:lastRenderedPageBreak/>
        <w:t>- организацию и технологию строительных работ, правила эксплуатаци</w:t>
      </w:r>
      <w:r>
        <w:t>и строений и сооружений производственного и гражданского назначения;</w:t>
      </w:r>
    </w:p>
    <w:p w:rsidR="00000000" w:rsidRDefault="006E4A39">
      <w:pPr>
        <w:pStyle w:val="just"/>
      </w:pPr>
      <w:r>
        <w:t>- методы инструментальной съемки земельных участков, строений и сооружений;</w:t>
      </w:r>
    </w:p>
    <w:p w:rsidR="00000000" w:rsidRDefault="006E4A39">
      <w:pPr>
        <w:pStyle w:val="just"/>
      </w:pPr>
      <w:r>
        <w:t>- строительные нормы и правила;</w:t>
      </w:r>
    </w:p>
    <w:p w:rsidR="00000000" w:rsidRDefault="006E4A39">
      <w:pPr>
        <w:pStyle w:val="just"/>
      </w:pPr>
      <w:r>
        <w:t>- порядок разработки, ведения и хранения установленной документации по инвентар</w:t>
      </w:r>
      <w:r>
        <w:t>изации строений и сооружений;</w:t>
      </w:r>
    </w:p>
    <w:p w:rsidR="00000000" w:rsidRDefault="006E4A39">
      <w:pPr>
        <w:pStyle w:val="just"/>
      </w:pPr>
      <w:r>
        <w:t>- методы определения стоимости строений и сооружений;</w:t>
      </w:r>
    </w:p>
    <w:p w:rsidR="00000000" w:rsidRDefault="006E4A39">
      <w:pPr>
        <w:pStyle w:val="just"/>
      </w:pPr>
      <w:r>
        <w:t>- порядок оформления сделок и прав на недвижимое имущество;</w:t>
      </w:r>
    </w:p>
    <w:p w:rsidR="00000000" w:rsidRDefault="006E4A39">
      <w:pPr>
        <w:pStyle w:val="just"/>
      </w:pPr>
      <w:r>
        <w:t>- действующие тарифы на жилищные и коммунальные услуги;</w:t>
      </w:r>
    </w:p>
    <w:p w:rsidR="00000000" w:rsidRDefault="006E4A39">
      <w:pPr>
        <w:pStyle w:val="just"/>
      </w:pPr>
      <w:r>
        <w:t>- основы организации труда и управления;</w:t>
      </w:r>
    </w:p>
    <w:p w:rsidR="00000000" w:rsidRDefault="006E4A39">
      <w:pPr>
        <w:pStyle w:val="just"/>
      </w:pPr>
      <w:r>
        <w:t>- принципы оплаты труда и материального стимулирования;</w:t>
      </w:r>
    </w:p>
    <w:p w:rsidR="00000000" w:rsidRDefault="006E4A39">
      <w:pPr>
        <w:pStyle w:val="just"/>
      </w:pPr>
      <w:r>
        <w:t>- основы законодательства о труде;</w:t>
      </w:r>
    </w:p>
    <w:p w:rsidR="00000000" w:rsidRDefault="006E4A39">
      <w:pPr>
        <w:pStyle w:val="just"/>
      </w:pPr>
      <w:r>
        <w:t>- правила и нормы по охране труда.</w:t>
      </w:r>
    </w:p>
    <w:p w:rsidR="00000000" w:rsidRDefault="006E4A39">
      <w:pPr>
        <w:pStyle w:val="just"/>
      </w:pPr>
      <w:r>
        <w:t>1.6. В период временного отсутствия руководителя группы по инвентаризации строений и соор</w:t>
      </w:r>
      <w:r>
        <w:t>ужений его обязанности возлагаются на _________________.</w:t>
      </w:r>
    </w:p>
    <w:p w:rsidR="00000000" w:rsidRDefault="006E4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A3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E4A39">
      <w:pPr>
        <w:pStyle w:val="just"/>
      </w:pPr>
      <w:r>
        <w:t>2.1. Руководитель группы по инвентаризации строений и сооружений осуществляет:</w:t>
      </w:r>
    </w:p>
    <w:p w:rsidR="00000000" w:rsidRDefault="006E4A39">
      <w:pPr>
        <w:pStyle w:val="just"/>
      </w:pPr>
      <w:r>
        <w:t>Руководство производственной деятельностью группы по инвентаризации строений и сооружений</w:t>
      </w:r>
      <w:r>
        <w:t xml:space="preserve"> производственного и гражданского назначения в целях обеспечения государственного надзора за их составом и техническим состоянием.</w:t>
      </w:r>
    </w:p>
    <w:p w:rsidR="00000000" w:rsidRDefault="006E4A39">
      <w:pPr>
        <w:pStyle w:val="just"/>
      </w:pPr>
      <w:r>
        <w:t>Разработку планов работ по инвентаризации строений и сооружений, организацию их выполнения.</w:t>
      </w:r>
    </w:p>
    <w:p w:rsidR="00000000" w:rsidRDefault="006E4A39">
      <w:pPr>
        <w:pStyle w:val="just"/>
      </w:pPr>
      <w:r>
        <w:t>Распределение работы между участн</w:t>
      </w:r>
      <w:r>
        <w:t>иками группы, постановка им производственных заданий.</w:t>
      </w:r>
    </w:p>
    <w:p w:rsidR="00000000" w:rsidRDefault="006E4A39">
      <w:pPr>
        <w:pStyle w:val="just"/>
      </w:pPr>
      <w:r>
        <w:t>Контроль объема, своевременности и качества выполненных работ.</w:t>
      </w:r>
    </w:p>
    <w:p w:rsidR="00000000" w:rsidRDefault="006E4A39">
      <w:pPr>
        <w:pStyle w:val="just"/>
      </w:pPr>
      <w:r>
        <w:t>Принятие непосредственного участия в техническом освидетельствовании строений и сооружений, подлежащих государственному надзору, определени</w:t>
      </w:r>
      <w:r>
        <w:t>и их стоимости для целей учета, налогообложения, взимания государственной пошлины и иных государственных целей, в обосновании методов ведения работ по обследованию строений и сооружений в натуре, осуществлении их плановой съемки, определении их качественны</w:t>
      </w:r>
      <w:r>
        <w:t>х характеристик, подготовке графических материалов и поясняющих документов.</w:t>
      </w:r>
    </w:p>
    <w:p w:rsidR="00000000" w:rsidRDefault="006E4A39">
      <w:pPr>
        <w:pStyle w:val="just"/>
      </w:pPr>
      <w:r>
        <w:t>Организацию работы по составлению технических паспортов строений (домовладений, помещений) и сооружений, формированию на них инвентарных дел.</w:t>
      </w:r>
    </w:p>
    <w:p w:rsidR="00000000" w:rsidRDefault="006E4A39">
      <w:pPr>
        <w:pStyle w:val="just"/>
      </w:pPr>
      <w:r>
        <w:t>Организацию ведения статистического уч</w:t>
      </w:r>
      <w:r>
        <w:t>ета строений и сооружений, реестров объектов учета, подлежащих государственному надзору, подготовку документации для хранения в архиве.</w:t>
      </w:r>
    </w:p>
    <w:p w:rsidR="00000000" w:rsidRDefault="006E4A39">
      <w:pPr>
        <w:pStyle w:val="just"/>
      </w:pPr>
      <w:r>
        <w:t>Присвоение кадастровых номеров строениям (домовладениям, помещениям), сооружениям.</w:t>
      </w:r>
    </w:p>
    <w:p w:rsidR="00000000" w:rsidRDefault="006E4A39">
      <w:pPr>
        <w:pStyle w:val="just"/>
      </w:pPr>
      <w:r>
        <w:t>Контроль правильности оформления выпи</w:t>
      </w:r>
      <w:r>
        <w:t>сок из реестров, технических паспортов, экспликаций объектов учета.</w:t>
      </w:r>
    </w:p>
    <w:p w:rsidR="00000000" w:rsidRDefault="006E4A39">
      <w:pPr>
        <w:pStyle w:val="just"/>
      </w:pPr>
      <w:r>
        <w:t>Консультирование юридических и физических лиц по вопросам технической инвентаризации и регистрации строений и сооружений, оформлению сделок, прав и обязательств собственников строений и со</w:t>
      </w:r>
      <w:r>
        <w:t>оружений.</w:t>
      </w:r>
    </w:p>
    <w:p w:rsidR="00000000" w:rsidRDefault="006E4A39">
      <w:pPr>
        <w:pStyle w:val="just"/>
      </w:pPr>
      <w:r>
        <w:t>Обеспечение участников группы геодезическими и измерительными приборами, нормативными и справочными материалами.</w:t>
      </w:r>
    </w:p>
    <w:p w:rsidR="00000000" w:rsidRDefault="006E4A39">
      <w:pPr>
        <w:pStyle w:val="just"/>
      </w:pPr>
      <w:r>
        <w:t xml:space="preserve">Контроль соблюдения правил охраны труда и техники безопасности, производственной и трудовой дисциплины, Правил внутреннего трудового </w:t>
      </w:r>
      <w:r>
        <w:t>распорядка.</w:t>
      </w:r>
    </w:p>
    <w:p w:rsidR="00000000" w:rsidRDefault="006E4A39">
      <w:pPr>
        <w:pStyle w:val="just"/>
      </w:pPr>
      <w:r>
        <w:t>Организацию работы по повышению квалификации и профессионального мастерства участников группы.</w:t>
      </w:r>
    </w:p>
    <w:p w:rsidR="00000000" w:rsidRDefault="006E4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A3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E4A39">
      <w:pPr>
        <w:pStyle w:val="just"/>
      </w:pPr>
      <w:r>
        <w:t>Руководитель группы по инвентаризации строений и сооружений имеет право:</w:t>
      </w:r>
    </w:p>
    <w:p w:rsidR="00000000" w:rsidRDefault="006E4A39">
      <w:pPr>
        <w:pStyle w:val="just"/>
      </w:pPr>
      <w:r>
        <w:t>3.1. Запрашивать и получать необходимые материалы и документы, отн</w:t>
      </w:r>
      <w:r>
        <w:t>осящиеся к вопросам деятельности руководителя группы по инвентаризации строений и сооружений.</w:t>
      </w:r>
    </w:p>
    <w:p w:rsidR="00000000" w:rsidRDefault="006E4A39">
      <w:pPr>
        <w:pStyle w:val="just"/>
      </w:pPr>
      <w:r>
        <w:t xml:space="preserve">3.2. Вступать во взаимоотношения с подразделениями сторонних учреждений </w:t>
      </w:r>
      <w:r>
        <w:t>и организаций для решения оперативных вопросов производственной деятельности, входящих в компетенцию руководителя группы по инвентаризации строений и сооружений.</w:t>
      </w:r>
    </w:p>
    <w:p w:rsidR="00000000" w:rsidRDefault="006E4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A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E4A39">
      <w:pPr>
        <w:pStyle w:val="just"/>
      </w:pPr>
      <w:r>
        <w:t>Руководитель группы по инвентаризации строений и сооружений несет ответств</w:t>
      </w:r>
      <w:r>
        <w:t>енность за:</w:t>
      </w:r>
    </w:p>
    <w:p w:rsidR="00000000" w:rsidRDefault="006E4A3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E4A39">
      <w:pPr>
        <w:pStyle w:val="just"/>
      </w:pPr>
      <w:r>
        <w:t>4.2. Недостоверную информацию о состоянии выполнения работы.</w:t>
      </w:r>
    </w:p>
    <w:p w:rsidR="00000000" w:rsidRDefault="006E4A3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E4A39">
      <w:pPr>
        <w:pStyle w:val="just"/>
      </w:pPr>
      <w:r>
        <w:t>4.4. Непринятие мер по пресечению выявл</w:t>
      </w:r>
      <w:r>
        <w:t>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E4A39">
      <w:pPr>
        <w:pStyle w:val="just"/>
      </w:pPr>
      <w:r>
        <w:t>4.5. Необеспечение соблюдения трудовой дисциплины.</w:t>
      </w:r>
    </w:p>
    <w:p w:rsidR="00000000" w:rsidRDefault="006E4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A3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E4A39">
      <w:pPr>
        <w:pStyle w:val="just"/>
      </w:pPr>
      <w:r>
        <w:t>5.1. Режим работы руководителя группы по инвентар</w:t>
      </w:r>
      <w:r>
        <w:t>изации строений и сооружений определяется в соответствии с Правилами внутреннего трудового распорядка, установленными в Организации.</w:t>
      </w:r>
    </w:p>
    <w:p w:rsidR="00000000" w:rsidRDefault="006E4A39">
      <w:pPr>
        <w:pStyle w:val="just"/>
      </w:pPr>
      <w:r>
        <w:t xml:space="preserve">5.2. В связи с производственной необходимостью руководитель группы по инвентаризации строений и сооружений обязан выезжать </w:t>
      </w:r>
      <w:r>
        <w:t>в служебные командировки (в т.ч. местного значения).</w:t>
      </w:r>
    </w:p>
    <w:p w:rsidR="00000000" w:rsidRDefault="006E4A39">
      <w:pPr>
        <w:pStyle w:val="just"/>
      </w:pPr>
      <w:r>
        <w:t>5.3. В соответствии с ______________ Организация проводит оценку эффективности деятельности руководителя группы по инвентаризации строений и сооружений. Комплекс мероприятий по оценке эффективности утвер</w:t>
      </w:r>
      <w:r>
        <w:t>жден ___________________ и включает в себя:</w:t>
      </w:r>
    </w:p>
    <w:p w:rsidR="00000000" w:rsidRDefault="006E4A39">
      <w:pPr>
        <w:pStyle w:val="just"/>
      </w:pPr>
      <w:r>
        <w:t>- ___________________________</w:t>
      </w:r>
    </w:p>
    <w:p w:rsidR="00000000" w:rsidRDefault="006E4A39">
      <w:pPr>
        <w:pStyle w:val="just"/>
      </w:pPr>
      <w:r>
        <w:t>- ___________________________</w:t>
      </w:r>
    </w:p>
    <w:p w:rsidR="00000000" w:rsidRDefault="006E4A39">
      <w:pPr>
        <w:pStyle w:val="just"/>
      </w:pPr>
      <w:r>
        <w:t>- ___________________________</w:t>
      </w:r>
    </w:p>
    <w:p w:rsidR="00000000" w:rsidRDefault="006E4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A3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E4A39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6E4A39">
      <w:pPr>
        <w:pStyle w:val="HTML"/>
      </w:pPr>
      <w:r>
        <w:t>(наименование, номер и дата документа)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Руководитель структурного</w:t>
      </w:r>
    </w:p>
    <w:p w:rsidR="00000000" w:rsidRDefault="006E4A39">
      <w:pPr>
        <w:pStyle w:val="HTML"/>
      </w:pPr>
      <w:r>
        <w:t>подразделения</w:t>
      </w:r>
    </w:p>
    <w:p w:rsidR="00000000" w:rsidRDefault="006E4A39">
      <w:pPr>
        <w:pStyle w:val="HTML"/>
      </w:pPr>
      <w:r>
        <w:t>___________________________                       _____________________</w:t>
      </w:r>
    </w:p>
    <w:p w:rsidR="00000000" w:rsidRDefault="006E4A39">
      <w:pPr>
        <w:pStyle w:val="HTML"/>
      </w:pPr>
      <w:r>
        <w:t>(инициалы, фамилия)                                 (подпись)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"___"_____</w:t>
      </w:r>
      <w:r>
        <w:t>______ ____ г.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Согласовано:</w:t>
      </w:r>
    </w:p>
    <w:p w:rsidR="00000000" w:rsidRDefault="006E4A39">
      <w:pPr>
        <w:pStyle w:val="HTML"/>
      </w:pPr>
      <w:r>
        <w:t>юридическая служба</w:t>
      </w:r>
    </w:p>
    <w:p w:rsidR="00000000" w:rsidRDefault="006E4A39">
      <w:pPr>
        <w:pStyle w:val="HTML"/>
      </w:pPr>
      <w:r>
        <w:t>___________________________                       _____________________</w:t>
      </w:r>
    </w:p>
    <w:p w:rsidR="00000000" w:rsidRDefault="006E4A39">
      <w:pPr>
        <w:pStyle w:val="HTML"/>
      </w:pPr>
      <w:r>
        <w:t>(инициалы, фамилия)                                 (подпись)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"___"___________ ____ г.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С инструкцией ознакомлен:</w:t>
      </w:r>
    </w:p>
    <w:p w:rsidR="00000000" w:rsidRDefault="006E4A39">
      <w:pPr>
        <w:pStyle w:val="HTML"/>
      </w:pPr>
      <w:r>
        <w:t>(или: инструкцию получил)</w:t>
      </w:r>
    </w:p>
    <w:p w:rsidR="00000000" w:rsidRDefault="006E4A39">
      <w:pPr>
        <w:pStyle w:val="HTML"/>
      </w:pPr>
      <w:r>
        <w:t>___________________________                       _____________________</w:t>
      </w:r>
    </w:p>
    <w:p w:rsidR="00000000" w:rsidRDefault="006E4A39">
      <w:pPr>
        <w:pStyle w:val="HTML"/>
      </w:pPr>
      <w:r>
        <w:t>(инициалы, фамилия)                                 (подпись)</w:t>
      </w:r>
    </w:p>
    <w:p w:rsidR="00000000" w:rsidRDefault="006E4A39">
      <w:pPr>
        <w:pStyle w:val="HTML"/>
      </w:pPr>
    </w:p>
    <w:p w:rsidR="00000000" w:rsidRDefault="006E4A39">
      <w:pPr>
        <w:pStyle w:val="HTML"/>
      </w:pPr>
      <w:r>
        <w:t>"___"___________ ____ г.</w:t>
      </w:r>
    </w:p>
    <w:p w:rsidR="00000000" w:rsidRDefault="006E4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strukciya_rukovoditelya_gruppy_po_inventarizacii_stroenij_i_sooruzhenij.htm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39"/>
    <w:rsid w:val="006E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7A9BE-FB15-4737-8586-74370927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gruppy_po_inventarizacii_stroe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группы по инвентаризации строений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