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581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(директора, заведующего, начальника) общеобразовательного учреждения</w:t>
      </w:r>
    </w:p>
    <w:p w:rsidR="00000000" w:rsidRDefault="00C9581E">
      <w:pPr>
        <w:pStyle w:val="just"/>
      </w:pPr>
      <w:r>
        <w:t>Руководитель (директор, заведующий, начальник)</w:t>
      </w:r>
    </w:p>
    <w:p w:rsidR="00000000" w:rsidRDefault="00C9581E">
      <w:pPr>
        <w:pStyle w:val="just"/>
      </w:pPr>
      <w:r>
        <w:t>общеобразовательного учреждения</w:t>
      </w:r>
    </w:p>
    <w:p w:rsidR="00000000" w:rsidRDefault="00C95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81E">
      <w:pPr>
        <w:pStyle w:val="HTML"/>
      </w:pPr>
      <w:r>
        <w:t>-----------------------------</w:t>
      </w:r>
    </w:p>
    <w:p w:rsidR="00000000" w:rsidRDefault="00C9581E">
      <w:pPr>
        <w:pStyle w:val="HTML"/>
      </w:pPr>
      <w:r>
        <w:t>(наименование организации)</w:t>
      </w:r>
    </w:p>
    <w:p w:rsidR="00000000" w:rsidRDefault="00C9581E">
      <w:pPr>
        <w:pStyle w:val="HTML"/>
      </w:pPr>
      <w:r>
        <w:t>УТВЕРЖДАЮ</w:t>
      </w:r>
    </w:p>
    <w:p w:rsidR="00000000" w:rsidRDefault="00C9581E">
      <w:pPr>
        <w:pStyle w:val="HTML"/>
      </w:pPr>
    </w:p>
    <w:p w:rsidR="00000000" w:rsidRDefault="00C9581E">
      <w:pPr>
        <w:pStyle w:val="HTML"/>
      </w:pPr>
      <w:r>
        <w:t>ДОЛЖНОСТНАЯ ИНСТРУКЦИЯ</w:t>
      </w:r>
    </w:p>
    <w:p w:rsidR="00000000" w:rsidRDefault="00C9581E">
      <w:pPr>
        <w:pStyle w:val="HTML"/>
      </w:pPr>
      <w:r>
        <w:t>--------------------------------</w:t>
      </w:r>
    </w:p>
    <w:p w:rsidR="00000000" w:rsidRDefault="00C9581E">
      <w:pPr>
        <w:pStyle w:val="HTML"/>
      </w:pPr>
      <w:r>
        <w:t>(наименование должности)</w:t>
      </w:r>
    </w:p>
    <w:p w:rsidR="00000000" w:rsidRDefault="00C9581E">
      <w:pPr>
        <w:pStyle w:val="HTML"/>
      </w:pPr>
      <w:r>
        <w:t>00.00.0000             N 000</w:t>
      </w:r>
    </w:p>
    <w:p w:rsidR="00000000" w:rsidRDefault="00C9581E">
      <w:pPr>
        <w:pStyle w:val="HTML"/>
      </w:pPr>
      <w:r>
        <w:t>---------   --------------------</w:t>
      </w:r>
    </w:p>
    <w:p w:rsidR="00000000" w:rsidRDefault="00C9581E">
      <w:pPr>
        <w:pStyle w:val="HTML"/>
      </w:pPr>
      <w:r>
        <w:t>(подпись)    (инициалы, фамилия)</w:t>
      </w:r>
    </w:p>
    <w:p w:rsidR="00000000" w:rsidRDefault="00C9581E">
      <w:pPr>
        <w:pStyle w:val="HTML"/>
      </w:pPr>
      <w:r>
        <w:t>Руководителя                       00.00.0</w:t>
      </w:r>
      <w:r>
        <w:t>000</w:t>
      </w:r>
    </w:p>
    <w:p w:rsidR="00000000" w:rsidRDefault="00C9581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общеобразовательного учреждения</w:t>
      </w:r>
    </w:p>
    <w:p w:rsidR="00000000" w:rsidRDefault="00C958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На должность руководителя образовательного учреждения принимается лицо: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имеющее высшее профессиональное образование по направлениям подготовки "Государственное и муниципальное управление", "Менеджмент", "</w:t>
      </w:r>
      <w:r>
        <w:t>Управление персоналом" и стаж работы на педагогических должностях не менее 5 лет или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</w:t>
      </w:r>
      <w:r>
        <w:t xml:space="preserve"> работы на педагогических или руководящих должностях не менее 5 лет;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не лишенное права заниматься педагогической деятельностью в соответствии с вступившим в законную силу приговором суда (часть вторая статьи 331 Трудового кодекса РФ);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не имеющее или не</w:t>
      </w:r>
      <w:r>
        <w:t xml:space="preserve"> имевшее судимости, не подвергающееся или подвергавшееся уголовному преследованию (за исключением случаев, когда уголовное преследование было прекращено по реабилитирующим основаниям) за преступления против жизни и здоровья, свободы, чести и достоинства ли</w:t>
      </w:r>
      <w:r>
        <w:t>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а также против общ</w:t>
      </w:r>
      <w:r>
        <w:t>ественной безопасности (часть вторая статьи 331 Трудового кодекса РФ);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не имеющее неснятой или непогашенной судимости за умышленные тяжкие и особо тяжкие преступления (часть вторая статьи 331 Трудового кодекса РФ);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не признанное недееспособным в устано</w:t>
      </w:r>
      <w:r>
        <w:t>вленном федеральным законом порядке (часть вторая статьи 331 Трудового кодекса РФ);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не имеющее заболеваний, предусмотренных перечнем, утверждаемым федеральным органом исполнительной власти, осуществляющим функции по выработке государственной политики и н</w:t>
      </w:r>
      <w:r>
        <w:t>ормативно-правовому регулированию в области здравоохранения (часть вторая статьи 331 Трудового кодекса РФ).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Руководитель образовательного учреждения должен знать: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приоритетные направления развития образовательной системы Российской Федерации;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</w:t>
      </w:r>
      <w:r>
        <w:t>ны и иные нормативные правовые акты, регламентирующие образовательную, физкультурно-спортивную деятельность;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Конвенцию о правах ребенка;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педагогику;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достижения современной психолого-педагогической науки и практики;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психологию;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основы физиологии, </w:t>
      </w:r>
      <w:r>
        <w:t>гигиены;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теорию и методы управления образовательными системами;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современные педагогические технологии продуктивного, дифференцированного обучения, реализации компетентностного подхода, развивающего обучения;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убеждения, аргументации своей позиц</w:t>
      </w:r>
      <w:r>
        <w:t>ии, установления контактов с обучающимися (воспитанниками, детьми) разного возраста, их родителями (лицами, их заменяющими), коллегами по работе;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технологии диагностики причин конфликтных ситуаций, их профилактики и разрешения;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работы с текстовы</w:t>
      </w:r>
      <w:r>
        <w:t>ми редакторами, электронными таблицами, электронной почтой и браузерами, мультимедийным оборудованием;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экономики, социологии;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организации финансово-хозяйственной деятельности образовательного учреждения;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гражданское, административное, </w:t>
      </w:r>
      <w:r>
        <w:t>трудовое, бюджетное, налоговое законодательство в части, касающейся регулирования деятельности образовательных учреждений и органов управления образованием различных уровней;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менеджмента, управления персоналом;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управления проектами;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</w:t>
      </w:r>
      <w:r>
        <w:t>вила внутреннего трудового распорядка образовательного учреждения;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 охране труда и пожарной безопасности;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______________________________________________________________________.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Руководитель образовательного учреждения в своей деятельности руководствуется:</w:t>
      </w:r>
    </w:p>
    <w:p w:rsidR="00000000" w:rsidRDefault="00C9581E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C9581E">
      <w:pPr>
        <w:pStyle w:val="HTML"/>
      </w:pPr>
      <w:r>
        <w:t>(наименование образовате</w:t>
      </w:r>
      <w:r>
        <w:t>льного учреждения)</w:t>
      </w:r>
    </w:p>
    <w:p w:rsidR="00000000" w:rsidRDefault="00C9581E">
      <w:pPr>
        <w:pStyle w:val="HTML"/>
      </w:pPr>
      <w:r>
        <w:t>- настоящей должностной инструкцией;</w:t>
      </w:r>
    </w:p>
    <w:p w:rsidR="00000000" w:rsidRDefault="00C9581E">
      <w:pPr>
        <w:pStyle w:val="HTML"/>
      </w:pPr>
      <w:r>
        <w:t>- ____________________________________________________________________.</w:t>
      </w:r>
    </w:p>
    <w:p w:rsidR="00000000" w:rsidRDefault="00C9581E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C9581E">
      <w:pPr>
        <w:pStyle w:val="HTML"/>
      </w:pPr>
      <w:r>
        <w:t>функцией руководителя образовательного учреждения)</w:t>
      </w:r>
    </w:p>
    <w:p w:rsidR="00000000" w:rsidRDefault="00C9581E">
      <w:pPr>
        <w:pStyle w:val="HTML"/>
      </w:pPr>
      <w:r>
        <w:t>1.4.   Рук</w:t>
      </w:r>
      <w:r>
        <w:t>оводитель    образовательного      учреждения     подчиняется</w:t>
      </w:r>
    </w:p>
    <w:p w:rsidR="00000000" w:rsidRDefault="00C9581E">
      <w:pPr>
        <w:pStyle w:val="HTML"/>
      </w:pPr>
      <w:r>
        <w:t>непосредственно __________________________________________________________.</w:t>
      </w:r>
    </w:p>
    <w:p w:rsidR="00000000" w:rsidRDefault="00C9581E">
      <w:pPr>
        <w:pStyle w:val="HTML"/>
      </w:pPr>
      <w:r>
        <w:t>(наименование должности руководителя)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1.5. В период отсутствия руководителя образовательного учреждения (отпуска, боле</w:t>
      </w:r>
      <w:r>
        <w:t>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</w:t>
      </w:r>
      <w:r>
        <w:t>нием).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___________________________________________________________________.</w:t>
      </w:r>
    </w:p>
    <w:p w:rsidR="00000000" w:rsidRDefault="00C958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81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Руководство образовательным учреждением, планирование его деятельности.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Обеспечение соблюдения государственного образовательного стандарта.</w:t>
      </w:r>
    </w:p>
    <w:p w:rsidR="00000000" w:rsidRDefault="00C958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81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</w:t>
      </w:r>
      <w:r>
        <w:rPr>
          <w:rFonts w:eastAsia="Times New Roman"/>
        </w:rPr>
        <w:t>ые обязанности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Руководитель образовательного учреждения исполняет следующие обязанности: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3.1. Осуществляет руководство образовательным учреждением в соответствии с законами </w:t>
      </w:r>
      <w:r>
        <w:t>и иными нормативными правовыми актами, уставом образовательного учреждения.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Обеспечивает системную образовательную (учебно-воспитательную) и административно-хозяйственную (производственную) работу образовательного учреждения.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Обеспечивает реализа</w:t>
      </w:r>
      <w:r>
        <w:t>цию федерального государственного образовательного стандарта, федеральных государственных требований.</w:t>
      </w:r>
    </w:p>
    <w:p w:rsidR="00000000" w:rsidRDefault="00C9581E">
      <w:pPr>
        <w:pStyle w:val="HTML"/>
      </w:pPr>
      <w:r>
        <w:t xml:space="preserve">    3.4. Формирует контингенты ___________________________________________,</w:t>
      </w:r>
    </w:p>
    <w:p w:rsidR="00000000" w:rsidRDefault="00C9581E">
      <w:pPr>
        <w:pStyle w:val="HTML"/>
      </w:pPr>
      <w:r>
        <w:t>(обучающихся/воспитанников/детей)</w:t>
      </w:r>
    </w:p>
    <w:p w:rsidR="00000000" w:rsidRDefault="00C9581E">
      <w:pPr>
        <w:pStyle w:val="HTML"/>
      </w:pPr>
      <w:r>
        <w:t>обеспечивает охрану их жизни и здоровья во в</w:t>
      </w:r>
      <w:r>
        <w:t>ремя образовательного процесса,</w:t>
      </w:r>
    </w:p>
    <w:p w:rsidR="00000000" w:rsidRDefault="00C9581E">
      <w:pPr>
        <w:pStyle w:val="HTML"/>
      </w:pPr>
      <w:r>
        <w:t>соблюдение  прав  и  свобод обучающихся (воспитанников, детей) и работников</w:t>
      </w:r>
    </w:p>
    <w:p w:rsidR="00000000" w:rsidRDefault="00C9581E">
      <w:pPr>
        <w:pStyle w:val="HTML"/>
      </w:pPr>
      <w:r>
        <w:t>образовательного  учреждения  в  установленном законодательством Российской</w:t>
      </w:r>
    </w:p>
    <w:p w:rsidR="00000000" w:rsidRDefault="00C9581E">
      <w:pPr>
        <w:pStyle w:val="HTML"/>
      </w:pPr>
      <w:r>
        <w:t>Федерации порядке.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Определяет стратегию, цели и задачи развития обр</w:t>
      </w:r>
      <w:r>
        <w:t>азовательного учреждения, принимает решения о программном планировании его работы, участии образовательного учреждения в различных программах и проектах, обеспечивает соблюдение требований, предъявляемых к условиям образовательного процесса, образовательны</w:t>
      </w:r>
      <w:r>
        <w:t>м программам, результатам деятельности образовательного учреждения и к качеству образования, непрерывное повышение качества образования в образовательном учреждении.</w:t>
      </w:r>
    </w:p>
    <w:p w:rsidR="00000000" w:rsidRDefault="00C9581E">
      <w:pPr>
        <w:pStyle w:val="HTML"/>
      </w:pPr>
      <w:r>
        <w:t xml:space="preserve">    3.6.    Обеспечивает    объективность   оценки   качества   образования</w:t>
      </w:r>
    </w:p>
    <w:p w:rsidR="00000000" w:rsidRDefault="00C9581E">
      <w:pPr>
        <w:pStyle w:val="HTML"/>
      </w:pPr>
      <w:r>
        <w:t>______________</w:t>
      </w:r>
      <w:r>
        <w:t>__________________________ в образовательном учреждении.</w:t>
      </w:r>
    </w:p>
    <w:p w:rsidR="00000000" w:rsidRDefault="00C9581E">
      <w:pPr>
        <w:pStyle w:val="HTML"/>
      </w:pPr>
      <w:r>
        <w:t>(обучающихся/воспитанников/детей)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Совместно с советом образовательного учреждения и общественными организациями осуществляет разработку, утверждение и реализацию программ развития образовательно</w:t>
      </w:r>
      <w:r>
        <w:t>го учреждения, образовательной программы образовательного учреждения, учебных планов, учебных программ курсов, дисциплин, годовых календарных учебных графиков, устава и правил внутреннего трудового распорядка образовательного учреждения.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Создает услов</w:t>
      </w:r>
      <w:r>
        <w:t>ия для внедрения инноваций, обеспечивает формирование и реализацию инициатив работников образовательного учреждения, направленных на улучшение работы образовательного учреждения и повышение качества образования, поддерживает благоприятный морально-психолог</w:t>
      </w:r>
      <w:r>
        <w:t>ический климат в коллективе.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В пределах своих полномочий распоряжается бюджетными средствами, обеспечивает результативность и эффективность их использования.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В пределах установленных средств формирует фонд оплаты труда с разделением его на базов</w:t>
      </w:r>
      <w:r>
        <w:t>ую и стимулирующую часть.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Утверждает структуру и штатное расписание образовательного учреждения.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3.12. Решает кадровые, административные, финансовые, хозяйственные и иные вопросы в соответствии с уставом образовательного учреждения.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3.13. Осуществляе</w:t>
      </w:r>
      <w:r>
        <w:t>т подбор и расстановку кадров.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3.14. Создает условия для непрерывного повышения квалификации работников.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3.15. Обеспечивает установление заработной платы работников образовательного </w:t>
      </w:r>
      <w:r>
        <w:t>учреждения, в том числе стимулирующей части (надбавок, доплат к окладам (должностным окладам), ставкам заработной платы работников), выплату в полном размере причитающейся работникам заработной платы в сроки, установленные коллективным договором, правилами</w:t>
      </w:r>
      <w:r>
        <w:t xml:space="preserve"> внутреннего трудового распорядка, трудовыми договорами.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3.16. Принимает меры по обеспечению безопасности и условий труда, соответствующих требованиям охраны труда.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3.17. Принимает меры по обеспечению образовательного учреждения квалифицированными кадрами,</w:t>
      </w:r>
      <w:r>
        <w:t xml:space="preserve"> рациональному использованию и развитию их профессиональных знаний и опыта, обеспечивает формирование резерва кадров в целях замещения вакантных должностей в образовательном учреждении.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3.18. Организует и координирует реализацию мер по повышению мотивации </w:t>
      </w:r>
      <w:r>
        <w:t>работников к качественному труду, в том числе на основе их материального стимулирования, по повышению престижности труда в образовательном учреждении, рационализации управления и укреплению дисциплины труда.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3.19. Создает условия, обеспечивающие участие ра</w:t>
      </w:r>
      <w:r>
        <w:t>ботников в управлении образовательным учреждением.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3.20. Принимает локальные нормативные акты образовательного учреждения, содержащие нормы трудового права, в том числе по вопросам установления системы оплаты труда с учетом мнения представительного органа </w:t>
      </w:r>
      <w:r>
        <w:t>работников.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3.21. Планирует, координирует и контролирует работу структурных подразделений, педагогических и других работников образовательного учреждения.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3.22. Обеспечивает эффективное взаимодействие и сотрудничество с органами государственной власти, мес</w:t>
      </w:r>
      <w:r>
        <w:t>тного самоуправления, организациями, общественностью, родителями (лицами, их заменяющими), гражданами.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3.23. Представляет образовательное учреждение в государственных, муниципальных, общественных и иных органах, учреждениях, иных организациях.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3.24. Содейс</w:t>
      </w:r>
      <w:r>
        <w:t>твует деятельности учительских (педагогических), психологических организаций и методических объединений, общественных (в том числе детских и молодежных) организаций.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3.25. Обеспечивает учет, сохранность и пополнение учебно-материальной базы, соблюдение пра</w:t>
      </w:r>
      <w:r>
        <w:t>вил санитарно-гигиенического режима и охраны труда, учет и хранение документации, привлечение для осуществления деятельности, предусмотренной уставом образовательного учреждения, дополнительных источников финансовых и материальных средств.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3.26. Обеспечива</w:t>
      </w:r>
      <w:r>
        <w:t>ет представление учредителю ежегодного отчета о поступлении, расходовании финансовых и материальных средств и публичного отчета о деятельности образовательного учреждения в целом.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3.27. Выполняет правила по охране труда и пожарной безопасности.</w:t>
      </w:r>
    </w:p>
    <w:p w:rsidR="00000000" w:rsidRDefault="00C9581E">
      <w:pPr>
        <w:pStyle w:val="HTML"/>
      </w:pPr>
      <w:r>
        <w:t xml:space="preserve">    3.28. _</w:t>
      </w:r>
      <w:r>
        <w:t>_______________________________________________________________.</w:t>
      </w:r>
    </w:p>
    <w:p w:rsidR="00000000" w:rsidRDefault="00C9581E">
      <w:pPr>
        <w:pStyle w:val="HTML"/>
      </w:pPr>
      <w:r>
        <w:t>(иные обязанности)</w:t>
      </w:r>
    </w:p>
    <w:p w:rsidR="00000000" w:rsidRDefault="00C958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81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Руководитель образовательного учреждения имеет право: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Действовать от имени образовательного учреждения.</w:t>
      </w:r>
    </w:p>
    <w:p w:rsidR="00000000" w:rsidRDefault="00C9581E">
      <w:pPr>
        <w:pStyle w:val="HTML"/>
      </w:pPr>
      <w:r>
        <w:t xml:space="preserve">    </w:t>
      </w:r>
      <w:r>
        <w:t>4.2. Подписывать и визировать ________________________________________.</w:t>
      </w:r>
    </w:p>
    <w:p w:rsidR="00000000" w:rsidRDefault="00C9581E">
      <w:pPr>
        <w:pStyle w:val="HTML"/>
      </w:pPr>
      <w:r>
        <w:t>(виды документов)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Представлять интересы образовательного учреждения во взаимоотношениях с гражданами, юридическими лицами, органами государственной власти и управления.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Запра</w:t>
      </w:r>
      <w:r>
        <w:t>шивать и получать от подразделений и работников образовательного учреждения необходимую информацию, документы.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Распоряжаться имуществом и средствами образовательного учреждения с соблюдением требований, определенных нормативными правовыми актами, учре</w:t>
      </w:r>
      <w:r>
        <w:t>дительными документами образовательного учреждения.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норм; давать указания по исправлению недостатков и устранени</w:t>
      </w:r>
      <w:r>
        <w:t>ю нарушений.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Проводить проверки качества и своевременности исполнения поручений.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Выдавать доверенности на совершение гражданско-правовых сделок, представительство, пр., делегировать свои полномочия в порядке, определенном трудовым договором, свое</w:t>
      </w:r>
      <w:r>
        <w:t>му заместителю (своим заместителям).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4.9. Давать обязательные для всех работников поручения и указания.</w:t>
      </w:r>
    </w:p>
    <w:p w:rsidR="00000000" w:rsidRDefault="00C9581E">
      <w:pPr>
        <w:pStyle w:val="HTML"/>
      </w:pPr>
      <w:r>
        <w:t xml:space="preserve">    4.10. ________________________________________________________________.</w:t>
      </w:r>
    </w:p>
    <w:p w:rsidR="00000000" w:rsidRDefault="00C9581E">
      <w:pPr>
        <w:pStyle w:val="HTML"/>
      </w:pPr>
      <w:r>
        <w:t>(иные права)</w:t>
      </w:r>
    </w:p>
    <w:p w:rsidR="00000000" w:rsidRDefault="00C958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81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Руководитель образовательного учрежден</w:t>
      </w:r>
      <w:r>
        <w:t>ия привлекается к ответственности: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</w:t>
      </w:r>
      <w:r>
        <w:t xml:space="preserve"> нарушение Устава (Положения) образовательного учреждения;</w:t>
      </w:r>
    </w:p>
    <w:p w:rsidR="00000000" w:rsidRDefault="00C9581E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C9581E">
      <w:pPr>
        <w:pStyle w:val="HTML"/>
      </w:pPr>
      <w:r>
        <w:t>с физическим и (или) психическим насилием над личностью __________________</w:t>
      </w:r>
    </w:p>
    <w:p w:rsidR="00000000" w:rsidRDefault="00C9581E">
      <w:pPr>
        <w:pStyle w:val="HTML"/>
      </w:pPr>
      <w:r>
        <w:t>(обучающихся/</w:t>
      </w:r>
    </w:p>
    <w:p w:rsidR="00000000" w:rsidRDefault="00C9581E">
      <w:pPr>
        <w:pStyle w:val="HTML"/>
      </w:pPr>
      <w:r>
        <w:t>__________________________;</w:t>
      </w:r>
    </w:p>
    <w:p w:rsidR="00000000" w:rsidRDefault="00C9581E">
      <w:pPr>
        <w:pStyle w:val="HTML"/>
      </w:pPr>
      <w:r>
        <w:t>воспитанников/детей)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</w:t>
      </w:r>
      <w:r>
        <w:t>ичинение 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C958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81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9581E">
      <w:pPr>
        <w:pStyle w:val="HTML"/>
      </w:pPr>
      <w:r>
        <w:t xml:space="preserve">    6.1.   Настоящая </w:t>
      </w:r>
      <w:r>
        <w:t xml:space="preserve">  должностная   инструкция   разработана   на   основе</w:t>
      </w:r>
    </w:p>
    <w:p w:rsidR="00000000" w:rsidRDefault="00C9581E">
      <w:pPr>
        <w:pStyle w:val="HTML"/>
      </w:pPr>
      <w:r>
        <w:t>Квалификационной    характеристики   должности   "Руководитель   (директор,</w:t>
      </w:r>
    </w:p>
    <w:p w:rsidR="00000000" w:rsidRDefault="00C9581E">
      <w:pPr>
        <w:pStyle w:val="HTML"/>
      </w:pPr>
      <w:r>
        <w:t>заведующий,     начальник)     образовательного     учреждения"     (Единый</w:t>
      </w:r>
    </w:p>
    <w:p w:rsidR="00000000" w:rsidRDefault="00C9581E">
      <w:pPr>
        <w:pStyle w:val="HTML"/>
      </w:pPr>
      <w:r>
        <w:t>квалификационный   справочник   должностей  руков</w:t>
      </w:r>
      <w:r>
        <w:t>одителей,  специалистов  и</w:t>
      </w:r>
    </w:p>
    <w:p w:rsidR="00000000" w:rsidRDefault="00C9581E">
      <w:pPr>
        <w:pStyle w:val="HTML"/>
      </w:pPr>
      <w:r>
        <w:t>служащих.  Раздел   "Квалификационные  характеристики должностей работников</w:t>
      </w:r>
    </w:p>
    <w:p w:rsidR="00000000" w:rsidRDefault="00C9581E">
      <w:pPr>
        <w:pStyle w:val="HTML"/>
      </w:pPr>
      <w:r>
        <w:t>образования",   утвержденный  Приказом  Минздравсоцразвития  России  от  26</w:t>
      </w:r>
    </w:p>
    <w:p w:rsidR="00000000" w:rsidRDefault="00C9581E">
      <w:pPr>
        <w:pStyle w:val="HTML"/>
      </w:pPr>
      <w:r>
        <w:t>августа 2010 г. N 761н), _________________________________________________.</w:t>
      </w:r>
    </w:p>
    <w:p w:rsidR="00000000" w:rsidRDefault="00C9581E">
      <w:pPr>
        <w:pStyle w:val="HTML"/>
      </w:pPr>
      <w:r>
        <w:t>(</w:t>
      </w:r>
      <w:r>
        <w:t>реквизиты иных актов и документов)</w:t>
      </w:r>
    </w:p>
    <w:p w:rsidR="00000000" w:rsidRDefault="00C9581E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9581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9581E">
      <w:pPr>
        <w:pStyle w:val="HTML"/>
      </w:pPr>
      <w:r>
        <w:t>Факт   ознакомления  работника  с  настоящей  должностной   инструкцией</w:t>
      </w:r>
    </w:p>
    <w:p w:rsidR="00000000" w:rsidRDefault="00C9581E">
      <w:pPr>
        <w:pStyle w:val="HTML"/>
      </w:pPr>
      <w:r>
        <w:t>подтв</w:t>
      </w:r>
      <w:r>
        <w:t>ерждается ____________________________________________________________</w:t>
      </w:r>
    </w:p>
    <w:p w:rsidR="00000000" w:rsidRDefault="00C9581E">
      <w:pPr>
        <w:pStyle w:val="HTML"/>
      </w:pPr>
      <w:r>
        <w:t>(росписью в листе ознакомления, являющемся неотъемлемой</w:t>
      </w:r>
    </w:p>
    <w:p w:rsidR="00000000" w:rsidRDefault="00C9581E">
      <w:pPr>
        <w:pStyle w:val="HTML"/>
      </w:pPr>
      <w:r>
        <w:t>___________________________________________________________________________</w:t>
      </w:r>
    </w:p>
    <w:p w:rsidR="00000000" w:rsidRDefault="00C9581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9581E">
      <w:pPr>
        <w:pStyle w:val="HTML"/>
      </w:pPr>
      <w:r>
        <w:t>___________________________________________________________________________</w:t>
      </w:r>
    </w:p>
    <w:p w:rsidR="00000000" w:rsidRDefault="00C9581E">
      <w:pPr>
        <w:pStyle w:val="HTML"/>
      </w:pPr>
      <w:r>
        <w:t>инструкциями); в экземпляре должностн</w:t>
      </w:r>
      <w:r>
        <w:t>ой инструкции,</w:t>
      </w:r>
    </w:p>
    <w:p w:rsidR="00000000" w:rsidRDefault="00C9581E">
      <w:pPr>
        <w:pStyle w:val="HTML"/>
      </w:pPr>
      <w:r>
        <w:t>__________________________________________________________________________.</w:t>
      </w:r>
    </w:p>
    <w:p w:rsidR="00000000" w:rsidRDefault="00C9581E">
      <w:pPr>
        <w:pStyle w:val="HTML"/>
      </w:pPr>
      <w:r>
        <w:t>хранящемся у работодателя; иным способом)</w:t>
      </w:r>
    </w:p>
    <w:p w:rsidR="00000000" w:rsidRDefault="00C9581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C958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lzhnostnaya_instrukciya_rukovoditelya_direktora_zaveduyushhego_nachalnika_obshheobrazovatelnogo_uchrezhd.htm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81E"/>
    <w:rsid w:val="00C9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AC6D45-FA02-4E9C-A935-72E97D638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direktora_zaveduyushhego_nachalnika_obshheobrazovatelnogo_uchre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2226</Words>
  <Characters>12691</Characters>
  <Application>Microsoft Office Word</Application>
  <DocSecurity>0</DocSecurity>
  <Lines>105</Lines>
  <Paragraphs>29</Paragraphs>
  <ScaleCrop>false</ScaleCrop>
  <Company/>
  <LinksUpToDate>false</LinksUpToDate>
  <CharactersWithSpaces>14888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(директора, заведующего, начальника) общеобразовательного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2022-08-07T06:32:00Z</dcterms:created>
  <dcterms:modified xsi:type="dcterms:W3CDTF">2022-08-07T06:32:00Z</dcterms:modified>
</cp:coreProperties>
</file>