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48F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(директора, заведующего, начальника) образовательной организации</w:t>
      </w:r>
    </w:p>
    <w:p w:rsidR="00000000" w:rsidRDefault="009848FF">
      <w:pPr>
        <w:pStyle w:val="right"/>
      </w:pPr>
      <w:r>
        <w:t xml:space="preserve">УТВЕРЖДАЮ Учредитель образовательного учреждения ______________________________________ </w:t>
      </w:r>
    </w:p>
    <w:p w:rsidR="00000000" w:rsidRDefault="009848FF">
      <w:pPr>
        <w:pStyle w:val="right"/>
        <w:spacing w:after="240" w:afterAutospacing="0"/>
      </w:pPr>
      <w:r>
        <w:t xml:space="preserve">"___"________ ___ г. </w:t>
      </w:r>
    </w:p>
    <w:p w:rsidR="00000000" w:rsidRDefault="009848FF">
      <w:pPr>
        <w:pStyle w:val="right"/>
      </w:pPr>
      <w:r>
        <w:t>М.П.</w:t>
      </w:r>
    </w:p>
    <w:p w:rsidR="00000000" w:rsidRDefault="00984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8F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(директора, заведующего, начальника) образовательной организации</w:t>
      </w:r>
    </w:p>
    <w:p w:rsidR="00000000" w:rsidRDefault="009848F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848FF">
      <w:pPr>
        <w:pStyle w:val="just"/>
      </w:pPr>
      <w:r>
        <w:t>1.1. Настоящая должностная инструкция определяет функциональные обязанности, права и ответственность руководителя (директор, заведующий,</w:t>
      </w:r>
      <w:r>
        <w:t xml:space="preserve"> начальник) образовательной организации.</w:t>
      </w:r>
    </w:p>
    <w:p w:rsidR="00000000" w:rsidRDefault="009848FF">
      <w:pPr>
        <w:pStyle w:val="just"/>
      </w:pPr>
      <w:r>
        <w:t>1.2. Руководитель (директор, заведующий, начальник) образовательной организации непосредственно подчиняется Учредителю ________________________________.</w:t>
      </w:r>
    </w:p>
    <w:p w:rsidR="00000000" w:rsidRDefault="009848FF">
      <w:pPr>
        <w:pStyle w:val="just"/>
      </w:pPr>
      <w:r>
        <w:t>1.3. Руководитель (директор, заведующий, начальник) образовате</w:t>
      </w:r>
      <w:r>
        <w:t>льной организации должен иметь высшее профессиональное образование по направлениям подготовки "Государственное и муниципальное управление", "Менеджмент", "Управление персоналом" и стаж работы на педагогических должностях не менее 5 лет или высшее профессио</w:t>
      </w:r>
      <w:r>
        <w:t>нальное образование и дополнительную профессиональную подготовку в области государственного и муниципального управления или менеджмента и экономики и стаж работы на педагогических или руководящих должностях не менее 5 лет.</w:t>
      </w:r>
    </w:p>
    <w:p w:rsidR="00000000" w:rsidRDefault="009848FF">
      <w:pPr>
        <w:pStyle w:val="just"/>
      </w:pPr>
      <w:r>
        <w:t>1.4. Руководитель (директор, заве</w:t>
      </w:r>
      <w:r>
        <w:t>дующий, начальник) образовательной организации назначается на должность и освобождается от должности приказом Учредителя __________________________________.</w:t>
      </w:r>
    </w:p>
    <w:p w:rsidR="00000000" w:rsidRDefault="009848FF">
      <w:pPr>
        <w:pStyle w:val="just"/>
      </w:pPr>
      <w:r>
        <w:t>1.5. Руководитель (директор, заведующий, начальник) образовательной организации в своей деятельност</w:t>
      </w:r>
      <w:r>
        <w:t>и руководствуется:</w:t>
      </w:r>
    </w:p>
    <w:p w:rsidR="00000000" w:rsidRDefault="009848FF">
      <w:pPr>
        <w:pStyle w:val="just"/>
      </w:pPr>
      <w:r>
        <w:t>- уставом образовательной организации;</w:t>
      </w:r>
    </w:p>
    <w:p w:rsidR="00000000" w:rsidRDefault="009848FF">
      <w:pPr>
        <w:pStyle w:val="just"/>
      </w:pPr>
      <w:r>
        <w:t>- правилами внутреннего трудового распорядка;</w:t>
      </w:r>
    </w:p>
    <w:p w:rsidR="00000000" w:rsidRDefault="009848FF">
      <w:pPr>
        <w:pStyle w:val="just"/>
      </w:pPr>
      <w:r>
        <w:t>- приказами и распоряжениями Учредителя;</w:t>
      </w:r>
    </w:p>
    <w:p w:rsidR="00000000" w:rsidRDefault="009848FF">
      <w:pPr>
        <w:pStyle w:val="just"/>
      </w:pPr>
      <w:r>
        <w:t>- настоящей должностной инструкцией;</w:t>
      </w:r>
    </w:p>
    <w:p w:rsidR="00000000" w:rsidRDefault="009848FF">
      <w:pPr>
        <w:pStyle w:val="just"/>
      </w:pPr>
      <w:r>
        <w:t xml:space="preserve">- правилами по охране труда, производственной санитарии и противопожарной </w:t>
      </w:r>
      <w:r>
        <w:t>защите.</w:t>
      </w:r>
    </w:p>
    <w:p w:rsidR="00000000" w:rsidRDefault="009848FF">
      <w:pPr>
        <w:pStyle w:val="just"/>
      </w:pPr>
      <w:r>
        <w:lastRenderedPageBreak/>
        <w:t>1.6. Руководитель (директор, заведующий, начальник) образовательного учреждения должен знать:</w:t>
      </w:r>
    </w:p>
    <w:p w:rsidR="00000000" w:rsidRDefault="009848FF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9848FF">
      <w:pPr>
        <w:pStyle w:val="just"/>
      </w:pPr>
      <w:r>
        <w:t>- законы и иные нормативные правовые акты, регламентирующие образователь</w:t>
      </w:r>
      <w:r>
        <w:t>ную, физкультурно-спортивную деятельность;</w:t>
      </w:r>
    </w:p>
    <w:p w:rsidR="00000000" w:rsidRDefault="009848FF">
      <w:pPr>
        <w:pStyle w:val="just"/>
      </w:pPr>
      <w:r>
        <w:t>- Конвенцию о правах ребенка;</w:t>
      </w:r>
    </w:p>
    <w:p w:rsidR="00000000" w:rsidRDefault="009848FF">
      <w:pPr>
        <w:pStyle w:val="just"/>
      </w:pPr>
      <w:r>
        <w:t>- педагогику;</w:t>
      </w:r>
    </w:p>
    <w:p w:rsidR="00000000" w:rsidRDefault="009848FF">
      <w:pPr>
        <w:pStyle w:val="just"/>
      </w:pPr>
      <w:r>
        <w:t>- достижения современной психолого-педагогической науки и практики;</w:t>
      </w:r>
    </w:p>
    <w:p w:rsidR="00000000" w:rsidRDefault="009848FF">
      <w:pPr>
        <w:pStyle w:val="just"/>
      </w:pPr>
      <w:r>
        <w:t>- психологию;</w:t>
      </w:r>
    </w:p>
    <w:p w:rsidR="00000000" w:rsidRDefault="009848FF">
      <w:pPr>
        <w:pStyle w:val="just"/>
      </w:pPr>
      <w:r>
        <w:t>- основы физиологии, гигиены;</w:t>
      </w:r>
    </w:p>
    <w:p w:rsidR="00000000" w:rsidRDefault="009848FF">
      <w:pPr>
        <w:pStyle w:val="just"/>
      </w:pPr>
      <w:r>
        <w:t>- теорию и методы управления образовательными системами;</w:t>
      </w:r>
    </w:p>
    <w:p w:rsidR="00000000" w:rsidRDefault="009848FF">
      <w:pPr>
        <w:pStyle w:val="just"/>
      </w:pPr>
      <w:r>
        <w:t>- методы формирования основных составляющих компетентности (профессиональной, коммуникативной, информационной, правовой);</w:t>
      </w:r>
    </w:p>
    <w:p w:rsidR="00000000" w:rsidRDefault="009848FF">
      <w:pPr>
        <w:pStyle w:val="just"/>
      </w:pPr>
      <w:r>
        <w:t>- современные педагогические технологии продуктивного, дифференцированного обучения, реализации компетентностного подхода, развивающего обучения;</w:t>
      </w:r>
    </w:p>
    <w:p w:rsidR="00000000" w:rsidRDefault="009848FF">
      <w:pPr>
        <w:pStyle w:val="just"/>
      </w:pPr>
      <w:r>
        <w:t>- методы убеждения, аргументации своей позиции, установления контактов с обучающимися (воспитанниками, детьми)</w:t>
      </w:r>
      <w:r>
        <w:t xml:space="preserve"> разного возраста, их родителями (лицами, их заменяющими), коллегами по работе;</w:t>
      </w:r>
    </w:p>
    <w:p w:rsidR="00000000" w:rsidRDefault="009848FF">
      <w:pPr>
        <w:pStyle w:val="just"/>
      </w:pPr>
      <w:r>
        <w:t>- технологии диагностики причин конфликтных ситуаций, их профилактики и разрешения;</w:t>
      </w:r>
    </w:p>
    <w:p w:rsidR="00000000" w:rsidRDefault="009848FF">
      <w:pPr>
        <w:pStyle w:val="just"/>
      </w:pPr>
      <w:r>
        <w:t>- основы работы с текстовыми редакторами, электронными таблицами, электронной почтой и брауз</w:t>
      </w:r>
      <w:r>
        <w:t>ерами, мультимедийным оборудованием;</w:t>
      </w:r>
    </w:p>
    <w:p w:rsidR="00000000" w:rsidRDefault="009848FF">
      <w:pPr>
        <w:pStyle w:val="just"/>
      </w:pPr>
      <w:r>
        <w:t>- основы экономики, социологии;</w:t>
      </w:r>
    </w:p>
    <w:p w:rsidR="00000000" w:rsidRDefault="009848FF">
      <w:pPr>
        <w:pStyle w:val="just"/>
      </w:pPr>
      <w:r>
        <w:t>- способы организации финансово-хозяйственной деятельности образовательного учреждения;</w:t>
      </w:r>
    </w:p>
    <w:p w:rsidR="00000000" w:rsidRDefault="009848FF">
      <w:pPr>
        <w:pStyle w:val="just"/>
      </w:pPr>
      <w:r>
        <w:t>- гражданское, административное, трудовое, бюджетное, налоговое законодательство в части, касающейс</w:t>
      </w:r>
      <w:r>
        <w:t>я регулирования деятельности образовательных учреждений и органов управления образованием различных уровней;</w:t>
      </w:r>
    </w:p>
    <w:p w:rsidR="00000000" w:rsidRDefault="009848FF">
      <w:pPr>
        <w:pStyle w:val="just"/>
      </w:pPr>
      <w:r>
        <w:t>- основы менеджмента, управления персоналом;</w:t>
      </w:r>
    </w:p>
    <w:p w:rsidR="00000000" w:rsidRDefault="009848FF">
      <w:pPr>
        <w:pStyle w:val="just"/>
      </w:pPr>
      <w:r>
        <w:t>- основы управления проектами;</w:t>
      </w:r>
    </w:p>
    <w:p w:rsidR="00000000" w:rsidRDefault="009848FF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9848FF">
      <w:pPr>
        <w:pStyle w:val="just"/>
      </w:pPr>
      <w:r>
        <w:t>- правила по охране труда и пожарной безопасности.</w:t>
      </w:r>
    </w:p>
    <w:p w:rsidR="00000000" w:rsidRDefault="009848FF">
      <w:pPr>
        <w:pStyle w:val="just"/>
      </w:pPr>
      <w:r>
        <w:t>1.7. При отсутствии руководителя (директора, заведующего, начальника) образовательной организации его функции выполняет ________________________.</w:t>
      </w:r>
    </w:p>
    <w:p w:rsidR="00000000" w:rsidRDefault="00984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8FF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9848FF">
      <w:pPr>
        <w:pStyle w:val="just"/>
      </w:pPr>
      <w:r>
        <w:t>Руководитель (директор, заведу</w:t>
      </w:r>
      <w:r>
        <w:t>ющий, начальник) образовательной организации:</w:t>
      </w:r>
    </w:p>
    <w:p w:rsidR="00000000" w:rsidRDefault="009848FF">
      <w:pPr>
        <w:pStyle w:val="just"/>
      </w:pPr>
      <w:r>
        <w:t>Осуществляет руководство образовательной организации в соответствии с законами и иными нормативными правовыми актами, уставом образовательной организации.</w:t>
      </w:r>
    </w:p>
    <w:p w:rsidR="00000000" w:rsidRDefault="009848FF">
      <w:pPr>
        <w:pStyle w:val="just"/>
      </w:pPr>
      <w:r>
        <w:t>Обеспечивает системную образовательную (учебно-воспитат</w:t>
      </w:r>
      <w:r>
        <w:t>ельную) и административно-хозяйственную (производственную) работу образовательной организации.</w:t>
      </w:r>
    </w:p>
    <w:p w:rsidR="00000000" w:rsidRDefault="009848FF">
      <w:pPr>
        <w:pStyle w:val="just"/>
      </w:pPr>
      <w:r>
        <w:t>Обеспечивает реализацию федерального государственного образовательного стандарта, федеральных государственных требований. Формирует контингенты обучающихся (восп</w:t>
      </w:r>
      <w:r>
        <w:t>итанников, детей), обеспечивает охрану их жизни и здоровья во время образовательного процесса, соблюдение прав и свобод обучающихся (воспитанников, детей) и работников образовательной организации в установленном законодательством Российской Федерации поряд</w:t>
      </w:r>
      <w:r>
        <w:t>ке.</w:t>
      </w:r>
    </w:p>
    <w:p w:rsidR="00000000" w:rsidRDefault="009848FF">
      <w:pPr>
        <w:pStyle w:val="just"/>
      </w:pPr>
      <w:r>
        <w:t xml:space="preserve">Определяет стратегию, цели и задачи развития образовательной организации, принимает решения о программном планировании его работы, участии образовательной организации в различных программах и проектах, обеспечивает соблюдение требований, предъявляемых </w:t>
      </w:r>
      <w:r>
        <w:t>к условиям образовательного процесса, образовательным программам, результатам деятельности образовательной организации и к качеству образования, непрерывное повышение качества образования в образовательной организации.</w:t>
      </w:r>
    </w:p>
    <w:p w:rsidR="00000000" w:rsidRDefault="009848FF">
      <w:pPr>
        <w:pStyle w:val="just"/>
      </w:pPr>
      <w:r>
        <w:t>Обеспечивает объективность оценки кач</w:t>
      </w:r>
      <w:r>
        <w:t>ества образования обучающихся (воспитанников, детей) в образовательной организации.</w:t>
      </w:r>
    </w:p>
    <w:p w:rsidR="00000000" w:rsidRDefault="009848FF">
      <w:pPr>
        <w:pStyle w:val="just"/>
      </w:pPr>
      <w:r>
        <w:t>Совместно с советом образовательной организации и общественными организациями осуществляет разработку, утверждение и реализацию программ развития образовательной организаци</w:t>
      </w:r>
      <w:r>
        <w:t>и, образовательной программы образовательной организации, учебных планов, учебных программ курсов, дисциплин, годовых календарных учебных графиков, устава и правил внутреннего трудового распорядка образовательной организации.</w:t>
      </w:r>
    </w:p>
    <w:p w:rsidR="00000000" w:rsidRDefault="009848FF">
      <w:pPr>
        <w:pStyle w:val="just"/>
      </w:pPr>
      <w:r>
        <w:t xml:space="preserve">Создает условия для внедрения </w:t>
      </w:r>
      <w:r>
        <w:t xml:space="preserve">инноваций, обеспечивает формирование и реализацию инициатив работников образовательной организации, направленных на улучшение работы образовательной организации и повышение качества образования, поддерживает благоприятный морально-психологический климат в </w:t>
      </w:r>
      <w:r>
        <w:t>коллективе.</w:t>
      </w:r>
    </w:p>
    <w:p w:rsidR="00000000" w:rsidRDefault="009848FF">
      <w:pPr>
        <w:pStyle w:val="just"/>
      </w:pPr>
      <w:r>
        <w:t>В пределах своих полномочий распоряжается бюджетными средствами, обеспечивает результативность и эффективность их использования.</w:t>
      </w:r>
    </w:p>
    <w:p w:rsidR="00000000" w:rsidRDefault="009848FF">
      <w:pPr>
        <w:pStyle w:val="just"/>
      </w:pPr>
      <w:r>
        <w:t>В пределах установленных средств формирует фонд оплаты труда с разделением его на базовую и стимулирующую части.</w:t>
      </w:r>
    </w:p>
    <w:p w:rsidR="00000000" w:rsidRDefault="009848FF">
      <w:pPr>
        <w:pStyle w:val="just"/>
      </w:pPr>
      <w:r>
        <w:t>Ут</w:t>
      </w:r>
      <w:r>
        <w:t>верждает структуру и штатное расписание образовательной организации.</w:t>
      </w:r>
    </w:p>
    <w:p w:rsidR="00000000" w:rsidRDefault="009848FF">
      <w:pPr>
        <w:pStyle w:val="just"/>
      </w:pPr>
      <w:r>
        <w:t>Решает кадровые, административные, финансовые, хозяйственные и иные вопросы в соответствии с уставом образовательной организации.</w:t>
      </w:r>
    </w:p>
    <w:p w:rsidR="00000000" w:rsidRDefault="009848FF">
      <w:pPr>
        <w:pStyle w:val="just"/>
      </w:pPr>
      <w:r>
        <w:t>Осуществляет подбор и расстановку кадров.</w:t>
      </w:r>
    </w:p>
    <w:p w:rsidR="00000000" w:rsidRDefault="009848FF">
      <w:pPr>
        <w:pStyle w:val="just"/>
      </w:pPr>
      <w:r>
        <w:t>Создает условия</w:t>
      </w:r>
      <w:r>
        <w:t xml:space="preserve"> для непрерывного повышения квалификации работников.</w:t>
      </w:r>
    </w:p>
    <w:p w:rsidR="00000000" w:rsidRDefault="009848FF">
      <w:pPr>
        <w:pStyle w:val="just"/>
      </w:pPr>
      <w:r>
        <w:t xml:space="preserve">Обеспечивает установление заработной платы работников </w:t>
      </w:r>
      <w:r>
        <w:t>образовательной организации, в том числе стимулирующей части (надбавок, доплат к окладам (должностным окладам), ставкам заработной платы работников), выплату в полном размере причитающейся работникам заработной платы в сроки, установленные коллективным дог</w:t>
      </w:r>
      <w:r>
        <w:t>овором, правилами внутреннего трудового распорядка, трудовыми договорами.</w:t>
      </w:r>
    </w:p>
    <w:p w:rsidR="00000000" w:rsidRDefault="009848FF">
      <w:pPr>
        <w:pStyle w:val="just"/>
      </w:pPr>
      <w:r>
        <w:t>Принимает меры по обеспечению безопасности и условий труда, соответствующих требованиям охраны труда.</w:t>
      </w:r>
    </w:p>
    <w:p w:rsidR="00000000" w:rsidRDefault="009848FF">
      <w:pPr>
        <w:pStyle w:val="just"/>
      </w:pPr>
      <w:r>
        <w:t>Принимает меры по обеспечению образовательной организации квалифицированными кад</w:t>
      </w:r>
      <w:r>
        <w:t>рами, рациональному использованию и развитию их профессиональных знаний и опыта, обеспечивает формирование резерва кадров в целях замещения вакантных должностей в образовательной организации.</w:t>
      </w:r>
    </w:p>
    <w:p w:rsidR="00000000" w:rsidRDefault="009848FF">
      <w:pPr>
        <w:pStyle w:val="just"/>
      </w:pPr>
      <w:r>
        <w:t xml:space="preserve">Организует и координирует реализацию мер по повышению мотивации </w:t>
      </w:r>
      <w:r>
        <w:t>работников к качественному труду, в том числе на основе их материального стимулирования, по повышению престижности труда в образовательной организации, рационализации управления и укреплению дисциплины труда.</w:t>
      </w:r>
    </w:p>
    <w:p w:rsidR="00000000" w:rsidRDefault="009848FF">
      <w:pPr>
        <w:pStyle w:val="just"/>
      </w:pPr>
      <w:r>
        <w:t>Создает условия, обеспечивающие участие работни</w:t>
      </w:r>
      <w:r>
        <w:t>ков в управлении образовательной организации.</w:t>
      </w:r>
    </w:p>
    <w:p w:rsidR="00000000" w:rsidRDefault="009848FF">
      <w:pPr>
        <w:pStyle w:val="just"/>
      </w:pPr>
      <w:r>
        <w:t>Принимает локальные нормативные акты образовательной организации, содержащие нормы трудового права, в том числе по вопросам установления системы оплаты труда с учетом мнения представительного органа работников.</w:t>
      </w:r>
    </w:p>
    <w:p w:rsidR="00000000" w:rsidRDefault="009848FF">
      <w:pPr>
        <w:pStyle w:val="just"/>
      </w:pPr>
      <w:r>
        <w:t>Планирует, координирует и контролирует работу структурных подразделений, педагогических и других работников образовательной организации.</w:t>
      </w:r>
    </w:p>
    <w:p w:rsidR="00000000" w:rsidRDefault="009848FF">
      <w:pPr>
        <w:pStyle w:val="just"/>
      </w:pPr>
      <w:r>
        <w:t>Обеспечивает эффективное взаимодействие и сотрудничество с органами государственной власти, местного самоуправления, п</w:t>
      </w:r>
      <w:r>
        <w:t>редприятиями, организациями, общественностью, родителями (лицами, их заменяющими), гражданами.</w:t>
      </w:r>
    </w:p>
    <w:p w:rsidR="00000000" w:rsidRDefault="009848FF">
      <w:pPr>
        <w:pStyle w:val="just"/>
      </w:pPr>
      <w:r>
        <w:t>Представляет образовательную организацию в государственных, муниципальных, общественных и иных органах, учреждениях, иных организациях.</w:t>
      </w:r>
    </w:p>
    <w:p w:rsidR="00000000" w:rsidRDefault="009848FF">
      <w:pPr>
        <w:pStyle w:val="just"/>
      </w:pPr>
      <w:r>
        <w:t xml:space="preserve">Содействует деятельности </w:t>
      </w:r>
      <w:r>
        <w:t>учительских (педагогических), психологических организаций и методических объединений, общественных (в том числе детских и молодежных) организаций.</w:t>
      </w:r>
    </w:p>
    <w:p w:rsidR="00000000" w:rsidRDefault="009848FF">
      <w:pPr>
        <w:pStyle w:val="just"/>
      </w:pPr>
      <w:r>
        <w:t>Обеспечивает учет, сохранность и пополнение учебно-материальной базы, соблюдение правил санитарно-гигиеническ</w:t>
      </w:r>
      <w:r>
        <w:t>ого режима и охраны труда, учет и хранение документации, привлечение для осуществления деятельности, предусмотренной уставом образовательной организации, дополнительных источников финансовых и материальных средств.</w:t>
      </w:r>
    </w:p>
    <w:p w:rsidR="00000000" w:rsidRDefault="009848FF">
      <w:pPr>
        <w:pStyle w:val="just"/>
      </w:pPr>
      <w:r>
        <w:t>Обеспечивает представление Учредителю обр</w:t>
      </w:r>
      <w:r>
        <w:t>азовательной организации ежегодного отчета о поступлении, расходовании финансовых и материальных средств и публичного отчета о деятельности образовательного учреждения в целом.</w:t>
      </w:r>
    </w:p>
    <w:p w:rsidR="00000000" w:rsidRDefault="009848FF">
      <w:pPr>
        <w:pStyle w:val="just"/>
      </w:pPr>
      <w:r>
        <w:t>Выполняет правила по охране труда и пожарной безопасности.</w:t>
      </w:r>
    </w:p>
    <w:p w:rsidR="00000000" w:rsidRDefault="00984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8FF">
      <w:pPr>
        <w:pStyle w:val="3"/>
        <w:rPr>
          <w:rFonts w:eastAsia="Times New Roman"/>
        </w:rPr>
      </w:pPr>
      <w:r>
        <w:rPr>
          <w:rFonts w:eastAsia="Times New Roman"/>
        </w:rPr>
        <w:t>3. ПРАВА РУКОВОДИТЕ</w:t>
      </w:r>
      <w:r>
        <w:rPr>
          <w:rFonts w:eastAsia="Times New Roman"/>
        </w:rPr>
        <w:t>ЛЯ (ДИРЕКТОРА, ЗАВЕДУЮЩЕГО, НАЧАЛЬНИКА) ОБРАЗОВАТЕЛЬНОЙ ОРГАНИЗАЦИИ</w:t>
      </w:r>
    </w:p>
    <w:p w:rsidR="00000000" w:rsidRDefault="009848FF">
      <w:pPr>
        <w:pStyle w:val="just"/>
      </w:pPr>
      <w:r>
        <w:t>Руководитель (директор, заведующий, начальник) образовательной организации имеет право:</w:t>
      </w:r>
    </w:p>
    <w:p w:rsidR="00000000" w:rsidRDefault="009848FF">
      <w:pPr>
        <w:pStyle w:val="just"/>
      </w:pPr>
      <w:r>
        <w:t>3.1. Требовать от работников образовательной организации неукоснительного выполнения всех своих указ</w:t>
      </w:r>
      <w:r>
        <w:t>аний.</w:t>
      </w:r>
    </w:p>
    <w:p w:rsidR="00000000" w:rsidRDefault="009848FF">
      <w:pPr>
        <w:pStyle w:val="just"/>
      </w:pPr>
      <w:r>
        <w:t>3.2. Требовать от Учредителя образовательной организации оказания содействия в исполнении своих обязанностей.</w:t>
      </w:r>
    </w:p>
    <w:p w:rsidR="00000000" w:rsidRDefault="009848FF">
      <w:pPr>
        <w:pStyle w:val="just"/>
      </w:pPr>
      <w:r>
        <w:t>3.3. Знакомиться с проектами решений Учредителя, касающимися деятельности образовательной организации.</w:t>
      </w:r>
    </w:p>
    <w:p w:rsidR="00000000" w:rsidRDefault="009848FF">
      <w:pPr>
        <w:pStyle w:val="just"/>
      </w:pPr>
      <w:r>
        <w:t>3.4. Вносить предложения Учредителю о</w:t>
      </w:r>
      <w:r>
        <w:t>бразовательной организации по вопросам своей деятельности.</w:t>
      </w:r>
    </w:p>
    <w:p w:rsidR="00000000" w:rsidRDefault="009848FF">
      <w:pPr>
        <w:pStyle w:val="just"/>
      </w:pPr>
      <w:r>
        <w:t>3.5. Получать служебную информацию, необходимую для выполнения своих обязанностей.</w:t>
      </w:r>
    </w:p>
    <w:p w:rsidR="00000000" w:rsidRDefault="00984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8F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848FF">
      <w:pPr>
        <w:pStyle w:val="just"/>
      </w:pPr>
      <w:r>
        <w:t>Руководитель (директор, заведующий, начальник) образовательной организации несет ответственнос</w:t>
      </w:r>
      <w:r>
        <w:t>ть:</w:t>
      </w:r>
    </w:p>
    <w:p w:rsidR="00000000" w:rsidRDefault="009848FF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9848FF">
      <w:pPr>
        <w:pStyle w:val="just"/>
      </w:pPr>
      <w:r>
        <w:t>4.2. За правонарушения, совершенные в процес</w:t>
      </w:r>
      <w:r>
        <w:t>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9848FF">
      <w:pPr>
        <w:pStyle w:val="just"/>
      </w:pPr>
      <w:r>
        <w:t>4.3. За причинение материального ущерба - в пределах, определенных трудовым и гражданским законодательством Ро</w:t>
      </w:r>
      <w:r>
        <w:t>ссийской Федерации.</w:t>
      </w:r>
    </w:p>
    <w:p w:rsidR="00000000" w:rsidRDefault="00984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8F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848FF">
      <w:pPr>
        <w:pStyle w:val="just"/>
      </w:pPr>
      <w:r>
        <w:t xml:space="preserve">5.1. Режим работы руководителя (директора, заведующего, начальника) </w:t>
      </w:r>
      <w:r>
        <w:t>образовательной организации определяется в соответствии с правилами внутреннего трудового распорядка, установленными в образовательной организации.</w:t>
      </w:r>
    </w:p>
    <w:p w:rsidR="00000000" w:rsidRDefault="00984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8FF">
      <w:pPr>
        <w:pStyle w:val="HTML"/>
      </w:pPr>
      <w:r>
        <w:t xml:space="preserve">    ________________________________   _____________   ____________________</w:t>
      </w:r>
    </w:p>
    <w:p w:rsidR="00000000" w:rsidRDefault="009848FF">
      <w:pPr>
        <w:pStyle w:val="HTML"/>
      </w:pPr>
      <w:r>
        <w:t>(лицо, разработавшее инструкцию</w:t>
      </w:r>
      <w:r>
        <w:t>)     (подпись)           (Ф.И.О.)</w:t>
      </w:r>
    </w:p>
    <w:p w:rsidR="00000000" w:rsidRDefault="009848FF">
      <w:pPr>
        <w:pStyle w:val="HTML"/>
      </w:pPr>
    </w:p>
    <w:p w:rsidR="00000000" w:rsidRDefault="009848FF">
      <w:pPr>
        <w:pStyle w:val="HTML"/>
      </w:pPr>
      <w:r>
        <w:t>"___"________ ___ г.</w:t>
      </w:r>
    </w:p>
    <w:p w:rsidR="00000000" w:rsidRDefault="009848FF">
      <w:pPr>
        <w:pStyle w:val="HTML"/>
      </w:pPr>
    </w:p>
    <w:p w:rsidR="00000000" w:rsidRDefault="009848FF">
      <w:pPr>
        <w:pStyle w:val="HTML"/>
      </w:pPr>
      <w:r>
        <w:t>СОГЛАСОВАНО:</w:t>
      </w:r>
    </w:p>
    <w:p w:rsidR="00000000" w:rsidRDefault="009848FF">
      <w:pPr>
        <w:pStyle w:val="HTML"/>
      </w:pPr>
    </w:p>
    <w:p w:rsidR="00000000" w:rsidRDefault="009848FF">
      <w:pPr>
        <w:pStyle w:val="HTML"/>
      </w:pPr>
      <w:r>
        <w:t>Начальник юридического отдела</w:t>
      </w:r>
    </w:p>
    <w:p w:rsidR="00000000" w:rsidRDefault="009848FF">
      <w:pPr>
        <w:pStyle w:val="HTML"/>
      </w:pPr>
      <w:r>
        <w:t>(юрисконсульт)                     _____________   ____________________</w:t>
      </w:r>
    </w:p>
    <w:p w:rsidR="00000000" w:rsidRDefault="009848FF">
      <w:pPr>
        <w:pStyle w:val="HTML"/>
      </w:pPr>
      <w:r>
        <w:t>(подпись)           (Ф.И.О.)</w:t>
      </w:r>
    </w:p>
    <w:p w:rsidR="00000000" w:rsidRDefault="009848FF">
      <w:pPr>
        <w:pStyle w:val="HTML"/>
      </w:pPr>
    </w:p>
    <w:p w:rsidR="00000000" w:rsidRDefault="009848FF">
      <w:pPr>
        <w:pStyle w:val="HTML"/>
      </w:pPr>
      <w:r>
        <w:t>"___"________ ___ г.</w:t>
      </w:r>
    </w:p>
    <w:p w:rsidR="00000000" w:rsidRDefault="009848FF">
      <w:pPr>
        <w:pStyle w:val="HTML"/>
      </w:pPr>
    </w:p>
    <w:p w:rsidR="00000000" w:rsidRDefault="009848FF">
      <w:pPr>
        <w:pStyle w:val="HTML"/>
      </w:pPr>
      <w:r>
        <w:t xml:space="preserve">С инструкцией ознакомлен:     </w:t>
      </w:r>
      <w:r>
        <w:t xml:space="preserve">     _____________   ____________________</w:t>
      </w:r>
    </w:p>
    <w:p w:rsidR="00000000" w:rsidRDefault="009848FF">
      <w:pPr>
        <w:pStyle w:val="HTML"/>
      </w:pPr>
      <w:r>
        <w:t>(подпись)           (Ф.И.О.)</w:t>
      </w:r>
    </w:p>
    <w:p w:rsidR="00000000" w:rsidRDefault="009848FF">
      <w:pPr>
        <w:pStyle w:val="HTML"/>
      </w:pPr>
    </w:p>
    <w:p w:rsidR="00000000" w:rsidRDefault="009848FF">
      <w:pPr>
        <w:pStyle w:val="HTML"/>
      </w:pPr>
      <w:r>
        <w:t>"___"________ ___ г.</w:t>
      </w:r>
    </w:p>
    <w:p w:rsidR="00000000" w:rsidRDefault="009848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https://порядокправа.рф/obrazecy/dolzhnostnaya_instrukciya_rukovoditelya_direktora_zaveduyushhego_nachalnika_obrazovatelnoj_organizacii.htm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8FF"/>
    <w:rsid w:val="0098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0FF128-0AF1-44AB-97B6-3CE2393BC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direktora_zaveduyushhego_nachalnika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1685</Words>
  <Characters>9608</Characters>
  <Application>Microsoft Office Word</Application>
  <DocSecurity>0</DocSecurity>
  <Lines>80</Lines>
  <Paragraphs>22</Paragraphs>
  <ScaleCrop>false</ScaleCrop>
  <Company/>
  <LinksUpToDate>false</LinksUpToDate>
  <CharactersWithSpaces>11271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(директора, заведующего, начальника)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2022-08-07T06:31:00Z</dcterms:created>
  <dcterms:modified xsi:type="dcterms:W3CDTF">2022-08-07T06:31:00Z</dcterms:modified>
</cp:coreProperties>
</file>