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2FCE">
      <w:pPr>
        <w:pStyle w:val="1"/>
        <w:rPr>
          <w:rFonts w:eastAsia="Times New Roman"/>
        </w:rPr>
      </w:pPr>
      <w:r>
        <w:rPr>
          <w:rFonts w:eastAsia="Times New Roman"/>
        </w:rPr>
        <w:t xml:space="preserve">Должностная инструкция редактора централизованной библиотечной системы, библиотеки, музея, </w:t>
      </w:r>
      <w:r>
        <w:rPr>
          <w:rFonts w:eastAsia="Times New Roman"/>
        </w:rPr>
        <w:t>клубного учреждения, научно-методического центра народного творчества, дома народного творчества, центра народной культуры (культуры и досуга) и других аналогичных организаций</w:t>
      </w:r>
    </w:p>
    <w:p w:rsidR="00000000" w:rsidRDefault="00912FCE">
      <w:pPr>
        <w:pStyle w:val="just"/>
      </w:pPr>
      <w:r>
        <w:t>Редактор централизованной библиотечной</w:t>
      </w:r>
    </w:p>
    <w:p w:rsidR="00000000" w:rsidRDefault="00912FCE">
      <w:pPr>
        <w:pStyle w:val="just"/>
      </w:pPr>
      <w:r>
        <w:t>системы, библиотеки, музея, клубного</w:t>
      </w:r>
    </w:p>
    <w:p w:rsidR="00000000" w:rsidRDefault="00912FCE">
      <w:pPr>
        <w:pStyle w:val="just"/>
      </w:pPr>
      <w:r>
        <w:t>учре</w:t>
      </w:r>
      <w:r>
        <w:t>ждения, научно-методического центра</w:t>
      </w:r>
    </w:p>
    <w:p w:rsidR="00000000" w:rsidRDefault="00912FCE">
      <w:pPr>
        <w:pStyle w:val="just"/>
      </w:pPr>
      <w:r>
        <w:t>народного творчества, дома народного</w:t>
      </w:r>
    </w:p>
    <w:p w:rsidR="00000000" w:rsidRDefault="00912FCE">
      <w:pPr>
        <w:pStyle w:val="just"/>
      </w:pPr>
      <w:r>
        <w:t>творчества, центра народной культуры</w:t>
      </w:r>
    </w:p>
    <w:p w:rsidR="00000000" w:rsidRDefault="00912FCE">
      <w:pPr>
        <w:pStyle w:val="just"/>
      </w:pPr>
      <w:r>
        <w:t>(культуры и досуга) и других аналогичных</w:t>
      </w:r>
    </w:p>
    <w:p w:rsidR="00000000" w:rsidRDefault="00912FCE">
      <w:pPr>
        <w:pStyle w:val="just"/>
      </w:pPr>
      <w:r>
        <w:t>организаций</w:t>
      </w:r>
    </w:p>
    <w:p w:rsidR="00000000" w:rsidRDefault="00912F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2FCE">
      <w:pPr>
        <w:pStyle w:val="HTML"/>
      </w:pPr>
      <w:r>
        <w:t xml:space="preserve"> ------------------------------</w:t>
      </w:r>
    </w:p>
    <w:p w:rsidR="00000000" w:rsidRDefault="00912FCE">
      <w:pPr>
        <w:pStyle w:val="HTML"/>
      </w:pPr>
      <w:r>
        <w:t>(наименование организации)</w:t>
      </w:r>
    </w:p>
    <w:p w:rsidR="00000000" w:rsidRDefault="00912FCE">
      <w:pPr>
        <w:pStyle w:val="HTML"/>
      </w:pPr>
      <w:r>
        <w:t>УТВЕРЖДАЮ</w:t>
      </w:r>
    </w:p>
    <w:p w:rsidR="00000000" w:rsidRDefault="00912FCE">
      <w:pPr>
        <w:pStyle w:val="HTML"/>
      </w:pPr>
    </w:p>
    <w:p w:rsidR="00000000" w:rsidRDefault="00912FCE">
      <w:pPr>
        <w:pStyle w:val="HTML"/>
      </w:pPr>
      <w:r>
        <w:t>ДОЛЖНОСТНАЯ ИНСТРУКЦИЯ</w:t>
      </w:r>
    </w:p>
    <w:p w:rsidR="00000000" w:rsidRDefault="00912FCE">
      <w:pPr>
        <w:pStyle w:val="HTML"/>
      </w:pPr>
      <w:r>
        <w:t>-------------------------------</w:t>
      </w:r>
    </w:p>
    <w:p w:rsidR="00000000" w:rsidRDefault="00912FCE">
      <w:pPr>
        <w:pStyle w:val="HTML"/>
      </w:pPr>
      <w:r>
        <w:t>(наименование должности)</w:t>
      </w:r>
    </w:p>
    <w:p w:rsidR="00000000" w:rsidRDefault="00912FCE">
      <w:pPr>
        <w:pStyle w:val="HTML"/>
      </w:pPr>
      <w:r>
        <w:t>00.00.0000               N 000</w:t>
      </w:r>
    </w:p>
    <w:p w:rsidR="00000000" w:rsidRDefault="00912FCE">
      <w:pPr>
        <w:pStyle w:val="HTML"/>
      </w:pPr>
      <w:r>
        <w:t>---------  --------------------</w:t>
      </w:r>
    </w:p>
    <w:p w:rsidR="00000000" w:rsidRDefault="00912FCE">
      <w:pPr>
        <w:pStyle w:val="HTML"/>
      </w:pPr>
      <w:r>
        <w:t>(подпись)   (инициалы, фамилия)</w:t>
      </w:r>
    </w:p>
    <w:p w:rsidR="00000000" w:rsidRDefault="00912FCE">
      <w:pPr>
        <w:pStyle w:val="HTML"/>
      </w:pPr>
      <w:r>
        <w:t>Редактора                       00.00.0000</w:t>
      </w:r>
    </w:p>
    <w:p w:rsidR="00000000" w:rsidRDefault="00912F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2FCE">
      <w:pPr>
        <w:pStyle w:val="just"/>
      </w:pPr>
      <w:r>
        <w:t>1.1. Редактор относится к категории специалистов.</w:t>
      </w:r>
    </w:p>
    <w:p w:rsidR="00000000" w:rsidRDefault="00912FCE">
      <w:pPr>
        <w:pStyle w:val="just"/>
      </w:pPr>
      <w:r>
        <w:t>1.2. На д</w:t>
      </w:r>
      <w:r>
        <w:t>олжность:</w:t>
      </w:r>
    </w:p>
    <w:p w:rsidR="00000000" w:rsidRDefault="00912FCE">
      <w:pPr>
        <w:pStyle w:val="just"/>
      </w:pPr>
      <w:r>
        <w:t>- редактора принимается лицо, имеющее высшее профессиональное образование (культуры и искусства, педагогическое) без предъявления требований к стажу работы или среднее профессиональное образование (культуры и искусства, педагогическое) и стаж раб</w:t>
      </w:r>
      <w:r>
        <w:t>оты в культурно-просветительных организациях не менее 2 лет;</w:t>
      </w:r>
    </w:p>
    <w:p w:rsidR="00000000" w:rsidRDefault="00912FCE">
      <w:pPr>
        <w:pStyle w:val="just"/>
      </w:pPr>
      <w:r>
        <w:lastRenderedPageBreak/>
        <w:t>- редактора II категории принимается (переводится) лицо, имеющее высшее профессиональное образование (культуры и искусства, педагогическое) и стаж работы в должности редактора не менее 2 лет;</w:t>
      </w:r>
    </w:p>
    <w:p w:rsidR="00000000" w:rsidRDefault="00912FCE">
      <w:pPr>
        <w:pStyle w:val="just"/>
      </w:pPr>
      <w:r>
        <w:t>- р</w:t>
      </w:r>
      <w:r>
        <w:t>едактора I категории принимается (переводится) лицо, имеющее высшее профессиональное образование (культуры и искусства, педагогическое) и стаж работы в должности редактора II категории не менее 3 лет.</w:t>
      </w:r>
    </w:p>
    <w:p w:rsidR="00000000" w:rsidRDefault="00912FCE">
      <w:pPr>
        <w:pStyle w:val="just"/>
      </w:pPr>
      <w:r>
        <w:t>1.3. Редактор должен знать:</w:t>
      </w:r>
    </w:p>
    <w:p w:rsidR="00000000" w:rsidRDefault="00912FCE">
      <w:pPr>
        <w:pStyle w:val="just"/>
      </w:pPr>
      <w:r>
        <w:t>- законы и иные нормативные</w:t>
      </w:r>
      <w:r>
        <w:t xml:space="preserve"> правовые акты Российской Федерации, касающиеся деятельности музеев, культурно-просветительной работы, библиотечного и архивного дела в Российской Федерации;</w:t>
      </w:r>
    </w:p>
    <w:p w:rsidR="00000000" w:rsidRDefault="00912FCE">
      <w:pPr>
        <w:pStyle w:val="HTML"/>
      </w:pPr>
      <w:r>
        <w:t xml:space="preserve">    </w:t>
      </w:r>
      <w:r>
        <w:t>- структуру ___________________________________________________________</w:t>
      </w:r>
    </w:p>
    <w:p w:rsidR="00000000" w:rsidRDefault="00912FCE">
      <w:pPr>
        <w:pStyle w:val="HTML"/>
      </w:pPr>
      <w:r>
        <w:t>(централизованной библиотечной системы/библиотеки/</w:t>
      </w:r>
    </w:p>
    <w:p w:rsidR="00000000" w:rsidRDefault="00912FCE">
      <w:pPr>
        <w:pStyle w:val="HTML"/>
      </w:pPr>
      <w:r>
        <w:t>___________________________________________________________________________</w:t>
      </w:r>
    </w:p>
    <w:p w:rsidR="00000000" w:rsidRDefault="00912FCE">
      <w:pPr>
        <w:pStyle w:val="HTML"/>
      </w:pPr>
      <w:r>
        <w:t>музея/клубного учреждения/научно-методического центра нар</w:t>
      </w:r>
      <w:r>
        <w:t>одного</w:t>
      </w:r>
    </w:p>
    <w:p w:rsidR="00000000" w:rsidRDefault="00912FCE">
      <w:pPr>
        <w:pStyle w:val="HTML"/>
      </w:pPr>
      <w:r>
        <w:t>___________________________________________________________________________</w:t>
      </w:r>
    </w:p>
    <w:p w:rsidR="00000000" w:rsidRDefault="00912FCE">
      <w:pPr>
        <w:pStyle w:val="HTML"/>
      </w:pPr>
      <w:r>
        <w:t>творчества/дома народного творчества/центра народной культуры</w:t>
      </w:r>
    </w:p>
    <w:p w:rsidR="00000000" w:rsidRDefault="00912FCE">
      <w:pPr>
        <w:pStyle w:val="HTML"/>
      </w:pPr>
      <w:r>
        <w:t>__________________________________________________________________________;</w:t>
      </w:r>
    </w:p>
    <w:p w:rsidR="00000000" w:rsidRDefault="00912FCE">
      <w:pPr>
        <w:pStyle w:val="HTML"/>
      </w:pPr>
      <w:r>
        <w:t>(культуры и досуга)/другой аналогич</w:t>
      </w:r>
      <w:r>
        <w:t>ной организации)</w:t>
      </w:r>
    </w:p>
    <w:p w:rsidR="00000000" w:rsidRDefault="00912FCE">
      <w:pPr>
        <w:pStyle w:val="just"/>
      </w:pPr>
      <w:r>
        <w:t>- нормативные и методические документы по вопросам библиотечной, культурно-просветительной работы и редакционно-издательской деятельности;</w:t>
      </w:r>
    </w:p>
    <w:p w:rsidR="00000000" w:rsidRDefault="00912FCE">
      <w:pPr>
        <w:pStyle w:val="just"/>
      </w:pPr>
      <w:r>
        <w:t>- методы редактирования рукописей и художественно-технического оформления печатной продукции;</w:t>
      </w:r>
    </w:p>
    <w:p w:rsidR="00000000" w:rsidRDefault="00912FCE">
      <w:pPr>
        <w:pStyle w:val="just"/>
      </w:pPr>
      <w:r>
        <w:t>- инст</w:t>
      </w:r>
      <w:r>
        <w:t>рукции, стандарты по направлению профессиональной деятельности;</w:t>
      </w:r>
    </w:p>
    <w:p w:rsidR="00000000" w:rsidRDefault="00912FCE">
      <w:pPr>
        <w:pStyle w:val="just"/>
      </w:pPr>
      <w:r>
        <w:t>- основы трудового законодательства;</w:t>
      </w:r>
    </w:p>
    <w:p w:rsidR="00000000" w:rsidRDefault="00912FCE">
      <w:pPr>
        <w:pStyle w:val="just"/>
      </w:pPr>
      <w:r>
        <w:t>- Правила внутреннего трудового распорядка;</w:t>
      </w:r>
    </w:p>
    <w:p w:rsidR="00000000" w:rsidRDefault="00912FCE">
      <w:pPr>
        <w:pStyle w:val="just"/>
      </w:pPr>
      <w:r>
        <w:t>- правила и нормы охраны труда и техники безопасности, производственной санитарии и противопожарной защиты;</w:t>
      </w:r>
    </w:p>
    <w:p w:rsidR="00000000" w:rsidRDefault="00912FCE">
      <w:pPr>
        <w:pStyle w:val="just"/>
      </w:pPr>
      <w:r>
        <w:t>- _</w:t>
      </w:r>
      <w:r>
        <w:t>_____________________________________________________________________.</w:t>
      </w:r>
    </w:p>
    <w:p w:rsidR="00000000" w:rsidRDefault="00912FCE">
      <w:pPr>
        <w:pStyle w:val="HTML"/>
      </w:pPr>
      <w:r>
        <w:t xml:space="preserve">    1.4. Редактор в своей деятельности руководствуется:</w:t>
      </w:r>
    </w:p>
    <w:p w:rsidR="00000000" w:rsidRDefault="00912FCE">
      <w:pPr>
        <w:pStyle w:val="HTML"/>
      </w:pPr>
      <w:r>
        <w:t>- Положением о _______________________________________________________;</w:t>
      </w:r>
    </w:p>
    <w:p w:rsidR="00000000" w:rsidRDefault="00912FCE">
      <w:pPr>
        <w:pStyle w:val="HTML"/>
      </w:pPr>
      <w:r>
        <w:t>(наименование структурного подразделения, в штат</w:t>
      </w:r>
    </w:p>
    <w:p w:rsidR="00000000" w:rsidRDefault="00912FCE">
      <w:pPr>
        <w:pStyle w:val="HTML"/>
      </w:pPr>
      <w:r>
        <w:t>которого</w:t>
      </w:r>
      <w:r>
        <w:t xml:space="preserve"> входит редактор)</w:t>
      </w:r>
    </w:p>
    <w:p w:rsidR="00000000" w:rsidRDefault="00912FCE">
      <w:pPr>
        <w:pStyle w:val="HTML"/>
      </w:pPr>
      <w:r>
        <w:t>- настоящей должностной инструкцией;</w:t>
      </w:r>
    </w:p>
    <w:p w:rsidR="00000000" w:rsidRDefault="00912FCE">
      <w:pPr>
        <w:pStyle w:val="HTML"/>
      </w:pPr>
      <w:r>
        <w:t>- ____________________________________________________________________.</w:t>
      </w:r>
    </w:p>
    <w:p w:rsidR="00000000" w:rsidRDefault="00912FCE">
      <w:pPr>
        <w:pStyle w:val="HTML"/>
      </w:pPr>
      <w:r>
        <w:t>(иные акты и документы, непосредственно связанные</w:t>
      </w:r>
    </w:p>
    <w:p w:rsidR="00000000" w:rsidRDefault="00912FCE">
      <w:pPr>
        <w:pStyle w:val="HTML"/>
      </w:pPr>
      <w:r>
        <w:t>с трудовой функцией редактора)</w:t>
      </w:r>
    </w:p>
    <w:p w:rsidR="00000000" w:rsidRDefault="00912FCE">
      <w:pPr>
        <w:pStyle w:val="HTML"/>
      </w:pPr>
      <w:r>
        <w:t>1.5. Редактор подчиняется непосредственно ______</w:t>
      </w:r>
      <w:r>
        <w:t>______________________.</w:t>
      </w:r>
    </w:p>
    <w:p w:rsidR="00000000" w:rsidRDefault="00912FCE">
      <w:pPr>
        <w:pStyle w:val="HTML"/>
      </w:pPr>
      <w:r>
        <w:t>(наименование должности</w:t>
      </w:r>
    </w:p>
    <w:p w:rsidR="00000000" w:rsidRDefault="00912FCE">
      <w:pPr>
        <w:pStyle w:val="HTML"/>
      </w:pPr>
      <w:r>
        <w:t>руководителя)</w:t>
      </w:r>
    </w:p>
    <w:p w:rsidR="00000000" w:rsidRDefault="00912FCE">
      <w:pPr>
        <w:pStyle w:val="just"/>
      </w:pPr>
      <w:r>
        <w:t>1.6. В период отсутствия редактора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</w:t>
      </w:r>
      <w:r>
        <w:t>сть за неисполнение или ненадлежащее исполнение обязанностей, возложенных на него в связи с замещением.</w:t>
      </w:r>
    </w:p>
    <w:p w:rsidR="00000000" w:rsidRDefault="00912FCE">
      <w:pPr>
        <w:pStyle w:val="just"/>
      </w:pPr>
      <w:r>
        <w:t>1.7. Редактор относится к профессиональной квалификационной группе "Должности работников культуры, искусства и кинематографии ведущего звена" (Приказ Ми</w:t>
      </w:r>
      <w:r>
        <w:t xml:space="preserve">нздравсоцразвития России от 31 августа 2007 г. N 570) </w:t>
      </w:r>
      <w:r>
        <w:rPr>
          <w:vertAlign w:val="superscript"/>
        </w:rPr>
        <w:t>1</w:t>
      </w:r>
      <w:r>
        <w:t xml:space="preserve"> .</w:t>
      </w:r>
    </w:p>
    <w:p w:rsidR="00000000" w:rsidRDefault="00912FCE">
      <w:pPr>
        <w:pStyle w:val="sel"/>
        <w:divId w:val="2115711461"/>
      </w:pPr>
      <w:r>
        <w:t>1 Для должностной инструкции работника бюджетного учреждения.</w:t>
      </w:r>
    </w:p>
    <w:p w:rsidR="00000000" w:rsidRDefault="00912FCE">
      <w:pPr>
        <w:pStyle w:val="just"/>
      </w:pPr>
      <w:r>
        <w:t xml:space="preserve">1.8. </w:t>
      </w:r>
      <w:r>
        <w:t>___________________________________________________________________.</w:t>
      </w:r>
    </w:p>
    <w:p w:rsidR="00000000" w:rsidRDefault="00912F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2FCE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912FCE">
      <w:pPr>
        <w:pStyle w:val="just"/>
      </w:pPr>
      <w:r>
        <w:t>2.1. Редактирование рукописей, библиографических, методических и других документов.</w:t>
      </w:r>
    </w:p>
    <w:p w:rsidR="00000000" w:rsidRDefault="00912FCE">
      <w:pPr>
        <w:pStyle w:val="just"/>
      </w:pPr>
      <w:r>
        <w:t>2.2. Рецензирование и аннотирование печатной продукции.</w:t>
      </w:r>
    </w:p>
    <w:p w:rsidR="00000000" w:rsidRDefault="00912F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2FCE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912FCE">
      <w:pPr>
        <w:pStyle w:val="just"/>
      </w:pPr>
      <w:r>
        <w:t>Редакто</w:t>
      </w:r>
      <w:r>
        <w:t>р исполняет следующие обязанности:</w:t>
      </w:r>
    </w:p>
    <w:p w:rsidR="00000000" w:rsidRDefault="00912FCE">
      <w:pPr>
        <w:pStyle w:val="just"/>
      </w:pPr>
      <w:r>
        <w:t>3.1. Разрабатывает перспективные и текущие планы выпуска печатной продукции.</w:t>
      </w:r>
    </w:p>
    <w:p w:rsidR="00000000" w:rsidRDefault="00912FCE">
      <w:pPr>
        <w:pStyle w:val="just"/>
      </w:pPr>
      <w:r>
        <w:t>3.2. Участвует в подготовке рукописей к изданию, осуществляет их редактирование и техническое оформление.</w:t>
      </w:r>
    </w:p>
    <w:p w:rsidR="00000000" w:rsidRDefault="00912FCE">
      <w:pPr>
        <w:pStyle w:val="just"/>
      </w:pPr>
      <w:r>
        <w:t>3.3. Готовит отредактированные оригина</w:t>
      </w:r>
      <w:r>
        <w:t>лы к сдаче в полиграфическое производство.</w:t>
      </w:r>
    </w:p>
    <w:p w:rsidR="00000000" w:rsidRDefault="00912FCE">
      <w:pPr>
        <w:pStyle w:val="just"/>
      </w:pPr>
      <w:r>
        <w:t>3.4. Производит правку корректурных оттисков и читает сигнальные экземпляры изданий.</w:t>
      </w:r>
    </w:p>
    <w:p w:rsidR="00000000" w:rsidRDefault="00912FCE">
      <w:pPr>
        <w:pStyle w:val="just"/>
      </w:pPr>
      <w:r>
        <w:t>3.5. Ведет график прохождения изданий в производстве.</w:t>
      </w:r>
    </w:p>
    <w:p w:rsidR="00000000" w:rsidRDefault="00912FCE">
      <w:pPr>
        <w:pStyle w:val="just"/>
      </w:pPr>
      <w:r>
        <w:t>3.6. Составляет рецензии и аннотации на печатную продукцию.</w:t>
      </w:r>
    </w:p>
    <w:p w:rsidR="00000000" w:rsidRDefault="00912FCE">
      <w:pPr>
        <w:pStyle w:val="just"/>
      </w:pPr>
      <w:r>
        <w:t>3.7. Редактиру</w:t>
      </w:r>
      <w:r>
        <w:t>ет библиографические, методические и другие документы, разделы или части справочно-библиографического аппарата.</w:t>
      </w:r>
    </w:p>
    <w:p w:rsidR="00000000" w:rsidRDefault="00912FCE">
      <w:pPr>
        <w:pStyle w:val="just"/>
      </w:pPr>
      <w:r>
        <w:t>3.8. Осуществляет составление каталогов, вспомогательных указателей.</w:t>
      </w:r>
    </w:p>
    <w:p w:rsidR="00000000" w:rsidRDefault="00912FCE">
      <w:pPr>
        <w:pStyle w:val="HTML"/>
      </w:pPr>
      <w:r>
        <w:t xml:space="preserve">    3.9. _________________________________________________________________.</w:t>
      </w:r>
    </w:p>
    <w:p w:rsidR="00000000" w:rsidRDefault="00912FCE">
      <w:pPr>
        <w:pStyle w:val="HTML"/>
      </w:pPr>
      <w:r>
        <w:t>(другие обязанности)</w:t>
      </w:r>
    </w:p>
    <w:p w:rsidR="00000000" w:rsidRDefault="00912F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2FCE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912FCE">
      <w:pPr>
        <w:pStyle w:val="just"/>
      </w:pPr>
      <w:r>
        <w:t>Редактор имеет право:</w:t>
      </w:r>
    </w:p>
    <w:p w:rsidR="00000000" w:rsidRDefault="00912FCE">
      <w:pPr>
        <w:pStyle w:val="just"/>
      </w:pPr>
      <w:r>
        <w:t>4.1. Участвовать в совещаниях по организационным вопросам.</w:t>
      </w:r>
    </w:p>
    <w:p w:rsidR="00000000" w:rsidRDefault="00912FCE">
      <w:pPr>
        <w:pStyle w:val="just"/>
      </w:pPr>
      <w:r>
        <w:t>4.2. Запрашивать и получать от структурных подразделений необходимую информацию, документы.</w:t>
      </w:r>
    </w:p>
    <w:p w:rsidR="00000000" w:rsidRDefault="00912FCE">
      <w:pPr>
        <w:pStyle w:val="just"/>
      </w:pPr>
      <w:r>
        <w:t xml:space="preserve">4.3. Участвовать в обсуждении вопросов, касающихся </w:t>
      </w:r>
      <w:r>
        <w:t>исполняемых им должностных обязанностей.</w:t>
      </w:r>
    </w:p>
    <w:p w:rsidR="00000000" w:rsidRDefault="00912FCE">
      <w:pPr>
        <w:pStyle w:val="just"/>
      </w:pPr>
      <w:r>
        <w:t>4.4. Требовать от руководства учреждения (организации) оказания содействия в исполнении его должностных обязанностей и реализации прав.</w:t>
      </w:r>
    </w:p>
    <w:p w:rsidR="00000000" w:rsidRDefault="00912FCE">
      <w:pPr>
        <w:pStyle w:val="HTML"/>
      </w:pPr>
      <w:r>
        <w:t xml:space="preserve">    4.5. _________________________________________________________________.</w:t>
      </w:r>
    </w:p>
    <w:p w:rsidR="00000000" w:rsidRDefault="00912FCE">
      <w:pPr>
        <w:pStyle w:val="HTML"/>
      </w:pPr>
      <w:r>
        <w:t>(др</w:t>
      </w:r>
      <w:r>
        <w:t>угие права)</w:t>
      </w:r>
    </w:p>
    <w:p w:rsidR="00000000" w:rsidRDefault="00912F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2FCE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912FCE">
      <w:pPr>
        <w:pStyle w:val="just"/>
      </w:pPr>
      <w:r>
        <w:t>5.1. Редактор привлекается к ответственности:</w:t>
      </w:r>
    </w:p>
    <w:p w:rsidR="00000000" w:rsidRDefault="00912FCE">
      <w:pPr>
        <w:pStyle w:val="just"/>
      </w:pPr>
      <w:r>
        <w:t xml:space="preserve">- за ненадлежащее исполнение или неисполнение своих должностных </w:t>
      </w:r>
      <w:r>
        <w:t>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912FCE">
      <w:pPr>
        <w:pStyle w:val="just"/>
      </w:pPr>
      <w:r>
        <w:t xml:space="preserve">- за правонарушения, совершенные в процессе своей деятельности, - в порядке, установленном действующим </w:t>
      </w:r>
      <w:r>
        <w:t>административным, уголовным и гражданским законодательством Российской Федерации;</w:t>
      </w:r>
    </w:p>
    <w:p w:rsidR="00000000" w:rsidRDefault="00912FCE">
      <w:pPr>
        <w:pStyle w:val="just"/>
      </w:pPr>
      <w:r>
        <w:t>- за причинение ущерба учреждению (организации) - в порядке, установленном действующим трудовым законодательством Российской Федерации.</w:t>
      </w:r>
    </w:p>
    <w:p w:rsidR="00000000" w:rsidRDefault="00912FCE">
      <w:pPr>
        <w:pStyle w:val="just"/>
      </w:pPr>
      <w:r>
        <w:t>5.2. _________________________________</w:t>
      </w:r>
      <w:r>
        <w:t>__________________________________.</w:t>
      </w:r>
    </w:p>
    <w:p w:rsidR="00000000" w:rsidRDefault="00912F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2FCE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912FCE">
      <w:pPr>
        <w:pStyle w:val="HTML"/>
      </w:pPr>
      <w:r>
        <w:t xml:space="preserve">    6.1. Настоящая   должностная   инструкция   разработана    на    основе</w:t>
      </w:r>
    </w:p>
    <w:p w:rsidR="00000000" w:rsidRDefault="00912FCE">
      <w:pPr>
        <w:pStyle w:val="HTML"/>
      </w:pPr>
      <w:r>
        <w:t>Квалификационной  характеристики   должности   "Редактор   централизованной</w:t>
      </w:r>
    </w:p>
    <w:p w:rsidR="00000000" w:rsidRDefault="00912FCE">
      <w:pPr>
        <w:pStyle w:val="HTML"/>
      </w:pPr>
      <w:r>
        <w:t xml:space="preserve">библиотечной   системы,    библиотеки, </w:t>
      </w:r>
      <w:r>
        <w:t xml:space="preserve">   музея,    клубного    учреждения,</w:t>
      </w:r>
    </w:p>
    <w:p w:rsidR="00000000" w:rsidRDefault="00912FCE">
      <w:pPr>
        <w:pStyle w:val="HTML"/>
      </w:pPr>
      <w:r>
        <w:t>научно-методического  центра   народного   творчества,    дома    народного</w:t>
      </w:r>
    </w:p>
    <w:p w:rsidR="00000000" w:rsidRDefault="00912FCE">
      <w:pPr>
        <w:pStyle w:val="HTML"/>
      </w:pPr>
      <w:r>
        <w:t>творчества,  центра  народной  культуры  (культуры  и  досуга)   и   других</w:t>
      </w:r>
    </w:p>
    <w:p w:rsidR="00000000" w:rsidRDefault="00912FCE">
      <w:pPr>
        <w:pStyle w:val="HTML"/>
      </w:pPr>
      <w:r>
        <w:t>аналогичных  организаций"  (Единый  квалификационный  справочник до</w:t>
      </w:r>
      <w:r>
        <w:t>лжностей</w:t>
      </w:r>
    </w:p>
    <w:p w:rsidR="00000000" w:rsidRDefault="00912FCE">
      <w:pPr>
        <w:pStyle w:val="HTML"/>
      </w:pPr>
      <w:r>
        <w:t>руководителей,   специалистов    и    служащих.   Раздел  "Квалификационные</w:t>
      </w:r>
    </w:p>
    <w:p w:rsidR="00000000" w:rsidRDefault="00912FCE">
      <w:pPr>
        <w:pStyle w:val="HTML"/>
      </w:pPr>
      <w:r>
        <w:t>характеристики должностей работников культуры, искусства и кинематографии",</w:t>
      </w:r>
    </w:p>
    <w:p w:rsidR="00000000" w:rsidRDefault="00912FCE">
      <w:pPr>
        <w:pStyle w:val="HTML"/>
      </w:pPr>
      <w:r>
        <w:t>утвержденный  Приказом  Минздравсоцразвития   России   от  30 марта 2011 г.</w:t>
      </w:r>
    </w:p>
    <w:p w:rsidR="00000000" w:rsidRDefault="00912FCE">
      <w:pPr>
        <w:pStyle w:val="HTML"/>
      </w:pPr>
      <w:r>
        <w:t>N 251н), __________</w:t>
      </w:r>
      <w:r>
        <w:t>_________________________________________.</w:t>
      </w:r>
    </w:p>
    <w:p w:rsidR="00000000" w:rsidRDefault="00912FCE">
      <w:pPr>
        <w:pStyle w:val="HTML"/>
      </w:pPr>
      <w:r>
        <w:t>(реквизиты иных актов и документов)</w:t>
      </w:r>
    </w:p>
    <w:p w:rsidR="00000000" w:rsidRDefault="00912FCE">
      <w:pPr>
        <w:pStyle w:val="HTML"/>
      </w:pPr>
      <w:r>
        <w:t>6.2. Ознакомление  работника  с   настоящей   должностной   инструкцией</w:t>
      </w:r>
    </w:p>
    <w:p w:rsidR="00000000" w:rsidRDefault="00912FCE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912FCE">
      <w:pPr>
        <w:pStyle w:val="HTML"/>
      </w:pPr>
      <w:r>
        <w:t xml:space="preserve">Факт  ознакомления  работника  с </w:t>
      </w:r>
      <w:r>
        <w:t xml:space="preserve"> настоящей   должностной   инструкцией</w:t>
      </w:r>
    </w:p>
    <w:p w:rsidR="00000000" w:rsidRDefault="00912FCE">
      <w:pPr>
        <w:pStyle w:val="HTML"/>
      </w:pPr>
      <w:r>
        <w:t>подтверждается ____________________________________________________________</w:t>
      </w:r>
    </w:p>
    <w:p w:rsidR="00000000" w:rsidRDefault="00912FCE">
      <w:pPr>
        <w:pStyle w:val="HTML"/>
      </w:pPr>
      <w:r>
        <w:t>(росписью в листе ознакомления, являющемся неотъемлемой</w:t>
      </w:r>
    </w:p>
    <w:p w:rsidR="00000000" w:rsidRDefault="00912FCE">
      <w:pPr>
        <w:pStyle w:val="HTML"/>
      </w:pPr>
      <w:r>
        <w:t>___________________________________________________________________________</w:t>
      </w:r>
    </w:p>
    <w:p w:rsidR="00000000" w:rsidRDefault="00912FCE">
      <w:pPr>
        <w:pStyle w:val="HTML"/>
      </w:pPr>
      <w:r>
        <w:t>частью на</w:t>
      </w:r>
      <w:r>
        <w:t>стоящей инструкции (в журнале ознакомления с должностными</w:t>
      </w:r>
    </w:p>
    <w:p w:rsidR="00000000" w:rsidRDefault="00912FCE">
      <w:pPr>
        <w:pStyle w:val="HTML"/>
      </w:pPr>
      <w:r>
        <w:t>___________________________________________________________________________</w:t>
      </w:r>
    </w:p>
    <w:p w:rsidR="00000000" w:rsidRDefault="00912FCE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912FCE">
      <w:pPr>
        <w:pStyle w:val="HTML"/>
      </w:pPr>
      <w:r>
        <w:t>__________________________________________________________________________.</w:t>
      </w:r>
    </w:p>
    <w:p w:rsidR="00000000" w:rsidRDefault="00912FCE">
      <w:pPr>
        <w:pStyle w:val="HTML"/>
      </w:pPr>
      <w:r>
        <w:t>у работодателя;  иной способ)</w:t>
      </w:r>
    </w:p>
    <w:p w:rsidR="00000000" w:rsidRDefault="00912FCE">
      <w:pPr>
        <w:pStyle w:val="just"/>
      </w:pPr>
      <w:r>
        <w:t>6.3. ___________________________________________________________________.</w:t>
      </w:r>
    </w:p>
    <w:p w:rsidR="00000000" w:rsidRDefault="00912F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https://порядокправа.рф/obrazecy/dolzhnostnaya_instrukciya_redakto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ra_centralizovannoj_bibliotechnoj_sistemy_biblioteki_muzeya_klubnogo_.htm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FCE"/>
    <w:rsid w:val="00912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7DAEA8-C1F5-4074-AF14-72E7C85A5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5711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redaktora_centralizovannoj_bibliotechnoj_sistemy_biblioteki_muzeya_klubnog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1226</Words>
  <Characters>6989</Characters>
  <Application>Microsoft Office Word</Application>
  <DocSecurity>0</DocSecurity>
  <Lines>58</Lines>
  <Paragraphs>16</Paragraphs>
  <ScaleCrop>false</ScaleCrop>
  <Company/>
  <LinksUpToDate>false</LinksUpToDate>
  <CharactersWithSpaces>8199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редактора централизованной библиотечной системы, библиотеки, музея, клубного учреждения, научно-методического центра народного творчества, дома народного творчества, центра народной культуры (культуры и досуга) и других аналогичных организаций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2022-08-07T06:28:00Z</dcterms:created>
  <dcterms:modified xsi:type="dcterms:W3CDTF">2022-08-07T06:28:00Z</dcterms:modified>
</cp:coreProperties>
</file>