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78B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производителя работ (прораба). Должностныые обязанности (образец заполнения)</w:t>
      </w:r>
    </w:p>
    <w:p w:rsidR="00000000" w:rsidRDefault="00C278BB">
      <w:pPr>
        <w:pStyle w:val="3"/>
        <w:rPr>
          <w:rFonts w:eastAsia="Times New Roman"/>
        </w:rPr>
      </w:pPr>
      <w:r>
        <w:rPr>
          <w:rFonts w:eastAsia="Times New Roman"/>
        </w:rPr>
        <w:t>Фрагмент должностной инструкции</w:t>
      </w:r>
    </w:p>
    <w:p w:rsidR="00000000" w:rsidRDefault="00C278BB">
      <w:pPr>
        <w:pStyle w:val="HTML"/>
      </w:pPr>
      <w:r>
        <w:t>---------------------------------------------------------------------------</w:t>
      </w:r>
    </w:p>
    <w:p w:rsidR="00000000" w:rsidRDefault="00C278BB">
      <w:pPr>
        <w:pStyle w:val="HTML"/>
      </w:pPr>
      <w:r>
        <w:t>¦                                                                Утверждаю¦</w:t>
      </w:r>
    </w:p>
    <w:p w:rsidR="00000000" w:rsidRDefault="00C278BB">
      <w:pPr>
        <w:pStyle w:val="HTML"/>
      </w:pPr>
      <w:r>
        <w:t>¦                                                     Генеральный директор¦</w:t>
      </w:r>
    </w:p>
    <w:p w:rsidR="00000000" w:rsidRDefault="00C278BB">
      <w:pPr>
        <w:pStyle w:val="HTML"/>
      </w:pPr>
      <w:r>
        <w:t xml:space="preserve">¦                           </w:t>
      </w:r>
      <w:r>
        <w:t xml:space="preserve">                        ООО "Золотой мастерок"¦</w:t>
      </w:r>
    </w:p>
    <w:p w:rsidR="00000000" w:rsidRDefault="00C278BB">
      <w:pPr>
        <w:pStyle w:val="HTML"/>
      </w:pPr>
      <w:r>
        <w:t>¦                                                 Каменский/А.Д. Каменский¦</w:t>
      </w:r>
    </w:p>
    <w:p w:rsidR="00000000" w:rsidRDefault="00C278BB">
      <w:pPr>
        <w:pStyle w:val="HTML"/>
      </w:pPr>
      <w:r>
        <w:t>¦                                                       30 декабря 2009 г.¦</w:t>
      </w:r>
    </w:p>
    <w:p w:rsidR="00000000" w:rsidRDefault="00C278BB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C278BB">
      <w:pPr>
        <w:pStyle w:val="HTML"/>
      </w:pPr>
      <w:r>
        <w:t>¦                         Должностная инструкция                          ¦</w:t>
      </w:r>
    </w:p>
    <w:p w:rsidR="00000000" w:rsidRDefault="00C278BB">
      <w:pPr>
        <w:pStyle w:val="HTML"/>
      </w:pPr>
      <w:r>
        <w:t>¦                     производителя работ (прораба)                       ¦</w:t>
      </w:r>
    </w:p>
    <w:p w:rsidR="00000000" w:rsidRDefault="00C278BB">
      <w:pPr>
        <w:pStyle w:val="HTML"/>
      </w:pPr>
      <w:r>
        <w:t>¦                                                                         ¦</w:t>
      </w:r>
    </w:p>
    <w:p w:rsidR="00000000" w:rsidRDefault="00C278BB">
      <w:pPr>
        <w:pStyle w:val="HTML"/>
      </w:pPr>
      <w:r>
        <w:t xml:space="preserve">¦       </w:t>
      </w:r>
      <w:r>
        <w:t xml:space="preserve">                           </w:t>
      </w:r>
      <w:r>
        <w:rPr>
          <w:vertAlign w:val="superscript"/>
        </w:rPr>
        <w:t>3</w:t>
      </w:r>
      <w:r>
        <w:t xml:space="preserve">                                      ¦</w:t>
      </w:r>
    </w:p>
    <w:p w:rsidR="00000000" w:rsidRDefault="00C278BB">
      <w:pPr>
        <w:pStyle w:val="HTML"/>
      </w:pPr>
      <w:r>
        <w:t>¦                                                                         ¦</w:t>
      </w:r>
    </w:p>
    <w:p w:rsidR="00000000" w:rsidRDefault="00C278BB">
      <w:pPr>
        <w:pStyle w:val="HTML"/>
      </w:pPr>
      <w:r>
        <w:t>¦                       2. Должностные обязанности                        ¦</w:t>
      </w:r>
    </w:p>
    <w:p w:rsidR="00000000" w:rsidRDefault="00C278BB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C278BB">
      <w:pPr>
        <w:pStyle w:val="HTML"/>
      </w:pPr>
      <w:r>
        <w:t>¦    Производитель работ (прораб):                                        ¦</w:t>
      </w:r>
    </w:p>
    <w:p w:rsidR="00000000" w:rsidRDefault="00C278BB">
      <w:pPr>
        <w:pStyle w:val="HTML"/>
      </w:pPr>
      <w:r>
        <w:t>¦    2.1.  Осуществляет      руководство     производственно-хозяйственной¦</w:t>
      </w:r>
    </w:p>
    <w:p w:rsidR="00000000" w:rsidRDefault="00C278BB">
      <w:pPr>
        <w:pStyle w:val="HTML"/>
      </w:pPr>
      <w:r>
        <w:t xml:space="preserve">¦деятельностью участка.                                         </w:t>
      </w:r>
      <w:r>
        <w:t xml:space="preserve">          ¦</w:t>
      </w:r>
    </w:p>
    <w:p w:rsidR="00000000" w:rsidRDefault="00C278BB">
      <w:pPr>
        <w:pStyle w:val="HTML"/>
      </w:pPr>
      <w:r>
        <w:t>¦    2.2. Обеспечивает   выполнение   производственных  заданий  по  вводу¦</w:t>
      </w:r>
    </w:p>
    <w:p w:rsidR="00000000" w:rsidRDefault="00C278BB">
      <w:pPr>
        <w:pStyle w:val="HTML"/>
      </w:pPr>
      <w:r>
        <w:t>¦объектов в эксплуатацию в установленные сроки и производство строительно-¦</w:t>
      </w:r>
    </w:p>
    <w:p w:rsidR="00000000" w:rsidRDefault="00C278BB">
      <w:pPr>
        <w:pStyle w:val="HTML"/>
      </w:pPr>
      <w:r>
        <w:t>¦монтажных и пусконаладочных работ по всем количественным  и  качественным¦</w:t>
      </w:r>
    </w:p>
    <w:p w:rsidR="00000000" w:rsidRDefault="00C278BB">
      <w:pPr>
        <w:pStyle w:val="HTML"/>
      </w:pPr>
      <w:r>
        <w:t>¦показателям с с</w:t>
      </w:r>
      <w:r>
        <w:t>облюдением проектов производства работ.                   ¦</w:t>
      </w:r>
    </w:p>
    <w:p w:rsidR="00000000" w:rsidRDefault="00C278BB">
      <w:pPr>
        <w:pStyle w:val="HTML"/>
      </w:pPr>
      <w:r>
        <w:t>¦    Организует производство  строительно-монтажных работ в соответствии с¦</w:t>
      </w:r>
    </w:p>
    <w:p w:rsidR="00000000" w:rsidRDefault="00C278BB">
      <w:pPr>
        <w:pStyle w:val="HTML"/>
      </w:pPr>
      <w:r>
        <w:t>¦проектной документацией,  строительными нормами и правилами, техническими¦</w:t>
      </w:r>
    </w:p>
    <w:p w:rsidR="00000000" w:rsidRDefault="00C278BB">
      <w:pPr>
        <w:pStyle w:val="HTML"/>
      </w:pPr>
      <w:r>
        <w:t>¦условиями и другими нормативными документам</w:t>
      </w:r>
      <w:r>
        <w:t>и.                            ¦</w:t>
      </w:r>
    </w:p>
    <w:p w:rsidR="00000000" w:rsidRDefault="00C278BB">
      <w:pPr>
        <w:pStyle w:val="HTML"/>
      </w:pPr>
      <w:r>
        <w:t>¦    2.3. Обеспечивает   соблюдение   технологической   последовательности¦</w:t>
      </w:r>
    </w:p>
    <w:p w:rsidR="00000000" w:rsidRDefault="00C278BB">
      <w:pPr>
        <w:pStyle w:val="HTML"/>
      </w:pPr>
      <w:r>
        <w:t>¦производства   строительно-монтажных   работ   на  участке.  Координирует¦</w:t>
      </w:r>
    </w:p>
    <w:p w:rsidR="00000000" w:rsidRDefault="00C278BB">
      <w:pPr>
        <w:pStyle w:val="HTML"/>
      </w:pPr>
      <w:r>
        <w:t>¦действия смежников, поставщиков, грузового транспорта.                   ¦</w:t>
      </w:r>
    </w:p>
    <w:p w:rsidR="00000000" w:rsidRDefault="00C278BB">
      <w:pPr>
        <w:pStyle w:val="HTML"/>
      </w:pPr>
      <w:r>
        <w:t>¦    2.4. Поддерживает  постоянную  телефонную  связь  с  непосредственным¦</w:t>
      </w:r>
    </w:p>
    <w:p w:rsidR="00000000" w:rsidRDefault="00C278BB">
      <w:pPr>
        <w:pStyle w:val="HTML"/>
      </w:pPr>
      <w:r>
        <w:t>¦руководителем.                                                           ¦</w:t>
      </w:r>
    </w:p>
    <w:p w:rsidR="00000000" w:rsidRDefault="00C278BB">
      <w:pPr>
        <w:pStyle w:val="HTML"/>
      </w:pPr>
      <w:r>
        <w:t>¦    2.5. Устанавливает   ма</w:t>
      </w:r>
      <w:r>
        <w:t>стерам  производственные  задания  по  объемам¦</w:t>
      </w:r>
    </w:p>
    <w:p w:rsidR="00000000" w:rsidRDefault="00C278BB">
      <w:pPr>
        <w:pStyle w:val="HTML"/>
      </w:pPr>
      <w:r>
        <w:t>¦строительно-монтажных  и   пусконаладочных   работ,    контролирует    их¦</w:t>
      </w:r>
    </w:p>
    <w:p w:rsidR="00000000" w:rsidRDefault="00C278BB">
      <w:pPr>
        <w:pStyle w:val="HTML"/>
      </w:pPr>
      <w:r>
        <w:t>¦выполнение, в том числе посредством постоянной телефонной связи.         ¦</w:t>
      </w:r>
    </w:p>
    <w:p w:rsidR="00000000" w:rsidRDefault="00C278BB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C278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8BB">
      <w:pPr>
        <w:pStyle w:val="right"/>
      </w:pPr>
      <w:r>
        <w:t>Источник - "Зарплата", 2010, № 4</w:t>
      </w:r>
    </w:p>
    <w:p w:rsidR="00000000" w:rsidRDefault="00C278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https://порядокправа.рф/obrazecy/dolzhnostnaya_instrukciya_proizvoditelya_rabot_proraba_dolzhnostnyye_obyazannosti_obrazec_zapolneniya.htm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8BB"/>
    <w:rsid w:val="00C27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F93CC8-B6ED-4C38-9E96-9EC3EA7A8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oizvoditelya_rabot_proraba_dolzhnostnyye_obyazan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459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производителя работ (прораба). Должностныые обязанности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2022-08-07T06:24:00Z</dcterms:created>
  <dcterms:modified xsi:type="dcterms:W3CDTF">2022-08-07T06:24:00Z</dcterms:modified>
</cp:coreProperties>
</file>