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D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профессора</w:t>
      </w:r>
    </w:p>
    <w:p w:rsidR="00000000" w:rsidRDefault="00CA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CA">
      <w:pPr>
        <w:pStyle w:val="just"/>
      </w:pPr>
      <w:r>
        <w:t>Профессор</w:t>
      </w:r>
    </w:p>
    <w:p w:rsidR="00000000" w:rsidRDefault="00CA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CA">
      <w:pPr>
        <w:pStyle w:val="HTML"/>
      </w:pPr>
      <w:r>
        <w:t>-------------------------------</w:t>
      </w:r>
    </w:p>
    <w:p w:rsidR="00000000" w:rsidRDefault="00CA3DCA">
      <w:pPr>
        <w:pStyle w:val="HTML"/>
      </w:pPr>
      <w:r>
        <w:t>(наименование организации)</w:t>
      </w:r>
    </w:p>
    <w:p w:rsidR="00000000" w:rsidRDefault="00CA3DCA">
      <w:pPr>
        <w:pStyle w:val="HTML"/>
      </w:pPr>
      <w:r>
        <w:t>УТВЕРЖДАЮ</w:t>
      </w:r>
    </w:p>
    <w:p w:rsidR="00000000" w:rsidRDefault="00CA3DCA">
      <w:pPr>
        <w:pStyle w:val="HTML"/>
      </w:pPr>
    </w:p>
    <w:p w:rsidR="00000000" w:rsidRDefault="00CA3DCA">
      <w:pPr>
        <w:pStyle w:val="HTML"/>
      </w:pPr>
      <w:r>
        <w:t>ДОЛЖНОСТНАЯ ИНСТРУКЦИЯ</w:t>
      </w:r>
    </w:p>
    <w:p w:rsidR="00000000" w:rsidRDefault="00CA3DCA">
      <w:pPr>
        <w:pStyle w:val="HTML"/>
      </w:pPr>
      <w:r>
        <w:t>--------------------------------</w:t>
      </w:r>
    </w:p>
    <w:p w:rsidR="00000000" w:rsidRDefault="00CA3DCA">
      <w:pPr>
        <w:pStyle w:val="HTML"/>
      </w:pPr>
      <w:r>
        <w:t>(наименование должности)</w:t>
      </w:r>
    </w:p>
    <w:p w:rsidR="00000000" w:rsidRDefault="00CA3DCA">
      <w:pPr>
        <w:pStyle w:val="HTML"/>
      </w:pPr>
      <w:r>
        <w:t>00.00.0000             N 000</w:t>
      </w:r>
    </w:p>
    <w:p w:rsidR="00000000" w:rsidRDefault="00CA3DCA">
      <w:pPr>
        <w:pStyle w:val="HTML"/>
      </w:pPr>
      <w:r>
        <w:t xml:space="preserve">---------   </w:t>
      </w:r>
      <w:r>
        <w:t>--------------------</w:t>
      </w:r>
    </w:p>
    <w:p w:rsidR="00000000" w:rsidRDefault="00CA3DCA">
      <w:pPr>
        <w:pStyle w:val="HTML"/>
      </w:pPr>
      <w:r>
        <w:t>(подпись)    (инициалы, фамилия)</w:t>
      </w:r>
    </w:p>
    <w:p w:rsidR="00000000" w:rsidRDefault="00CA3DCA">
      <w:pPr>
        <w:pStyle w:val="HTML"/>
      </w:pPr>
      <w:r>
        <w:t>Профессора                      00.00.0000</w:t>
      </w:r>
    </w:p>
    <w:p w:rsidR="00000000" w:rsidRDefault="00CA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CA">
      <w:pPr>
        <w:pStyle w:val="just"/>
      </w:pPr>
      <w:r>
        <w:t>1.1. Профессор относится к категории специалистов.</w:t>
      </w:r>
    </w:p>
    <w:p w:rsidR="00000000" w:rsidRDefault="00CA3DCA">
      <w:pPr>
        <w:pStyle w:val="just"/>
      </w:pPr>
      <w:r>
        <w:t>1.2. На должность профессора принимается лицо:</w:t>
      </w:r>
    </w:p>
    <w:p w:rsidR="00000000" w:rsidRDefault="00CA3DCA">
      <w:pPr>
        <w:pStyle w:val="just"/>
      </w:pPr>
      <w:r>
        <w:t>- имеющее высшее профессиональное образование, ученую степен</w:t>
      </w:r>
      <w:r>
        <w:t>ь доктора наук и стаж научно-педагогической работы не менее 5 лет или ученое звание профессора;</w:t>
      </w:r>
    </w:p>
    <w:p w:rsidR="00000000" w:rsidRDefault="00CA3DCA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</w:t>
      </w:r>
      <w:r>
        <w:t>са РФ);</w:t>
      </w:r>
    </w:p>
    <w:p w:rsidR="00000000" w:rsidRDefault="00CA3DCA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</w:t>
      </w:r>
      <w:r>
        <w:t>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</w:t>
      </w:r>
      <w:r>
        <w:t xml:space="preserve">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CA3DCA">
      <w:pPr>
        <w:pStyle w:val="just"/>
      </w:pPr>
      <w:r>
        <w:t>- не имеющее неснятой или непогашенной судимости за умышленные тяжкие и особо тяжкие преступл</w:t>
      </w:r>
      <w:r>
        <w:t>ения (часть вторая статьи 331 Трудового кодекса РФ);</w:t>
      </w:r>
    </w:p>
    <w:p w:rsidR="00000000" w:rsidRDefault="00CA3DCA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CA3DCA">
      <w:pPr>
        <w:pStyle w:val="just"/>
      </w:pPr>
      <w:r>
        <w:t>- не имеющее заболеваний, предусмотренных перечнем, утверждаемым федеральным орг</w:t>
      </w:r>
      <w:r>
        <w:t>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CA3DCA">
      <w:pPr>
        <w:pStyle w:val="just"/>
      </w:pPr>
      <w:r>
        <w:lastRenderedPageBreak/>
        <w:t>1.3. Профессор должен знать:</w:t>
      </w:r>
    </w:p>
    <w:p w:rsidR="00000000" w:rsidRDefault="00CA3DCA">
      <w:pPr>
        <w:pStyle w:val="just"/>
      </w:pPr>
      <w:r>
        <w:t>- законы и иные нормативные</w:t>
      </w:r>
      <w:r>
        <w:t xml:space="preserve"> правовые акты Российской Федерации по вопросам высшего профессионального образования;</w:t>
      </w:r>
    </w:p>
    <w:p w:rsidR="00000000" w:rsidRDefault="00CA3DCA">
      <w:pPr>
        <w:pStyle w:val="just"/>
      </w:pPr>
      <w:r>
        <w:t>- локальные нормативные акты образовательного учреждения;</w:t>
      </w:r>
    </w:p>
    <w:p w:rsidR="00000000" w:rsidRDefault="00CA3DCA">
      <w:pPr>
        <w:pStyle w:val="just"/>
      </w:pPr>
      <w:r>
        <w:t>- государственные образовательные стандарты по соответствующим программам высшего профессионального образования</w:t>
      </w:r>
      <w:r>
        <w:t>;</w:t>
      </w:r>
    </w:p>
    <w:p w:rsidR="00000000" w:rsidRDefault="00CA3DCA">
      <w:pPr>
        <w:pStyle w:val="just"/>
      </w:pPr>
      <w:r>
        <w:t>- теорию и методы управления образовательными системами;</w:t>
      </w:r>
    </w:p>
    <w:p w:rsidR="00000000" w:rsidRDefault="00CA3DCA">
      <w:pPr>
        <w:pStyle w:val="just"/>
      </w:pPr>
      <w:r>
        <w:t>- порядок составления учебных планов;</w:t>
      </w:r>
    </w:p>
    <w:p w:rsidR="00000000" w:rsidRDefault="00CA3DCA">
      <w:pPr>
        <w:pStyle w:val="just"/>
      </w:pPr>
      <w:r>
        <w:t>- правила ведения документации по учебной работе;</w:t>
      </w:r>
    </w:p>
    <w:p w:rsidR="00000000" w:rsidRDefault="00CA3DCA">
      <w:pPr>
        <w:pStyle w:val="just"/>
      </w:pPr>
      <w:r>
        <w:t>- основы педагогики, физиологии, психологии;</w:t>
      </w:r>
    </w:p>
    <w:p w:rsidR="00000000" w:rsidRDefault="00CA3DCA">
      <w:pPr>
        <w:pStyle w:val="just"/>
      </w:pPr>
      <w:r>
        <w:t>- методику профессионального обучения;</w:t>
      </w:r>
    </w:p>
    <w:p w:rsidR="00000000" w:rsidRDefault="00CA3DCA">
      <w:pPr>
        <w:pStyle w:val="just"/>
      </w:pPr>
      <w:r>
        <w:t>- технологию организации методической, научно-методической, научно-исследовательской работы;</w:t>
      </w:r>
    </w:p>
    <w:p w:rsidR="00000000" w:rsidRDefault="00CA3DCA">
      <w:pPr>
        <w:pStyle w:val="just"/>
      </w:pPr>
      <w:r>
        <w:t>- современные формы и методы обучения и воспитания;</w:t>
      </w:r>
    </w:p>
    <w:p w:rsidR="00000000" w:rsidRDefault="00CA3DCA">
      <w:pPr>
        <w:pStyle w:val="just"/>
      </w:pPr>
      <w:r>
        <w:t>- методы и способы использования образовательных технологий, в том числе</w:t>
      </w:r>
      <w:r>
        <w:t xml:space="preserve"> дистанционных;</w:t>
      </w:r>
    </w:p>
    <w:p w:rsidR="00000000" w:rsidRDefault="00CA3DCA">
      <w:pPr>
        <w:pStyle w:val="just"/>
      </w:pPr>
      <w:r>
        <w:t>- основные методы поиска, сбора, хранения, обработки, предоставления, распространения информации, необходимой для осуществления научно-исследовательской деятельности;</w:t>
      </w:r>
    </w:p>
    <w:p w:rsidR="00000000" w:rsidRDefault="00CA3DCA">
      <w:pPr>
        <w:pStyle w:val="just"/>
      </w:pPr>
      <w:r>
        <w:t>- механизмы оформления прав интеллектуальной собственности;</w:t>
      </w:r>
    </w:p>
    <w:p w:rsidR="00000000" w:rsidRDefault="00CA3DCA">
      <w:pPr>
        <w:pStyle w:val="just"/>
      </w:pPr>
      <w:r>
        <w:t xml:space="preserve">- требования </w:t>
      </w:r>
      <w:r>
        <w:t>к работе на персональных компьютерах, иных электронно-цифровых устройствах;</w:t>
      </w:r>
    </w:p>
    <w:p w:rsidR="00000000" w:rsidRDefault="00CA3DCA">
      <w:pPr>
        <w:pStyle w:val="just"/>
      </w:pPr>
      <w:r>
        <w:t>- основы экологии и социологии;</w:t>
      </w:r>
    </w:p>
    <w:p w:rsidR="00000000" w:rsidRDefault="00CA3DCA">
      <w:pPr>
        <w:pStyle w:val="just"/>
      </w:pPr>
      <w:r>
        <w:t>- основы трудового законодательства;</w:t>
      </w:r>
    </w:p>
    <w:p w:rsidR="00000000" w:rsidRDefault="00CA3DCA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CA3DCA">
      <w:pPr>
        <w:pStyle w:val="just"/>
      </w:pPr>
      <w:r>
        <w:t>- правила по охране труда и пожарной бе</w:t>
      </w:r>
      <w:r>
        <w:t>зопасности;</w:t>
      </w:r>
    </w:p>
    <w:p w:rsidR="00000000" w:rsidRDefault="00CA3DCA">
      <w:pPr>
        <w:pStyle w:val="just"/>
      </w:pPr>
      <w:r>
        <w:t>- ______________________________________________________________________.</w:t>
      </w:r>
    </w:p>
    <w:p w:rsidR="00000000" w:rsidRDefault="00CA3DCA">
      <w:pPr>
        <w:pStyle w:val="just"/>
      </w:pPr>
      <w:r>
        <w:t>1.4. Профессор в своей деятельности руководствуется:</w:t>
      </w:r>
    </w:p>
    <w:p w:rsidR="00000000" w:rsidRDefault="00CA3DC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A3DCA">
      <w:pPr>
        <w:pStyle w:val="HTML"/>
      </w:pPr>
      <w:r>
        <w:t>(наименование образовательного учреждения</w:t>
      </w:r>
      <w:r>
        <w:t>)</w:t>
      </w:r>
    </w:p>
    <w:p w:rsidR="00000000" w:rsidRDefault="00CA3DCA">
      <w:pPr>
        <w:pStyle w:val="just"/>
      </w:pPr>
      <w:r>
        <w:t>- настоящей должностной инструкцией;</w:t>
      </w:r>
    </w:p>
    <w:p w:rsidR="00000000" w:rsidRDefault="00CA3DCA">
      <w:pPr>
        <w:pStyle w:val="HTML"/>
      </w:pPr>
      <w:r>
        <w:t xml:space="preserve">    - ____________________________________________________________________.</w:t>
      </w:r>
    </w:p>
    <w:p w:rsidR="00000000" w:rsidRDefault="00CA3DCA">
      <w:pPr>
        <w:pStyle w:val="HTML"/>
      </w:pPr>
      <w:r>
        <w:t>(иными актами и документами, непосредственно связанными</w:t>
      </w:r>
    </w:p>
    <w:p w:rsidR="00000000" w:rsidRDefault="00CA3DCA">
      <w:pPr>
        <w:pStyle w:val="HTML"/>
      </w:pPr>
      <w:r>
        <w:t>с трудовой функцией профессора)</w:t>
      </w:r>
    </w:p>
    <w:p w:rsidR="00000000" w:rsidRDefault="00CA3DCA">
      <w:pPr>
        <w:pStyle w:val="HTML"/>
      </w:pPr>
      <w:r>
        <w:t>1.5. Профессор подчиняется непосредственно __________</w:t>
      </w:r>
      <w:r>
        <w:t>_________________.</w:t>
      </w:r>
    </w:p>
    <w:p w:rsidR="00000000" w:rsidRDefault="00CA3DCA">
      <w:pPr>
        <w:pStyle w:val="HTML"/>
      </w:pPr>
      <w:r>
        <w:t>(наименование</w:t>
      </w:r>
    </w:p>
    <w:p w:rsidR="00000000" w:rsidRDefault="00CA3DCA">
      <w:pPr>
        <w:pStyle w:val="HTML"/>
      </w:pPr>
      <w:r>
        <w:t>должности руководителя)</w:t>
      </w:r>
    </w:p>
    <w:p w:rsidR="00000000" w:rsidRDefault="00CA3DCA">
      <w:pPr>
        <w:pStyle w:val="just"/>
      </w:pPr>
      <w:r>
        <w:t>1.6. В период отсутствия профессора (отпуска, болезни, пр.) его обязанности исполняет иной работник, назначенный в установленном порядке, который приобретает соответствующие права и несет ответственн</w:t>
      </w:r>
      <w:r>
        <w:t>ость за неисполнение или ненадлежащее исполнение обязанностей, возложенных на него в связи с замещением.</w:t>
      </w:r>
    </w:p>
    <w:p w:rsidR="00000000" w:rsidRDefault="00CA3DCA">
      <w:pPr>
        <w:pStyle w:val="just"/>
      </w:pPr>
      <w:r>
        <w:t>1.7. Профессор относится к профессионально-квалификационной группе должностей профессорско-преподавательского состава и руководителей структурных подра</w:t>
      </w:r>
      <w:r>
        <w:t xml:space="preserve">зделений четвертого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CA3DCA">
      <w:pPr>
        <w:pStyle w:val="sel"/>
        <w:divId w:val="1508133934"/>
      </w:pPr>
      <w:r>
        <w:t>1 Для должностной инструкции работника бюджетного учреждения.</w:t>
      </w:r>
    </w:p>
    <w:p w:rsidR="00000000" w:rsidRDefault="00CA3DCA">
      <w:pPr>
        <w:pStyle w:val="just"/>
      </w:pPr>
      <w:r>
        <w:t>1.8. ___________________________________________________________________.</w:t>
      </w:r>
    </w:p>
    <w:p w:rsidR="00000000" w:rsidRDefault="00CA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C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A3DCA">
      <w:pPr>
        <w:pStyle w:val="just"/>
      </w:pPr>
      <w:r>
        <w:t>2.1. Проведение учебной, воспитательной и учебно-методической работы.</w:t>
      </w:r>
    </w:p>
    <w:p w:rsidR="00000000" w:rsidRDefault="00CA3DCA">
      <w:pPr>
        <w:pStyle w:val="just"/>
      </w:pPr>
      <w:r>
        <w:t>2.2. Организация научно-исследовательской работы.</w:t>
      </w:r>
    </w:p>
    <w:p w:rsidR="00000000" w:rsidRDefault="00CA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C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A3DCA">
      <w:pPr>
        <w:pStyle w:val="just"/>
      </w:pPr>
      <w:r>
        <w:t>Профессор исполняет сл</w:t>
      </w:r>
      <w:r>
        <w:t>едующие обязанности:</w:t>
      </w:r>
    </w:p>
    <w:p w:rsidR="00000000" w:rsidRDefault="00CA3DCA">
      <w:pPr>
        <w:pStyle w:val="just"/>
      </w:pPr>
      <w:r>
        <w:t>3.1. Осуществляет планирование, организацию и контроль учебной, воспитательной и учебно-методической работы по курируемым дисциплинам.</w:t>
      </w:r>
    </w:p>
    <w:p w:rsidR="00000000" w:rsidRDefault="00CA3DCA">
      <w:pPr>
        <w:pStyle w:val="just"/>
      </w:pPr>
      <w:r>
        <w:t>3.2. Ведет все виды учебных занятий, руководит курсовыми и дипломными проектами и научно-исследовате</w:t>
      </w:r>
      <w:r>
        <w:t>льской работой магистров (специалистов).</w:t>
      </w:r>
    </w:p>
    <w:p w:rsidR="00000000" w:rsidRDefault="00CA3DCA">
      <w:pPr>
        <w:pStyle w:val="just"/>
      </w:pPr>
      <w:r>
        <w:t>3.3. Руководит научно-исследовательской работой по научному направлению работы кафедры (смежным специальностям), организует ее деятельность.</w:t>
      </w:r>
    </w:p>
    <w:p w:rsidR="00000000" w:rsidRDefault="00CA3DCA">
      <w:pPr>
        <w:pStyle w:val="HTML"/>
      </w:pPr>
      <w:r>
        <w:t xml:space="preserve">    3.4.   Привлекает   к   выполнению  научно-исследовательской  работы  </w:t>
      </w:r>
      <w:r>
        <w:t>в</w:t>
      </w:r>
    </w:p>
    <w:p w:rsidR="00000000" w:rsidRDefault="00CA3DCA">
      <w:pPr>
        <w:pStyle w:val="HTML"/>
      </w:pPr>
      <w:r>
        <w:t>установленном   порядке   преподавателей,  учебно-вспомогательный  персонал</w:t>
      </w:r>
    </w:p>
    <w:p w:rsidR="00000000" w:rsidRDefault="00CA3DCA">
      <w:pPr>
        <w:pStyle w:val="HTML"/>
      </w:pPr>
      <w:r>
        <w:t>кафедры,    аспирантов   и   __________________________________  кафедры  и</w:t>
      </w:r>
    </w:p>
    <w:p w:rsidR="00000000" w:rsidRDefault="00CA3DCA">
      <w:pPr>
        <w:pStyle w:val="HTML"/>
      </w:pPr>
      <w:r>
        <w:t>(обучающихся/студентов/слушателей)</w:t>
      </w:r>
    </w:p>
    <w:p w:rsidR="00000000" w:rsidRDefault="00CA3DCA">
      <w:pPr>
        <w:pStyle w:val="HTML"/>
      </w:pPr>
      <w:r>
        <w:t>специалистов других структурных подразделений образовательного учре</w:t>
      </w:r>
      <w:r>
        <w:t>ждения.</w:t>
      </w:r>
    </w:p>
    <w:p w:rsidR="00000000" w:rsidRDefault="00CA3DCA">
      <w:pPr>
        <w:pStyle w:val="HTML"/>
      </w:pPr>
      <w:r>
        <w:t>3.5.        Создает        условия       для       формирования       у</w:t>
      </w:r>
    </w:p>
    <w:p w:rsidR="00000000" w:rsidRDefault="00CA3DCA">
      <w:pPr>
        <w:pStyle w:val="HTML"/>
      </w:pPr>
      <w:r>
        <w:t>___________________________________ основных  составляющих  компетентности,</w:t>
      </w:r>
    </w:p>
    <w:p w:rsidR="00000000" w:rsidRDefault="00CA3DCA">
      <w:pPr>
        <w:pStyle w:val="HTML"/>
      </w:pPr>
      <w:r>
        <w:t>(обучающихся/студентов/слушателей)</w:t>
      </w:r>
    </w:p>
    <w:p w:rsidR="00000000" w:rsidRDefault="00CA3DCA">
      <w:pPr>
        <w:pStyle w:val="HTML"/>
      </w:pPr>
      <w:r>
        <w:t>обеспечивающей   успешность   будущей    профессиональной      де</w:t>
      </w:r>
      <w:r>
        <w:t>ятельности</w:t>
      </w:r>
    </w:p>
    <w:p w:rsidR="00000000" w:rsidRDefault="00CA3DCA">
      <w:pPr>
        <w:pStyle w:val="HTML"/>
      </w:pPr>
      <w:r>
        <w:t>выпускников.</w:t>
      </w:r>
    </w:p>
    <w:p w:rsidR="00000000" w:rsidRDefault="00CA3DCA">
      <w:pPr>
        <w:pStyle w:val="just"/>
      </w:pPr>
      <w:r>
        <w:t>3.6. Разрабатывает рабочие учебные программы по курируемым дисциплинам, руководит их разработкой другими преподавателями.</w:t>
      </w:r>
    </w:p>
    <w:p w:rsidR="00000000" w:rsidRDefault="00CA3DCA">
      <w:pPr>
        <w:pStyle w:val="just"/>
      </w:pPr>
      <w:r>
        <w:t>3.7. Присутствует на любых видах учебных занятий по выбору, а также на экзаменах и зачетах по курируемым дисци</w:t>
      </w:r>
      <w:r>
        <w:t>плинам.</w:t>
      </w:r>
    </w:p>
    <w:p w:rsidR="00000000" w:rsidRDefault="00CA3DCA">
      <w:pPr>
        <w:pStyle w:val="just"/>
      </w:pPr>
      <w:r>
        <w:t>3.8. Участвует в научно-методической работе кафедры по вопросам профессионального образования, а также в составе методической комиссии по специальности или научно-методического совета факультета образовательного учреждения.</w:t>
      </w:r>
    </w:p>
    <w:p w:rsidR="00000000" w:rsidRDefault="00CA3DCA">
      <w:pPr>
        <w:pStyle w:val="just"/>
      </w:pPr>
      <w:r>
        <w:t>3.9. Контролирует методи</w:t>
      </w:r>
      <w:r>
        <w:t>ческое обеспечение курируемых дисциплин.</w:t>
      </w:r>
    </w:p>
    <w:p w:rsidR="00000000" w:rsidRDefault="00CA3DCA">
      <w:pPr>
        <w:pStyle w:val="just"/>
      </w:pPr>
      <w:r>
        <w:t xml:space="preserve">3.10. Осуществляет руководство подготовкой учебников, учебных и учебно-методических пособий, конспектов лекций и иного методического материала по курируемым дисциплинам, непосредственно участвует в их разработке, в </w:t>
      </w:r>
      <w:r>
        <w:t>подготовке их к изданию.</w:t>
      </w:r>
    </w:p>
    <w:p w:rsidR="00000000" w:rsidRDefault="00CA3DCA">
      <w:pPr>
        <w:pStyle w:val="just"/>
      </w:pPr>
      <w:r>
        <w:t>3.11. Вносит предложения по совершенствованию учебной и учебно-методической работы кафедры (факультета).</w:t>
      </w:r>
    </w:p>
    <w:p w:rsidR="00000000" w:rsidRDefault="00CA3DCA">
      <w:pPr>
        <w:pStyle w:val="just"/>
      </w:pPr>
      <w:r>
        <w:t xml:space="preserve">3.12. Участвует в организуемых в рамках тематики направлений исследований кафедры семинарах, совещаниях и конференциях, в том </w:t>
      </w:r>
      <w:r>
        <w:t>числе и международных.</w:t>
      </w:r>
    </w:p>
    <w:p w:rsidR="00000000" w:rsidRDefault="00CA3DCA">
      <w:pPr>
        <w:pStyle w:val="HTML"/>
      </w:pPr>
      <w:r>
        <w:t xml:space="preserve">    3.13.   Организует,   планирует  и  руководит  самостоятельной  работой</w:t>
      </w:r>
    </w:p>
    <w:p w:rsidR="00000000" w:rsidRDefault="00CA3DCA">
      <w:pPr>
        <w:pStyle w:val="HTML"/>
      </w:pPr>
      <w:r>
        <w:t>__________________________________   по    курируемым    дисциплинам,    их</w:t>
      </w:r>
    </w:p>
    <w:p w:rsidR="00000000" w:rsidRDefault="00CA3DCA">
      <w:pPr>
        <w:pStyle w:val="HTML"/>
      </w:pPr>
      <w:r>
        <w:t>(обучающихся/студентов/слушателей)</w:t>
      </w:r>
    </w:p>
    <w:p w:rsidR="00000000" w:rsidRDefault="00CA3DCA">
      <w:pPr>
        <w:pStyle w:val="HTML"/>
      </w:pPr>
      <w:r>
        <w:t>научно-исследовательской     работой,   студенческим  научным  обществом на</w:t>
      </w:r>
    </w:p>
    <w:p w:rsidR="00000000" w:rsidRDefault="00CA3DCA">
      <w:pPr>
        <w:pStyle w:val="HTML"/>
      </w:pPr>
      <w:r>
        <w:t>кафедре (факультете), профессиональной   ориентационной  работой школьников</w:t>
      </w:r>
    </w:p>
    <w:p w:rsidR="00000000" w:rsidRDefault="00CA3DCA">
      <w:pPr>
        <w:pStyle w:val="HTML"/>
      </w:pPr>
      <w:r>
        <w:t>по специальностям кафедры.</w:t>
      </w:r>
    </w:p>
    <w:p w:rsidR="00000000" w:rsidRDefault="00CA3DCA">
      <w:pPr>
        <w:pStyle w:val="just"/>
      </w:pPr>
      <w:r>
        <w:t>3.14. Принимает активное участие в повышении квалификации преподавателей кафе</w:t>
      </w:r>
      <w:r>
        <w:t>дры, оказывает им необходимую методическую помощь в овладении педагогическим мастерством и профессиональными навыками.</w:t>
      </w:r>
    </w:p>
    <w:p w:rsidR="00000000" w:rsidRDefault="00CA3DCA">
      <w:pPr>
        <w:pStyle w:val="just"/>
      </w:pPr>
      <w:r>
        <w:t>3.15. Руководит подготовкой научно-педагогических кадров (аспирантов и соискателей) на кафедре.</w:t>
      </w:r>
    </w:p>
    <w:p w:rsidR="00000000" w:rsidRDefault="00CA3DCA">
      <w:pPr>
        <w:pStyle w:val="just"/>
      </w:pPr>
      <w:r>
        <w:t>3.16. Участвует в пропаганде научно-техни</w:t>
      </w:r>
      <w:r>
        <w:t>ческих, социально-гуманитарных, экономических и правовых знаний.</w:t>
      </w:r>
    </w:p>
    <w:p w:rsidR="00000000" w:rsidRDefault="00CA3DCA">
      <w:pPr>
        <w:pStyle w:val="just"/>
      </w:pPr>
      <w:r>
        <w:t>3.17. Участвует в работе выборных органов или структурных подразделений образовательного учреждения по вопросам, относящимся к деятельности кафедры (факультета).</w:t>
      </w:r>
    </w:p>
    <w:p w:rsidR="00000000" w:rsidRDefault="00CA3DCA">
      <w:pPr>
        <w:pStyle w:val="just"/>
      </w:pPr>
      <w:r>
        <w:t xml:space="preserve">3.18. Читает авторские курсы </w:t>
      </w:r>
      <w:r>
        <w:t>по направлению научных исследований кафедры (факультета).</w:t>
      </w:r>
    </w:p>
    <w:p w:rsidR="00000000" w:rsidRDefault="00CA3DCA">
      <w:pPr>
        <w:pStyle w:val="HTML"/>
      </w:pPr>
      <w:r>
        <w:t xml:space="preserve">    3.19. ________________________________________________________________.</w:t>
      </w:r>
    </w:p>
    <w:p w:rsidR="00000000" w:rsidRDefault="00CA3DCA">
      <w:pPr>
        <w:pStyle w:val="HTML"/>
      </w:pPr>
      <w:r>
        <w:t>(иные обязанности)</w:t>
      </w:r>
    </w:p>
    <w:p w:rsidR="00000000" w:rsidRDefault="00CA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C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A3DCA">
      <w:pPr>
        <w:pStyle w:val="just"/>
      </w:pPr>
      <w:r>
        <w:t>Профессор имеет право:</w:t>
      </w:r>
    </w:p>
    <w:p w:rsidR="00000000" w:rsidRDefault="00CA3DCA">
      <w:pPr>
        <w:pStyle w:val="just"/>
      </w:pPr>
      <w:r>
        <w:t>4.1. Участвовать в обсуждении проектов решений руководства образовател</w:t>
      </w:r>
      <w:r>
        <w:t>ьного учреждения.</w:t>
      </w:r>
    </w:p>
    <w:p w:rsidR="00000000" w:rsidRDefault="00CA3DCA">
      <w:pPr>
        <w:pStyle w:val="just"/>
      </w:pPr>
      <w:r>
        <w:t>4.2. Инициировать проведение совещания кафедры по организационным вопросам.</w:t>
      </w:r>
    </w:p>
    <w:p w:rsidR="00000000" w:rsidRDefault="00CA3DCA">
      <w:pPr>
        <w:pStyle w:val="just"/>
      </w:pPr>
      <w:r>
        <w:t>4.3. Запрашивать и получать от структурных подразделений, специалистов необходимую информацию, документы.</w:t>
      </w:r>
    </w:p>
    <w:p w:rsidR="00000000" w:rsidRDefault="00CA3DCA">
      <w:pPr>
        <w:pStyle w:val="just"/>
      </w:pPr>
      <w:r>
        <w:t>4.4. Проводить проверки качества и своевременности испол</w:t>
      </w:r>
      <w:r>
        <w:t>нения поручений.</w:t>
      </w:r>
    </w:p>
    <w:p w:rsidR="00000000" w:rsidRDefault="00CA3DCA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CA3DCA">
      <w:pPr>
        <w:pStyle w:val="just"/>
      </w:pPr>
      <w:r>
        <w:t>4.6.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CA3DCA">
      <w:pPr>
        <w:pStyle w:val="HTML"/>
      </w:pPr>
      <w:r>
        <w:t xml:space="preserve">    4.7. _____________________</w:t>
      </w:r>
      <w:r>
        <w:t>____________________________________________.</w:t>
      </w:r>
    </w:p>
    <w:p w:rsidR="00000000" w:rsidRDefault="00CA3DCA">
      <w:pPr>
        <w:pStyle w:val="HTML"/>
      </w:pPr>
      <w:r>
        <w:t>(иные права)</w:t>
      </w:r>
    </w:p>
    <w:p w:rsidR="00000000" w:rsidRDefault="00CA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C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A3DCA">
      <w:pPr>
        <w:pStyle w:val="just"/>
      </w:pPr>
      <w:r>
        <w:t>5.1. Профессор привлекается к ответственности:</w:t>
      </w:r>
    </w:p>
    <w:p w:rsidR="00000000" w:rsidRDefault="00CA3DC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</w:t>
      </w:r>
      <w:r>
        <w:t xml:space="preserve"> в порядке, установленном действующим трудовым законодательством Российской Федерации;</w:t>
      </w:r>
    </w:p>
    <w:p w:rsidR="00000000" w:rsidRDefault="00CA3DCA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CA3DCA">
      <w:pPr>
        <w:pStyle w:val="HTML"/>
      </w:pPr>
      <w:r>
        <w:t xml:space="preserve">    </w:t>
      </w:r>
      <w:r>
        <w:t>- за применение, в том числе однократное, методов воспитания, связанных</w:t>
      </w:r>
    </w:p>
    <w:p w:rsidR="00000000" w:rsidRDefault="00CA3DCA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CA3DCA">
      <w:pPr>
        <w:pStyle w:val="HTML"/>
      </w:pPr>
      <w:r>
        <w:t>_____________________________________________;</w:t>
      </w:r>
    </w:p>
    <w:p w:rsidR="00000000" w:rsidRDefault="00CA3DCA">
      <w:pPr>
        <w:pStyle w:val="HTML"/>
      </w:pPr>
      <w:r>
        <w:t>(обучающегося/студента/слушателя)</w:t>
      </w:r>
    </w:p>
    <w:p w:rsidR="00000000" w:rsidRDefault="00CA3DCA">
      <w:pPr>
        <w:pStyle w:val="just"/>
      </w:pPr>
      <w:r>
        <w:t>- за правонарушения и прест</w:t>
      </w:r>
      <w:r>
        <w:t>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A3DCA">
      <w:pPr>
        <w:pStyle w:val="just"/>
      </w:pPr>
      <w:r>
        <w:t>- за причинение ущерба образовательному учреждению - в порядке, установленном дейст</w:t>
      </w:r>
      <w:r>
        <w:t>вующим трудовым законодательством Российской Федерации.</w:t>
      </w:r>
    </w:p>
    <w:p w:rsidR="00000000" w:rsidRDefault="00CA3DCA">
      <w:pPr>
        <w:pStyle w:val="just"/>
      </w:pPr>
      <w:r>
        <w:t>5.2. ___________________________________________________________________.</w:t>
      </w:r>
    </w:p>
    <w:p w:rsidR="00000000" w:rsidRDefault="00CA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DC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3DC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A3DCA">
      <w:pPr>
        <w:pStyle w:val="HTML"/>
      </w:pPr>
      <w:r>
        <w:t xml:space="preserve">Квалификационной     </w:t>
      </w:r>
      <w:r>
        <w:t>характеристики     должности    "Профессор"    (Единый</w:t>
      </w:r>
    </w:p>
    <w:p w:rsidR="00000000" w:rsidRDefault="00CA3DC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A3DCA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CA3DCA">
      <w:pPr>
        <w:pStyle w:val="HTML"/>
      </w:pPr>
      <w:r>
        <w:t>и     специалистов     высшего    профессионально</w:t>
      </w:r>
      <w:r>
        <w:t>го    и    дополнительного</w:t>
      </w:r>
    </w:p>
    <w:p w:rsidR="00000000" w:rsidRDefault="00CA3DCA">
      <w:pPr>
        <w:pStyle w:val="HTML"/>
      </w:pPr>
      <w:r>
        <w:t>профессионального  образования",  утвержденный Приказом Минздравсоцразвития</w:t>
      </w:r>
    </w:p>
    <w:p w:rsidR="00000000" w:rsidRDefault="00CA3DCA">
      <w:pPr>
        <w:pStyle w:val="HTML"/>
      </w:pPr>
      <w:r>
        <w:t>России от 11.01.2011 N 1н), ______________________________________________.</w:t>
      </w:r>
    </w:p>
    <w:p w:rsidR="00000000" w:rsidRDefault="00CA3DCA">
      <w:pPr>
        <w:pStyle w:val="HTML"/>
      </w:pPr>
      <w:r>
        <w:t>(реквизиты иных актов и документов)</w:t>
      </w:r>
    </w:p>
    <w:p w:rsidR="00000000" w:rsidRDefault="00CA3DCA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CA3DC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A3DC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A3DCA">
      <w:pPr>
        <w:pStyle w:val="HTML"/>
      </w:pPr>
      <w:r>
        <w:t>подтверждается ____________________________________________________________</w:t>
      </w:r>
    </w:p>
    <w:p w:rsidR="00000000" w:rsidRDefault="00CA3DCA">
      <w:pPr>
        <w:pStyle w:val="HTML"/>
      </w:pPr>
      <w:r>
        <w:t>(росп</w:t>
      </w:r>
      <w:r>
        <w:t>исью в листе ознакомления, являющемся неотъемлемой</w:t>
      </w:r>
    </w:p>
    <w:p w:rsidR="00000000" w:rsidRDefault="00CA3DCA">
      <w:pPr>
        <w:pStyle w:val="HTML"/>
      </w:pPr>
      <w:r>
        <w:t>___________________________________________________________________________</w:t>
      </w:r>
    </w:p>
    <w:p w:rsidR="00000000" w:rsidRDefault="00CA3DC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A3DCA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CA3DC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A3DCA">
      <w:pPr>
        <w:pStyle w:val="HTML"/>
      </w:pPr>
      <w:r>
        <w:t>__________________________________________________________________________.</w:t>
      </w:r>
    </w:p>
    <w:p w:rsidR="00000000" w:rsidRDefault="00CA3DCA">
      <w:pPr>
        <w:pStyle w:val="HTML"/>
      </w:pPr>
      <w:r>
        <w:t>у работодателя; иным способом)</w:t>
      </w:r>
    </w:p>
    <w:p w:rsidR="00000000" w:rsidRDefault="00CA3DCA">
      <w:pPr>
        <w:pStyle w:val="just"/>
      </w:pPr>
      <w:r>
        <w:t xml:space="preserve">6.3. </w:t>
      </w:r>
      <w:r>
        <w:t>___________________________________________________________________.</w:t>
      </w:r>
    </w:p>
    <w:p w:rsidR="00000000" w:rsidRDefault="00CA3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https://порядокправа.рф/obrazecy/dolzhnostnaya_instrukciya_professora.htm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CA"/>
    <w:rsid w:val="00CA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28AC8-4B4B-4BBA-B5FD-9E3D19EF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13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fess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1674</Words>
  <Characters>9548</Characters>
  <Application>Microsoft Office Word</Application>
  <DocSecurity>0</DocSecurity>
  <Lines>79</Lines>
  <Paragraphs>22</Paragraphs>
  <ScaleCrop>false</ScaleCrop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профессора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