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410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приемщика пункта проката 1-го разряда</w:t>
      </w:r>
    </w:p>
    <w:p w:rsidR="00000000" w:rsidRDefault="00F34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101">
      <w:pPr>
        <w:pStyle w:val="HTML"/>
      </w:pPr>
      <w:r>
        <w:t xml:space="preserve">                                                                "УТВЕРЖДАЮ"</w:t>
      </w:r>
    </w:p>
    <w:p w:rsidR="00000000" w:rsidRDefault="00F34101">
      <w:pPr>
        <w:pStyle w:val="HTML"/>
      </w:pPr>
      <w:r>
        <w:t>_____________________________</w:t>
      </w:r>
    </w:p>
    <w:p w:rsidR="00000000" w:rsidRDefault="00F34101">
      <w:pPr>
        <w:pStyle w:val="HTML"/>
      </w:pPr>
      <w:r>
        <w:t>(должность руководителя)</w:t>
      </w:r>
    </w:p>
    <w:p w:rsidR="00000000" w:rsidRDefault="00F34101">
      <w:pPr>
        <w:pStyle w:val="HTML"/>
      </w:pPr>
    </w:p>
    <w:p w:rsidR="00000000" w:rsidRDefault="00F34101">
      <w:pPr>
        <w:pStyle w:val="HTML"/>
      </w:pPr>
      <w:r>
        <w:t>_____________________________</w:t>
      </w:r>
    </w:p>
    <w:p w:rsidR="00000000" w:rsidRDefault="00F34101">
      <w:pPr>
        <w:pStyle w:val="HTML"/>
      </w:pPr>
      <w:r>
        <w:t>(наименование организации)</w:t>
      </w:r>
    </w:p>
    <w:p w:rsidR="00000000" w:rsidRDefault="00F34101">
      <w:pPr>
        <w:pStyle w:val="HTML"/>
      </w:pPr>
    </w:p>
    <w:p w:rsidR="00000000" w:rsidRDefault="00F34101">
      <w:pPr>
        <w:pStyle w:val="HTML"/>
      </w:pPr>
      <w:r>
        <w:t>_____________/ _____________/</w:t>
      </w:r>
    </w:p>
    <w:p w:rsidR="00000000" w:rsidRDefault="00F34101">
      <w:pPr>
        <w:pStyle w:val="HTML"/>
      </w:pPr>
      <w:r>
        <w:t>"____"_______________ ____ г.</w:t>
      </w:r>
    </w:p>
    <w:p w:rsidR="00000000" w:rsidRDefault="00F34101">
      <w:pPr>
        <w:pStyle w:val="HTML"/>
      </w:pPr>
    </w:p>
    <w:p w:rsidR="00000000" w:rsidRDefault="00F34101">
      <w:pPr>
        <w:pStyle w:val="HTML"/>
      </w:pPr>
      <w:r>
        <w:t>М.П.</w:t>
      </w:r>
    </w:p>
    <w:p w:rsidR="00000000" w:rsidRDefault="00F34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10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Приемщика пункта проката 1-го разряда</w:t>
      </w:r>
    </w:p>
    <w:p w:rsidR="00000000" w:rsidRDefault="00F3410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34101">
      <w:pPr>
        <w:pStyle w:val="just"/>
      </w:pPr>
      <w:r>
        <w:t>1.1. Настоящая должностная инструкция определяет функциональные обязанности, прав</w:t>
      </w:r>
      <w:r>
        <w:t>а и ответственность Приемщика пункта проката 1-го разряда (далее - Работник) в ____________________ (далее - Работодатель).</w:t>
      </w:r>
    </w:p>
    <w:p w:rsidR="00000000" w:rsidRDefault="00F34101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</w:t>
      </w:r>
      <w:r>
        <w:t>риказом руководителя Работодателя.</w:t>
      </w:r>
    </w:p>
    <w:p w:rsidR="00000000" w:rsidRDefault="00F34101">
      <w:pPr>
        <w:pStyle w:val="just"/>
      </w:pPr>
      <w:r>
        <w:t>1.3. Работник подчиняется непосредственно ________________________.</w:t>
      </w:r>
    </w:p>
    <w:p w:rsidR="00000000" w:rsidRDefault="00F34101">
      <w:pPr>
        <w:pStyle w:val="just"/>
      </w:pPr>
      <w:r>
        <w:t>1.4. На должность Работника назначается лицо, имеющее _______ специальное образование и опыт работы __________________ не менее ___ лет.</w:t>
      </w:r>
    </w:p>
    <w:p w:rsidR="00000000" w:rsidRDefault="00F34101">
      <w:pPr>
        <w:pStyle w:val="just"/>
      </w:pPr>
      <w:r>
        <w:t>1.5. Работник до</w:t>
      </w:r>
      <w:r>
        <w:t>лжен знать:</w:t>
      </w:r>
    </w:p>
    <w:p w:rsidR="00000000" w:rsidRDefault="00F34101">
      <w:pPr>
        <w:pStyle w:val="just"/>
      </w:pPr>
      <w:r>
        <w:t>- правила проката;</w:t>
      </w:r>
    </w:p>
    <w:p w:rsidR="00000000" w:rsidRDefault="00F34101">
      <w:pPr>
        <w:pStyle w:val="just"/>
      </w:pPr>
      <w:r>
        <w:t>- прейскуранты цен;</w:t>
      </w:r>
    </w:p>
    <w:p w:rsidR="00000000" w:rsidRDefault="00F34101">
      <w:pPr>
        <w:pStyle w:val="just"/>
      </w:pPr>
      <w:r>
        <w:t>- установленный порядок ведения учета и отчетности;</w:t>
      </w:r>
    </w:p>
    <w:p w:rsidR="00000000" w:rsidRDefault="00F34101">
      <w:pPr>
        <w:pStyle w:val="just"/>
      </w:pPr>
      <w:r>
        <w:t>- трудовое законодательство;</w:t>
      </w:r>
    </w:p>
    <w:p w:rsidR="00000000" w:rsidRDefault="00F34101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F34101">
      <w:pPr>
        <w:pStyle w:val="just"/>
      </w:pPr>
      <w:r>
        <w:t>- правила пользования средствами индив</w:t>
      </w:r>
      <w:r>
        <w:t>идуальной защиты;</w:t>
      </w:r>
    </w:p>
    <w:p w:rsidR="00000000" w:rsidRDefault="00F34101">
      <w:pPr>
        <w:pStyle w:val="just"/>
      </w:pPr>
      <w:r>
        <w:lastRenderedPageBreak/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F34101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F34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10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34101">
      <w:pPr>
        <w:pStyle w:val="just"/>
      </w:pPr>
      <w:r>
        <w:t>2.1. Работник осуществляет:</w:t>
      </w:r>
    </w:p>
    <w:p w:rsidR="00000000" w:rsidRDefault="00F34101">
      <w:pPr>
        <w:pStyle w:val="just"/>
      </w:pPr>
      <w:r>
        <w:t>2.1.1. Выдачу гражданам во временное пользование (напрокат) предметов хозяйственного и куль</w:t>
      </w:r>
      <w:r>
        <w:t>турно-бытового назначения, спортивного инвентаря и другого оборудования на пунктах, в салонах и ателье проката.</w:t>
      </w:r>
    </w:p>
    <w:p w:rsidR="00000000" w:rsidRDefault="00F34101">
      <w:pPr>
        <w:pStyle w:val="just"/>
      </w:pPr>
      <w:r>
        <w:t>2.1.2. Оформление квитанций или договора.</w:t>
      </w:r>
    </w:p>
    <w:p w:rsidR="00000000" w:rsidRDefault="00F34101">
      <w:pPr>
        <w:pStyle w:val="just"/>
      </w:pPr>
      <w:r>
        <w:t xml:space="preserve">2.1.3. Ознакомление граждан с правилами проката, прейскурантами цен, правилами эксплуатации предметов </w:t>
      </w:r>
      <w:r>
        <w:t>проката.</w:t>
      </w:r>
    </w:p>
    <w:p w:rsidR="00000000" w:rsidRDefault="00F34101">
      <w:pPr>
        <w:pStyle w:val="just"/>
      </w:pPr>
      <w:r>
        <w:t>2.1.4. Прием от граждан возвращаемых предметов проката, получение денег за прокат.</w:t>
      </w:r>
    </w:p>
    <w:p w:rsidR="00000000" w:rsidRDefault="00F34101">
      <w:pPr>
        <w:pStyle w:val="just"/>
      </w:pPr>
      <w:r>
        <w:t>2.1.5. Ведение журнала движения выданных предметов проката и другой документации.</w:t>
      </w:r>
    </w:p>
    <w:p w:rsidR="00000000" w:rsidRDefault="00F34101">
      <w:pPr>
        <w:pStyle w:val="just"/>
      </w:pPr>
      <w:r>
        <w:t>2.1.6. Оформление кассовой ведомости, сдачу выручки в установленном порядке.</w:t>
      </w:r>
    </w:p>
    <w:p w:rsidR="00000000" w:rsidRDefault="00F34101">
      <w:pPr>
        <w:pStyle w:val="just"/>
      </w:pPr>
      <w:r>
        <w:t>2.1.7</w:t>
      </w:r>
      <w:r>
        <w:t>. Хранение в установленном порядке предметов проката сезонного характера.</w:t>
      </w:r>
    </w:p>
    <w:p w:rsidR="00000000" w:rsidRDefault="00F34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10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34101">
      <w:pPr>
        <w:pStyle w:val="just"/>
      </w:pPr>
      <w:r>
        <w:t>Работник имеет право на:</w:t>
      </w:r>
    </w:p>
    <w:p w:rsidR="00000000" w:rsidRDefault="00F34101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F34101">
      <w:pPr>
        <w:pStyle w:val="just"/>
      </w:pPr>
      <w:r>
        <w:t>3.2. Рабочее место, соответствующее государственным нормативным требова</w:t>
      </w:r>
      <w:r>
        <w:t>ниям охраны труда и условиям, предусмотренным коллективным договором;</w:t>
      </w:r>
    </w:p>
    <w:p w:rsidR="00000000" w:rsidRDefault="00F34101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F34101">
      <w:pPr>
        <w:pStyle w:val="just"/>
      </w:pPr>
      <w:r>
        <w:t>3.4. Профессиональную подготовку, переподготовку и повышение своей квалификации в порядк</w:t>
      </w:r>
      <w:r>
        <w:t>е, установленном Трудовым кодексом РФ, иными федеральными законами.</w:t>
      </w:r>
    </w:p>
    <w:p w:rsidR="00000000" w:rsidRDefault="00F34101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F34101">
      <w:pPr>
        <w:pStyle w:val="just"/>
      </w:pPr>
      <w:r>
        <w:t>3.6. Взаимодействие с дру</w:t>
      </w:r>
      <w:r>
        <w:t>гими подразделениями Работодателя для решения оперативных вопросов своей профессиональной деятельности.</w:t>
      </w:r>
    </w:p>
    <w:p w:rsidR="00000000" w:rsidRDefault="00F34101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34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10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34101">
      <w:pPr>
        <w:pStyle w:val="just"/>
      </w:pPr>
      <w:r>
        <w:t>Работник несет о</w:t>
      </w:r>
      <w:r>
        <w:t>тветственность за:</w:t>
      </w:r>
    </w:p>
    <w:p w:rsidR="00000000" w:rsidRDefault="00F34101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34101">
      <w:pPr>
        <w:pStyle w:val="just"/>
      </w:pPr>
      <w:r>
        <w:t>4.1.2. Нарушение правил техники безопасности и инструкции п</w:t>
      </w:r>
      <w:r>
        <w:t>о охране труда.</w:t>
      </w:r>
    </w:p>
    <w:p w:rsidR="00000000" w:rsidRDefault="00F34101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34101">
      <w:pPr>
        <w:pStyle w:val="just"/>
      </w:pPr>
      <w:r>
        <w:t>4.1.3. Правонарушения, совершенные в период осуществления своей дея</w:t>
      </w:r>
      <w:r>
        <w:t>тельности, - в соответствии с действующим гражданским, административным и уголовным законодательством.</w:t>
      </w:r>
    </w:p>
    <w:p w:rsidR="00000000" w:rsidRDefault="00F34101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F34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10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34101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F3410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34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101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F34101">
      <w:pPr>
        <w:pStyle w:val="HTML"/>
      </w:pPr>
      <w:r>
        <w:t>__________________________________________________________________________.</w:t>
      </w:r>
    </w:p>
    <w:p w:rsidR="00000000" w:rsidRDefault="00F34101">
      <w:pPr>
        <w:pStyle w:val="HTML"/>
      </w:pPr>
      <w:r>
        <w:t>(наименование, номер и дата документа)</w:t>
      </w:r>
    </w:p>
    <w:p w:rsidR="00000000" w:rsidRDefault="00F34101">
      <w:pPr>
        <w:pStyle w:val="HTML"/>
      </w:pPr>
    </w:p>
    <w:p w:rsidR="00000000" w:rsidRDefault="00F34101">
      <w:pPr>
        <w:pStyle w:val="HTML"/>
      </w:pPr>
      <w:r>
        <w:t>СОГЛАСОВАНО:</w:t>
      </w:r>
    </w:p>
    <w:p w:rsidR="00000000" w:rsidRDefault="00F34101">
      <w:pPr>
        <w:pStyle w:val="HTML"/>
      </w:pPr>
      <w:r>
        <w:t>_________________________________________</w:t>
      </w:r>
    </w:p>
    <w:p w:rsidR="00000000" w:rsidRDefault="00F34101">
      <w:pPr>
        <w:pStyle w:val="HTML"/>
      </w:pPr>
      <w:r>
        <w:t xml:space="preserve">(лицо, </w:t>
      </w:r>
      <w:r>
        <w:t>визирующее должностную инструкцию)</w:t>
      </w:r>
    </w:p>
    <w:p w:rsidR="00000000" w:rsidRDefault="00F34101">
      <w:pPr>
        <w:pStyle w:val="HTML"/>
      </w:pPr>
    </w:p>
    <w:p w:rsidR="00000000" w:rsidRDefault="00F34101">
      <w:pPr>
        <w:pStyle w:val="HTML"/>
      </w:pPr>
      <w:r>
        <w:t>______________/_____________________________/    "____"____________ ____ г.</w:t>
      </w:r>
    </w:p>
    <w:p w:rsidR="00000000" w:rsidRDefault="00F34101">
      <w:pPr>
        <w:pStyle w:val="HTML"/>
      </w:pPr>
      <w:r>
        <w:t>(подпись)               (ФИО)</w:t>
      </w:r>
    </w:p>
    <w:p w:rsidR="00000000" w:rsidRDefault="00F34101">
      <w:pPr>
        <w:pStyle w:val="HTML"/>
      </w:pPr>
    </w:p>
    <w:p w:rsidR="00000000" w:rsidRDefault="00F34101">
      <w:pPr>
        <w:pStyle w:val="HTML"/>
      </w:pPr>
      <w:r>
        <w:t>С инструкцией ознакомлен: ___________/_____________/ "____"________ ____ г.</w:t>
      </w:r>
    </w:p>
    <w:p w:rsidR="00000000" w:rsidRDefault="00F34101">
      <w:pPr>
        <w:pStyle w:val="HTML"/>
      </w:pPr>
      <w:r>
        <w:t>(подпись)      (ФИО)</w:t>
      </w:r>
    </w:p>
    <w:p w:rsidR="00000000" w:rsidRDefault="00F341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naya_instrukciya_priemshhika_punkta_prokata_1_go_razryada.htm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101"/>
    <w:rsid w:val="00F3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998156-B060-4C4B-A1A0-1AD9DC85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iemshhika_punkta_prokata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4241</Characters>
  <Application>Microsoft Office Word</Application>
  <DocSecurity>0</DocSecurity>
  <Lines>35</Lines>
  <Paragraphs>9</Paragraphs>
  <ScaleCrop>false</ScaleCrop>
  <Company/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приемщика пункта проката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2022-08-07T06:23:00Z</dcterms:created>
  <dcterms:modified xsi:type="dcterms:W3CDTF">2022-08-07T06:23:00Z</dcterms:modified>
</cp:coreProperties>
</file>