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12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пресс-секретаря компании</w:t>
      </w:r>
    </w:p>
    <w:p w:rsidR="00000000" w:rsidRDefault="0024512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должностная инструкция пресс-секретаря компании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4512E">
      <w:pPr>
        <w:pStyle w:val="sel"/>
        <w:divId w:val="521355492"/>
      </w:pPr>
      <w:r>
        <w:t>1 При подготовке содержания инструкции учтены положения квалификационной характеристики к должности "</w:t>
      </w:r>
      <w:r>
        <w:t>Специалист по связям с общественностью", утвержденной Постановлением Минтруда России от 21 августа 1998 г. N 37, Государственного образовательного стандарта высшего профессионального образования (специальность 350400), а также фактические требования работо</w:t>
      </w:r>
      <w:r>
        <w:t>дателей к кандидатам на должность "Пресс-секретарь" (см. www.rabota.ru).</w:t>
      </w:r>
    </w:p>
    <w:p w:rsidR="00000000" w:rsidRDefault="0024512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4512E">
      <w:pPr>
        <w:pStyle w:val="just"/>
      </w:pPr>
      <w:r>
        <w:t>1.1. Настоящая инструкция разработана в соответствии с приказом руководителя компании от 00.00.0000 N 000 (либо иным соответствующим решением - указать конкретно).</w:t>
      </w:r>
    </w:p>
    <w:p w:rsidR="00000000" w:rsidRDefault="0024512E">
      <w:pPr>
        <w:pStyle w:val="just"/>
      </w:pPr>
      <w:r>
        <w:t>1.2. Пресс-секретарь компании (далее - пресс-секретарь) относится к категории специалистов.</w:t>
      </w:r>
    </w:p>
    <w:p w:rsidR="00000000" w:rsidRDefault="0024512E">
      <w:pPr>
        <w:pStyle w:val="just"/>
      </w:pPr>
      <w:r>
        <w:t xml:space="preserve">1.3. Квалификационные требования: высшее профессиональное образование по специальности "Связи с общественностью" </w:t>
      </w:r>
      <w:r>
        <w:rPr>
          <w:vertAlign w:val="superscript"/>
        </w:rPr>
        <w:t>2</w:t>
      </w:r>
      <w:r>
        <w:t xml:space="preserve"> без предъявления требований к стажу работы или вы</w:t>
      </w:r>
      <w:r>
        <w:t>сшее образование и дополнительная подготовка по специальности "Связи с общественностью" без предъявления требований к стажу работы.</w:t>
      </w:r>
    </w:p>
    <w:p w:rsidR="00000000" w:rsidRDefault="0024512E">
      <w:pPr>
        <w:pStyle w:val="sel"/>
        <w:divId w:val="1937520064"/>
      </w:pPr>
      <w:r>
        <w:t>2 PR, public relations.</w:t>
      </w:r>
    </w:p>
    <w:p w:rsidR="00000000" w:rsidRDefault="0024512E">
      <w:pPr>
        <w:pStyle w:val="just"/>
      </w:pPr>
      <w:r>
        <w:t>1.4. Пресс-секретарь назначается на должность и освобождается от должности распоряжением руководител</w:t>
      </w:r>
      <w:r>
        <w:t>я компании по представлению аттестационной комиссии.</w:t>
      </w:r>
    </w:p>
    <w:p w:rsidR="00000000" w:rsidRDefault="0024512E">
      <w:pPr>
        <w:pStyle w:val="just"/>
      </w:pPr>
      <w:r>
        <w:t>1.5. В своей работе пресс-секретарь должен руководствоваться:</w:t>
      </w:r>
    </w:p>
    <w:p w:rsidR="00000000" w:rsidRDefault="0024512E">
      <w:pPr>
        <w:pStyle w:val="just"/>
      </w:pPr>
      <w:r>
        <w:t>1.5.1. Настоящей должностной инструкцией.</w:t>
      </w:r>
    </w:p>
    <w:p w:rsidR="00000000" w:rsidRDefault="0024512E">
      <w:pPr>
        <w:pStyle w:val="just"/>
      </w:pPr>
      <w:r>
        <w:t>1.5.2. Инструкцией о PR-обеспечении деятельности компании.</w:t>
      </w:r>
    </w:p>
    <w:p w:rsidR="00000000" w:rsidRDefault="0024512E">
      <w:pPr>
        <w:pStyle w:val="just"/>
      </w:pPr>
      <w:r>
        <w:t>1.5.3. Положением об PR-отделе.</w:t>
      </w:r>
    </w:p>
    <w:p w:rsidR="00000000" w:rsidRDefault="0024512E">
      <w:pPr>
        <w:pStyle w:val="just"/>
      </w:pPr>
      <w:r>
        <w:t>1.5.4. Р</w:t>
      </w:r>
      <w:r>
        <w:t>егламентом организации PR-мероприятий.</w:t>
      </w:r>
    </w:p>
    <w:p w:rsidR="00000000" w:rsidRDefault="0024512E">
      <w:pPr>
        <w:pStyle w:val="just"/>
      </w:pPr>
      <w:r>
        <w:t>1.5.5. Правилами подготовки и распространения (опубликования) PR-материалов средствами массовой информации (СМИ).</w:t>
      </w:r>
    </w:p>
    <w:p w:rsidR="00000000" w:rsidRDefault="0024512E">
      <w:pPr>
        <w:pStyle w:val="just"/>
      </w:pPr>
      <w:r>
        <w:t>1.5.6. ...(иное - указать конкретно)</w:t>
      </w:r>
    </w:p>
    <w:p w:rsidR="00000000" w:rsidRDefault="0024512E">
      <w:pPr>
        <w:pStyle w:val="just"/>
      </w:pPr>
      <w:r>
        <w:t>1.6. Пресс-секретарь должен знать:</w:t>
      </w:r>
    </w:p>
    <w:p w:rsidR="00000000" w:rsidRDefault="0024512E">
      <w:pPr>
        <w:pStyle w:val="just"/>
      </w:pPr>
      <w:r>
        <w:lastRenderedPageBreak/>
        <w:t xml:space="preserve">1.6.1. Нормативно-методические </w:t>
      </w:r>
      <w:r>
        <w:t>документы, локальные акты компании, приказы директора и распоряжения заместителя директора по связям с общественностью, регламентирующие организацию PR-обеспечения деятельности компании.</w:t>
      </w:r>
    </w:p>
    <w:p w:rsidR="00000000" w:rsidRDefault="0024512E">
      <w:pPr>
        <w:pStyle w:val="just"/>
      </w:pPr>
      <w:r>
        <w:t>1.6.2. Цели, стратегию развития и бизнес-план компании.</w:t>
      </w:r>
    </w:p>
    <w:p w:rsidR="00000000" w:rsidRDefault="0024512E">
      <w:pPr>
        <w:pStyle w:val="just"/>
      </w:pPr>
      <w:r>
        <w:t>1.6.3. Профил</w:t>
      </w:r>
      <w:r>
        <w:t>ь, специализацию и организационную структуру компании.</w:t>
      </w:r>
    </w:p>
    <w:p w:rsidR="00000000" w:rsidRDefault="0024512E">
      <w:pPr>
        <w:pStyle w:val="just"/>
      </w:pPr>
      <w:r>
        <w:t xml:space="preserve">1.6.4. Теоретические основы маркетинга </w:t>
      </w:r>
      <w:r>
        <w:rPr>
          <w:vertAlign w:val="superscript"/>
        </w:rPr>
        <w:t>3</w:t>
      </w:r>
      <w:r>
        <w:t xml:space="preserve"> .</w:t>
      </w:r>
    </w:p>
    <w:p w:rsidR="00000000" w:rsidRDefault="0024512E">
      <w:pPr>
        <w:pStyle w:val="sel"/>
        <w:divId w:val="410082254"/>
      </w:pPr>
      <w:r>
        <w:t>3 Включая связи с общественностью (в качестве одного из маркетинговых инструментов).</w:t>
      </w:r>
    </w:p>
    <w:p w:rsidR="00000000" w:rsidRDefault="0024512E">
      <w:pPr>
        <w:pStyle w:val="just"/>
      </w:pPr>
      <w:r>
        <w:t>1.6.5. Маркетинговую политику компании и стратегию ее реализации.</w:t>
      </w:r>
    </w:p>
    <w:p w:rsidR="00000000" w:rsidRDefault="0024512E">
      <w:pPr>
        <w:pStyle w:val="just"/>
      </w:pPr>
      <w:r>
        <w:t xml:space="preserve">1.6.6. </w:t>
      </w:r>
      <w:r>
        <w:t>Конъюнктуру рынка (по профилю деятельности компании).</w:t>
      </w:r>
    </w:p>
    <w:p w:rsidR="00000000" w:rsidRDefault="0024512E">
      <w:pPr>
        <w:pStyle w:val="just"/>
      </w:pPr>
      <w:r>
        <w:t>1.6.7. Организацию связей с общественностью.</w:t>
      </w:r>
    </w:p>
    <w:p w:rsidR="00000000" w:rsidRDefault="0024512E">
      <w:pPr>
        <w:pStyle w:val="just"/>
      </w:pPr>
      <w:r>
        <w:t>1.6.8. Формы и методы связей с общественностью.</w:t>
      </w:r>
    </w:p>
    <w:p w:rsidR="00000000" w:rsidRDefault="0024512E">
      <w:pPr>
        <w:pStyle w:val="just"/>
      </w:pPr>
      <w:r>
        <w:t>1.6.9. Основные типы кампаний и виды мероприятий по связям с общественностью, принципы их организации.</w:t>
      </w:r>
    </w:p>
    <w:p w:rsidR="00000000" w:rsidRDefault="0024512E">
      <w:pPr>
        <w:pStyle w:val="just"/>
      </w:pPr>
      <w:r>
        <w:t>1.6.10</w:t>
      </w:r>
      <w:r>
        <w:t>. Порядок разработки договоров и контрактов на организацию и проведение кампаний (мероприятий) по связям с общественностью.</w:t>
      </w:r>
    </w:p>
    <w:p w:rsidR="00000000" w:rsidRDefault="0024512E">
      <w:pPr>
        <w:pStyle w:val="just"/>
      </w:pPr>
      <w:r>
        <w:t>1.6.11. Этику делового общения.</w:t>
      </w:r>
    </w:p>
    <w:p w:rsidR="00000000" w:rsidRDefault="0024512E">
      <w:pPr>
        <w:pStyle w:val="just"/>
      </w:pPr>
      <w:r>
        <w:t>1.6.12. Основы социологии, общую и специальную психологию.</w:t>
      </w:r>
    </w:p>
    <w:p w:rsidR="00000000" w:rsidRDefault="0024512E">
      <w:pPr>
        <w:pStyle w:val="just"/>
      </w:pPr>
      <w:r>
        <w:t>1.6.13. Средства вычислительной техники, коммуникаций и связи, применяемые в работе PR-отдела.</w:t>
      </w:r>
    </w:p>
    <w:p w:rsidR="00000000" w:rsidRDefault="0024512E">
      <w:pPr>
        <w:pStyle w:val="just"/>
      </w:pPr>
      <w:r>
        <w:t>1.6.14. Правила и нормы охраны труда.</w:t>
      </w:r>
    </w:p>
    <w:p w:rsidR="00000000" w:rsidRDefault="0024512E">
      <w:pPr>
        <w:pStyle w:val="just"/>
      </w:pPr>
      <w:r>
        <w:t>1.6.15. ...(иное - указать конкретно)</w:t>
      </w:r>
    </w:p>
    <w:p w:rsidR="00000000" w:rsidRDefault="0024512E">
      <w:pPr>
        <w:pStyle w:val="just"/>
      </w:pPr>
      <w:r>
        <w:t>1.7. Пресс-секретарь долже</w:t>
      </w:r>
      <w:r>
        <w:t>н иметь умения и навыки, достаточные для эффективного выполнения должностных обязанностей, в том числе: ...(указать конкретно наиболее важные).</w:t>
      </w:r>
    </w:p>
    <w:p w:rsidR="00000000" w:rsidRDefault="0024512E">
      <w:pPr>
        <w:pStyle w:val="just"/>
      </w:pPr>
      <w:r>
        <w:t>1.8. Пресс-секретарь подчиняется начальнику PR-отдела.</w:t>
      </w:r>
    </w:p>
    <w:p w:rsidR="00000000" w:rsidRDefault="0024512E">
      <w:pPr>
        <w:pStyle w:val="just"/>
      </w:pPr>
      <w:r>
        <w:t>1.9. На время отсутствия пресс-секретаря его замещает спе</w:t>
      </w:r>
      <w:r>
        <w:t>циалист по связям с общественностью (равной или более низкой квалификации).</w:t>
      </w:r>
    </w:p>
    <w:p w:rsidR="00000000" w:rsidRDefault="00245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12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4512E">
      <w:pPr>
        <w:pStyle w:val="just"/>
      </w:pPr>
      <w:r>
        <w:t>2.1. Пресс-секретарь компании обязан:</w:t>
      </w:r>
    </w:p>
    <w:p w:rsidR="00000000" w:rsidRDefault="0024512E">
      <w:pPr>
        <w:pStyle w:val="just"/>
      </w:pPr>
      <w:r>
        <w:t>2.1.1. Под руководством начальника отдела осуществлять подготовку и проведение PR-мероприятий с непосредственным участием пред</w:t>
      </w:r>
      <w:r>
        <w:t>ставителей СМИ, заинтересованной части бизнес-сообщества и широкой общественности: пресс-конференций, пресс-ланчей, пресс-туров, брифингов и т.п., выполнять (в соответствии с планом мероприятия) функции ведущего, споуксмена или модератора.</w:t>
      </w:r>
    </w:p>
    <w:p w:rsidR="00000000" w:rsidRDefault="0024512E">
      <w:pPr>
        <w:pStyle w:val="just"/>
      </w:pPr>
      <w:r>
        <w:t>2.1.2. Участвова</w:t>
      </w:r>
      <w:r>
        <w:t>ть в планировании и координации мероприятий по связям с общественностью.</w:t>
      </w:r>
    </w:p>
    <w:p w:rsidR="00000000" w:rsidRDefault="0024512E">
      <w:pPr>
        <w:pStyle w:val="just"/>
      </w:pPr>
      <w:r>
        <w:t>2.1.3. Разрабатывать проекты планов (разделов планов) мероприятий по связям с общественностью.</w:t>
      </w:r>
    </w:p>
    <w:p w:rsidR="00000000" w:rsidRDefault="0024512E">
      <w:pPr>
        <w:pStyle w:val="just"/>
      </w:pPr>
      <w:r>
        <w:t>2.1.4. Участвовать в выборе оптимальных форм и методов связей с общественностью.</w:t>
      </w:r>
    </w:p>
    <w:p w:rsidR="00000000" w:rsidRDefault="0024512E">
      <w:pPr>
        <w:pStyle w:val="just"/>
      </w:pPr>
      <w:r>
        <w:t xml:space="preserve">2.1.5. </w:t>
      </w:r>
      <w:r>
        <w:t xml:space="preserve">Систематически анализировать данные изучения общественного мнения, объективно оценивать текущее состояние и прогнозировать перспективные изменения в отношении целевых аудиторий к деловой репутации и имиджу компании, выпускаемой ею продукции, формулировать </w:t>
      </w:r>
      <w:r>
        <w:t>на основе аналитических (оценочных) данных выводы и предложения, нацеленные на совершенствование PR-обеспечения деятельности компании.</w:t>
      </w:r>
    </w:p>
    <w:p w:rsidR="00000000" w:rsidRDefault="0024512E">
      <w:pPr>
        <w:pStyle w:val="just"/>
      </w:pPr>
      <w:r>
        <w:t>2.1.6. Устанавливать, поддерживать и развивать связи с печатными и электронными СМИ, играющими наиболее значимую роль в о</w:t>
      </w:r>
      <w:r>
        <w:t>свещении деятельности компании, способствуя повышению их лояльности по отношению к компании, своевременно и полно знакомить их с подлежащими оглашению решениями и заявлениями руководства компании, а также с наиболее значимыми событиями в ее деятельности, с</w:t>
      </w:r>
      <w:r>
        <w:t>оздающими информационный повод для контактов со СМИ.</w:t>
      </w:r>
    </w:p>
    <w:p w:rsidR="00000000" w:rsidRDefault="0024512E">
      <w:pPr>
        <w:pStyle w:val="just"/>
      </w:pPr>
      <w:r>
        <w:t>2.1.7. Участвовать в организационно-информационном сопровождении корпоративного печатного издания и (или) WEB-ресурса компании.</w:t>
      </w:r>
    </w:p>
    <w:p w:rsidR="00000000" w:rsidRDefault="0024512E">
      <w:pPr>
        <w:pStyle w:val="just"/>
      </w:pPr>
      <w:r>
        <w:t xml:space="preserve">2.1.8. Участвовать в подготовке ответов на официальные запросы (письменные </w:t>
      </w:r>
      <w:r>
        <w:t>обращения), поступившие в адрес компании от юридических (физических) лиц и общественных организаций.</w:t>
      </w:r>
    </w:p>
    <w:p w:rsidR="00000000" w:rsidRDefault="0024512E">
      <w:pPr>
        <w:pStyle w:val="just"/>
      </w:pPr>
      <w:r>
        <w:t>2.1.9. Участвовать в работе по контролю за мониторингом СМИ, своевременным и полным распространением предоставленной информации о деятельности компании, из</w:t>
      </w:r>
      <w:r>
        <w:t>учению воздействия этой информации на состояние общественного мнения (аудитории печатных газет и журналов, радио-, теле- и интернет-аудитории).</w:t>
      </w:r>
    </w:p>
    <w:p w:rsidR="00000000" w:rsidRDefault="0024512E">
      <w:pPr>
        <w:pStyle w:val="just"/>
      </w:pPr>
      <w:r>
        <w:t>2.1.10. В интересах надлежащей организации PR-обеспечения деятельности взаимодействовать с информационными, рекл</w:t>
      </w:r>
      <w:r>
        <w:t xml:space="preserve">амными, консалтинговыми агентствами, агентствами по связям с общественностью, издательствами, радио-, теле- и интернет-редакциями (студиями), независимыми специалистами по связям с общественностью </w:t>
      </w:r>
      <w:r>
        <w:rPr>
          <w:vertAlign w:val="superscript"/>
        </w:rPr>
        <w:t>1</w:t>
      </w:r>
      <w:r>
        <w:t xml:space="preserve"> , а также государственными, деловыми и общественными стру</w:t>
      </w:r>
      <w:r>
        <w:t>ктурами.</w:t>
      </w:r>
    </w:p>
    <w:p w:rsidR="00000000" w:rsidRDefault="0024512E">
      <w:pPr>
        <w:pStyle w:val="sel"/>
        <w:divId w:val="111287048"/>
      </w:pPr>
      <w:r>
        <w:t>1 Журналистами, экспертами, исследователями, фотографами, видеооператорами, текстрайтерами и т.п.</w:t>
      </w:r>
    </w:p>
    <w:p w:rsidR="00000000" w:rsidRDefault="0024512E">
      <w:pPr>
        <w:pStyle w:val="just"/>
      </w:pPr>
      <w:r>
        <w:t xml:space="preserve">2.1.11. Участвовать в работе по развитию системы сбора общественно значимой информации и расширению внешних контактов компании (через уполномоченных </w:t>
      </w:r>
      <w:r>
        <w:t>представителей (споуксменов)) в интересах укрепления паблицитного капитала компании.</w:t>
      </w:r>
    </w:p>
    <w:p w:rsidR="00000000" w:rsidRDefault="0024512E">
      <w:pPr>
        <w:pStyle w:val="just"/>
      </w:pPr>
      <w:r>
        <w:t xml:space="preserve">2.1.12. Участвовать в разработке проектов сценариев кампаний (мероприятий) по связям с общественностью, а также проектов пресс-релизов, заявлений, открытых писем, статей, </w:t>
      </w:r>
      <w:r>
        <w:t>текстов аудио- и видеоматериалов, формировании и комплектации из перечисленных документов пресс-кита, обеспечивая при этом соблюдение норм общественной морали и не допуская нарушения правил конкурентной борьбы.</w:t>
      </w:r>
    </w:p>
    <w:p w:rsidR="00000000" w:rsidRDefault="0024512E">
      <w:pPr>
        <w:pStyle w:val="just"/>
      </w:pPr>
      <w:r>
        <w:t>2.1.13. Самостоятельно, в пределах предоставл</w:t>
      </w:r>
      <w:r>
        <w:t>енных полномочий и во взаимодействии с другими работниками отдела решать иные вопросы PR-обеспечения деятельности компании в интересах обеспечения ее максимальной эффективности.</w:t>
      </w:r>
    </w:p>
    <w:p w:rsidR="00000000" w:rsidRDefault="0024512E">
      <w:pPr>
        <w:pStyle w:val="just"/>
      </w:pPr>
      <w:r>
        <w:t>2.1.14. Постоянно повышать свой профессиональный уровень в системе корпоративн</w:t>
      </w:r>
      <w:r>
        <w:t>ого тренинга.</w:t>
      </w:r>
    </w:p>
    <w:p w:rsidR="00000000" w:rsidRDefault="0024512E">
      <w:pPr>
        <w:pStyle w:val="just"/>
      </w:pPr>
      <w:r>
        <w:t>2.1.15. Консультировать начальника отдела по насущным вопросам организации PR-обеспечения деятельности компании, обеспечивать качественную подготовку и своевременное представление начальнику отдела справочных и отчетных материалов по насущным</w:t>
      </w:r>
      <w:r>
        <w:t xml:space="preserve"> вопросам организации PR-обеспечения деятельности компании, отнесенным к компетенции пресс-секретаря.</w:t>
      </w:r>
    </w:p>
    <w:p w:rsidR="00000000" w:rsidRDefault="0024512E">
      <w:pPr>
        <w:pStyle w:val="just"/>
      </w:pPr>
      <w:r>
        <w:t>2.1.16. ...(иное - указать конкретно)</w:t>
      </w:r>
    </w:p>
    <w:p w:rsidR="00000000" w:rsidRDefault="00245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12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4512E">
      <w:pPr>
        <w:pStyle w:val="just"/>
      </w:pPr>
      <w:r>
        <w:t>3.1. Пресс-секретарь имеет право:</w:t>
      </w:r>
    </w:p>
    <w:p w:rsidR="00000000" w:rsidRDefault="0024512E">
      <w:pPr>
        <w:pStyle w:val="just"/>
      </w:pPr>
      <w:r>
        <w:t>3.1.1. Принимать обоснованные решения по вопросам PR-обеспечения деятельности компании - в пределах предоставленной начальником отдела компетенции.</w:t>
      </w:r>
    </w:p>
    <w:p w:rsidR="00000000" w:rsidRDefault="0024512E">
      <w:pPr>
        <w:pStyle w:val="just"/>
      </w:pPr>
      <w:r>
        <w:t>3.1.2. Подписывать проекты деловых документов по вопросам работы отдела.</w:t>
      </w:r>
    </w:p>
    <w:p w:rsidR="00000000" w:rsidRDefault="0024512E">
      <w:pPr>
        <w:pStyle w:val="just"/>
      </w:pPr>
      <w:r>
        <w:t>3.1.3. Обращаться к начальнику отде</w:t>
      </w:r>
      <w:r>
        <w:t>ла с предложениями, направленными на совершенствование работы отдела.</w:t>
      </w:r>
    </w:p>
    <w:p w:rsidR="00000000" w:rsidRDefault="0024512E">
      <w:pPr>
        <w:pStyle w:val="just"/>
      </w:pPr>
      <w:r>
        <w:t>3.1.4. Участвовать в протокольных мероприятиях, на которых рассматриваются вопросы его работы, а также вопросы работы отдела.</w:t>
      </w:r>
    </w:p>
    <w:p w:rsidR="00000000" w:rsidRDefault="0024512E">
      <w:pPr>
        <w:pStyle w:val="just"/>
      </w:pPr>
      <w:r>
        <w:t>3.1.5. Требовать от начальника отдела своевременного, полног</w:t>
      </w:r>
      <w:r>
        <w:t>о и качественного предоставления достоверной информации, в том числе документированной, необходимой для надлежащего выполнения полномочий пресс-секретаря.</w:t>
      </w:r>
    </w:p>
    <w:p w:rsidR="00000000" w:rsidRDefault="0024512E">
      <w:pPr>
        <w:pStyle w:val="just"/>
      </w:pPr>
      <w:r>
        <w:t>3.1.6. ...(иное - указать конкретно)</w:t>
      </w:r>
    </w:p>
    <w:p w:rsidR="00000000" w:rsidRDefault="00245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12E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24512E">
      <w:pPr>
        <w:pStyle w:val="just"/>
      </w:pPr>
      <w:r>
        <w:t>4.1. Пресс-секретарь осуществля</w:t>
      </w:r>
      <w:r>
        <w:t>ет организационно-информационное взаимодействие:</w:t>
      </w:r>
    </w:p>
    <w:p w:rsidR="00000000" w:rsidRDefault="0024512E">
      <w:pPr>
        <w:pStyle w:val="just"/>
      </w:pPr>
      <w:r>
        <w:t>4.1.1. С начальником отдела - по вопросам текущей работы отдела.</w:t>
      </w:r>
    </w:p>
    <w:p w:rsidR="00000000" w:rsidRDefault="0024512E">
      <w:pPr>
        <w:pStyle w:val="just"/>
      </w:pPr>
      <w:r>
        <w:t>4.1.2. С работниками отдела - по вопросам, отнесенным к их компетенции в соответствии с положением об отделе.</w:t>
      </w:r>
    </w:p>
    <w:p w:rsidR="00000000" w:rsidRDefault="0024512E">
      <w:pPr>
        <w:pStyle w:val="just"/>
      </w:pPr>
      <w:r>
        <w:t>4.1.3. С заместителями руководит</w:t>
      </w:r>
      <w:r>
        <w:t>еля компании, начальниками подразделений компании - по вопросам взаимодействия отдела с соответствующими должностными лицами (подразделениями) в соответствии с положением об отделе.</w:t>
      </w:r>
    </w:p>
    <w:p w:rsidR="00000000" w:rsidRDefault="0024512E">
      <w:pPr>
        <w:pStyle w:val="just"/>
      </w:pPr>
      <w:r>
        <w:t xml:space="preserve">4.1.4. С полномочными представителями СМИ, общественности, а также других </w:t>
      </w:r>
      <w:r>
        <w:t>предприятий, организаций и учреждений - по вопросам, представляющим взаимный интерес для компании и соответствующих представителей, с соблюдением установленного в компании порядка.</w:t>
      </w:r>
    </w:p>
    <w:p w:rsidR="00000000" w:rsidRDefault="0024512E">
      <w:pPr>
        <w:pStyle w:val="just"/>
      </w:pPr>
      <w:r>
        <w:t>4.2. ...(иное - указать конкретно)</w:t>
      </w:r>
    </w:p>
    <w:p w:rsidR="00000000" w:rsidRDefault="00245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12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4512E">
      <w:pPr>
        <w:pStyle w:val="just"/>
      </w:pPr>
      <w:r>
        <w:t>5.1. Пресс-секретарь</w:t>
      </w:r>
      <w:r>
        <w:t xml:space="preserve"> несет ответственность за:</w:t>
      </w:r>
    </w:p>
    <w:p w:rsidR="00000000" w:rsidRDefault="0024512E">
      <w:pPr>
        <w:pStyle w:val="just"/>
      </w:pPr>
      <w:r>
        <w:t>5.1.1. Нарушение положений законодательства, нормативно-правовых и локальных нормативных актов по вопросам организации PR-обеспечения деятельности компании.</w:t>
      </w:r>
    </w:p>
    <w:p w:rsidR="00000000" w:rsidRDefault="0024512E">
      <w:pPr>
        <w:pStyle w:val="just"/>
      </w:pPr>
      <w:r>
        <w:t>5.1.2. Невыполнение приказов директора, распоряжений заместителя директо</w:t>
      </w:r>
      <w:r>
        <w:t>ра по связям с общественностью, решений и указаний начальника отдела.</w:t>
      </w:r>
    </w:p>
    <w:p w:rsidR="00000000" w:rsidRDefault="0024512E">
      <w:pPr>
        <w:pStyle w:val="just"/>
      </w:pPr>
      <w:r>
        <w:t>5.1.3. Разглашение сведений, составляющих коммерческую тайну компании.</w:t>
      </w:r>
    </w:p>
    <w:p w:rsidR="00000000" w:rsidRDefault="0024512E">
      <w:pPr>
        <w:pStyle w:val="just"/>
      </w:pPr>
      <w:r>
        <w:t>5.1.4. Неправомерное использование предоставленных полномочий, а также использование их в личных целях.</w:t>
      </w:r>
    </w:p>
    <w:p w:rsidR="00000000" w:rsidRDefault="0024512E">
      <w:pPr>
        <w:pStyle w:val="just"/>
      </w:pPr>
      <w:r>
        <w:t>5.1.5. ...(</w:t>
      </w:r>
      <w:r>
        <w:t>иное - указать конкретно)</w:t>
      </w:r>
    </w:p>
    <w:p w:rsidR="00000000" w:rsidRDefault="002451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12E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2451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https://порядокправа.рф/obrazecy/dolzhnostnaya_instrukciya_press_sekretarya_kompanii.htm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2E"/>
    <w:rsid w:val="0024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8EC064-DF38-44E9-88CB-10100C33F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8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ess_sekretarya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1441</Words>
  <Characters>8219</Characters>
  <Application>Microsoft Office Word</Application>
  <DocSecurity>0</DocSecurity>
  <Lines>68</Lines>
  <Paragraphs>19</Paragraphs>
  <ScaleCrop>false</ScaleCrop>
  <Company/>
  <LinksUpToDate>false</LinksUpToDate>
  <CharactersWithSpaces>9641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пресс-секретаря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2022-08-07T06:22:00Z</dcterms:created>
  <dcterms:modified xsi:type="dcterms:W3CDTF">2022-08-07T06:22:00Z</dcterms:modified>
</cp:coreProperties>
</file>