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8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бурильщика капитального ремонта скважин</w:t>
      </w:r>
    </w:p>
    <w:p w:rsidR="00000000" w:rsidRDefault="001F1811">
      <w:pPr>
        <w:pStyle w:val="HTML"/>
      </w:pPr>
      <w:r>
        <w:t>Составлена в ___ экз.                                             Утверждаю</w:t>
      </w:r>
    </w:p>
    <w:p w:rsidR="00000000" w:rsidRDefault="001F1811">
      <w:pPr>
        <w:pStyle w:val="HTML"/>
      </w:pPr>
      <w:r>
        <w:t>__________________________________</w:t>
      </w:r>
    </w:p>
    <w:p w:rsidR="00000000" w:rsidRDefault="001F1811">
      <w:pPr>
        <w:pStyle w:val="HTML"/>
      </w:pPr>
      <w:r>
        <w:t>(инициалы, фамилия)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_________________________________        __________________________________</w:t>
      </w:r>
    </w:p>
    <w:p w:rsidR="00000000" w:rsidRDefault="001F1811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_________________________________        __________________________________</w:t>
      </w:r>
    </w:p>
    <w:p w:rsidR="00000000" w:rsidRDefault="001F1811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_________________________________        __________________________________</w:t>
      </w:r>
    </w:p>
    <w:p w:rsidR="00000000" w:rsidRDefault="001F1811">
      <w:pPr>
        <w:pStyle w:val="HTML"/>
      </w:pPr>
      <w:r>
        <w:t>форма, адрес, телефон, адрес                 должностную инструкцию)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_________________________________</w:t>
      </w:r>
    </w:p>
    <w:p w:rsidR="00000000" w:rsidRDefault="001F1811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"___"__________ _____ г. N ______                          М.П.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помощника бурильщика капитального ремонта скважин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</w:t>
      </w:r>
      <w:r>
        <w:rPr>
          <w:rFonts w:eastAsia="Times New Roman"/>
        </w:rPr>
        <w:t>ателя)</w:t>
      </w:r>
    </w:p>
    <w:p w:rsidR="00000000" w:rsidRDefault="001F1811">
      <w:pPr>
        <w:pStyle w:val="just"/>
      </w:pPr>
      <w:r>
        <w:t>Разработчик: _________________</w:t>
      </w:r>
    </w:p>
    <w:p w:rsidR="00000000" w:rsidRDefault="001F1811">
      <w:pPr>
        <w:pStyle w:val="just"/>
      </w:pPr>
      <w:r>
        <w:t>Согласовано: _________________</w:t>
      </w:r>
    </w:p>
    <w:p w:rsidR="00000000" w:rsidRDefault="001F1811">
      <w:pPr>
        <w:pStyle w:val="just"/>
      </w:pPr>
      <w:r>
        <w:t>______________________________</w:t>
      </w:r>
    </w:p>
    <w:p w:rsidR="00000000" w:rsidRDefault="001F1811">
      <w:pPr>
        <w:pStyle w:val="just"/>
      </w:pPr>
      <w:r>
        <w:t>Идентификатор электронной копии документа.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sel"/>
        <w:divId w:val="1269970089"/>
      </w:pPr>
      <w:r>
        <w:t>1 См. Постановление Минтруда РФ от 14.11.2000 N 81 "Об утверждении Единого тарифно-квалификационного справочника</w:t>
      </w:r>
      <w:r>
        <w:t xml:space="preserve"> работ и профессий рабочих, выпуск 6, разделы: "Бурение скважин", "Добыча нефти и газа".</w:t>
      </w:r>
    </w:p>
    <w:p w:rsidR="00000000" w:rsidRDefault="001F181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F1811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F1811">
      <w:pPr>
        <w:pStyle w:val="just"/>
      </w:pPr>
      <w:r>
        <w:lastRenderedPageBreak/>
        <w:t>1.1. Помощник бурильщика капитального ремонта скважин (далее - "Работник") относится к рабочим.</w:t>
      </w:r>
    </w:p>
    <w:p w:rsidR="00000000" w:rsidRDefault="001F1811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1F1811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F1811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1F1811">
      <w:pPr>
        <w:pStyle w:val="just"/>
      </w:pPr>
      <w:r>
        <w:t>1.5. Работник должен знать:</w:t>
      </w:r>
    </w:p>
    <w:p w:rsidR="00000000" w:rsidRDefault="001F1811">
      <w:pPr>
        <w:pStyle w:val="just"/>
      </w:pPr>
      <w:r>
        <w:t>- технологию капитального ремонта скважин;</w:t>
      </w:r>
    </w:p>
    <w:p w:rsidR="00000000" w:rsidRDefault="001F1811">
      <w:pPr>
        <w:pStyle w:val="just"/>
      </w:pPr>
      <w:r>
        <w:t>- назначение и правила эксплуатации оборудования, механизмов и контрольно-измерительных приборов, применяемых при капитальном ремонт</w:t>
      </w:r>
      <w:r>
        <w:t>е скважин;</w:t>
      </w:r>
    </w:p>
    <w:p w:rsidR="00000000" w:rsidRDefault="001F1811">
      <w:pPr>
        <w:pStyle w:val="just"/>
      </w:pPr>
      <w:r>
        <w:t>- порядок пуска промывочных насосов, их конструкцию и технологию ремонта;</w:t>
      </w:r>
    </w:p>
    <w:p w:rsidR="00000000" w:rsidRDefault="001F1811">
      <w:pPr>
        <w:pStyle w:val="just"/>
      </w:pPr>
      <w:r>
        <w:t>- сведения о применяемых тампонирующих смесях, жидкостях глушения, многокомпонентных растворах, блокирующих водоизолирующих составах, химических реагентах, глинистых раств</w:t>
      </w:r>
      <w:r>
        <w:t>орах и способах их приготовления;</w:t>
      </w:r>
    </w:p>
    <w:p w:rsidR="00000000" w:rsidRDefault="001F1811">
      <w:pPr>
        <w:pStyle w:val="just"/>
      </w:pPr>
      <w:r>
        <w:t>- правила работы с кислотами и щелочами;</w:t>
      </w:r>
    </w:p>
    <w:p w:rsidR="00000000" w:rsidRDefault="001F1811">
      <w:pPr>
        <w:pStyle w:val="just"/>
      </w:pPr>
      <w:r>
        <w:t>- методы освоения скважин;</w:t>
      </w:r>
    </w:p>
    <w:p w:rsidR="00000000" w:rsidRDefault="001F1811">
      <w:pPr>
        <w:pStyle w:val="just"/>
      </w:pPr>
      <w:r>
        <w:t>- методы исследования скважин приборами ("Надым", "Дикт" и др.);</w:t>
      </w:r>
    </w:p>
    <w:p w:rsidR="00000000" w:rsidRDefault="001F1811">
      <w:pPr>
        <w:pStyle w:val="just"/>
      </w:pPr>
      <w:r>
        <w:t>- схемы обвязки оборудования;</w:t>
      </w:r>
    </w:p>
    <w:p w:rsidR="00000000" w:rsidRDefault="001F1811">
      <w:pPr>
        <w:pStyle w:val="just"/>
      </w:pPr>
      <w:r>
        <w:t>- типы и размеры элеваторов, подъемных крюков, талевых блок</w:t>
      </w:r>
      <w:r>
        <w:t>ов, кронблоков, вертлюгов и канатов;</w:t>
      </w:r>
    </w:p>
    <w:p w:rsidR="00000000" w:rsidRDefault="001F1811">
      <w:pPr>
        <w:pStyle w:val="just"/>
      </w:pPr>
      <w:r>
        <w:t>- принцип работы применяемых контрольно-измерительных приборов;</w:t>
      </w:r>
    </w:p>
    <w:p w:rsidR="00000000" w:rsidRDefault="001F1811">
      <w:pPr>
        <w:pStyle w:val="just"/>
      </w:pPr>
      <w:r>
        <w:t>- устройство подъемных сооружений и механизмов;</w:t>
      </w:r>
    </w:p>
    <w:p w:rsidR="00000000" w:rsidRDefault="001F1811">
      <w:pPr>
        <w:pStyle w:val="just"/>
      </w:pPr>
      <w:r>
        <w:t>- последовательность операций при спуске и подъеме труб и штанг и при наращивании инструмента;</w:t>
      </w:r>
    </w:p>
    <w:p w:rsidR="00000000" w:rsidRDefault="001F1811">
      <w:pPr>
        <w:pStyle w:val="just"/>
      </w:pPr>
      <w:r>
        <w:t>- применяемы</w:t>
      </w:r>
      <w:r>
        <w:t>е инструменты и правила пользования ими;</w:t>
      </w:r>
    </w:p>
    <w:p w:rsidR="00000000" w:rsidRDefault="001F1811">
      <w:pPr>
        <w:pStyle w:val="just"/>
      </w:pPr>
      <w:r>
        <w:t>- устройство маршевых лестниц, полатей, подкронблочных площадок и пальцев для установки свечей;</w:t>
      </w:r>
    </w:p>
    <w:p w:rsidR="00000000" w:rsidRDefault="001F1811">
      <w:pPr>
        <w:pStyle w:val="just"/>
      </w:pPr>
      <w:r>
        <w:t>- правила управления противовыбросовым оборудованием;</w:t>
      </w:r>
    </w:p>
    <w:p w:rsidR="00000000" w:rsidRDefault="001F1811">
      <w:pPr>
        <w:pStyle w:val="just"/>
      </w:pPr>
      <w:r>
        <w:t>- типовые проекты организации рабочих мест и карты передовых и бе</w:t>
      </w:r>
      <w:r>
        <w:t>зопасных приемов труда.</w:t>
      </w:r>
    </w:p>
    <w:p w:rsidR="00000000" w:rsidRDefault="001F1811">
      <w:pPr>
        <w:pStyle w:val="just"/>
      </w:pPr>
      <w:r>
        <w:t>При работе на скважинах I категории сложности - 4-й разряд;</w:t>
      </w:r>
    </w:p>
    <w:p w:rsidR="00000000" w:rsidRDefault="001F1811">
      <w:pPr>
        <w:pStyle w:val="just"/>
      </w:pPr>
      <w:r>
        <w:t>при работе на скважинах II категории сложности - 5-й разряд;</w:t>
      </w:r>
    </w:p>
    <w:p w:rsidR="00000000" w:rsidRDefault="001F1811">
      <w:pPr>
        <w:pStyle w:val="just"/>
      </w:pPr>
      <w:r>
        <w:t>при работе на скважинах глубиной свыше 4000 м - 6-й разряд.</w:t>
      </w:r>
    </w:p>
    <w:p w:rsidR="00000000" w:rsidRDefault="001F1811">
      <w:pPr>
        <w:pStyle w:val="just"/>
      </w:pPr>
      <w:r>
        <w:t>Для помощника бурильщика капитального ремонта скваж</w:t>
      </w:r>
      <w:r>
        <w:t>ин 6-го разряда требуется среднее профессиональное образование.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F1811">
      <w:pPr>
        <w:pStyle w:val="just"/>
      </w:pPr>
      <w:r>
        <w:t>Участие в ведении технологического процесса капитального ремонта скважин.</w:t>
      </w:r>
    </w:p>
    <w:p w:rsidR="00000000" w:rsidRDefault="001F1811">
      <w:pPr>
        <w:pStyle w:val="just"/>
      </w:pPr>
      <w:r>
        <w:t>Участие в монтаже и демонтаже подъемных установок.</w:t>
      </w:r>
    </w:p>
    <w:p w:rsidR="00000000" w:rsidRDefault="001F1811">
      <w:pPr>
        <w:pStyle w:val="just"/>
      </w:pPr>
      <w:r>
        <w:t>Участие в подготовительных работах по проведению капитального ремонта скважин, выполнение верховых работ по установке насосно-компрессорных и бурильных труб; наблюдение за параметрами работы промывочных на</w:t>
      </w:r>
      <w:r>
        <w:t>сосов; подвеска машинных и установка автоматических ключей; наблюдение за циркуляционной системой и очистка ее от шлама; участие в проверке и проведении смазки оборудования и инструмента; участие в работах по оснастке и переоснастке талевой системы.</w:t>
      </w:r>
    </w:p>
    <w:p w:rsidR="00000000" w:rsidRDefault="001F1811">
      <w:pPr>
        <w:pStyle w:val="just"/>
      </w:pPr>
      <w:r>
        <w:t>Выполн</w:t>
      </w:r>
      <w:r>
        <w:t>ение работ по установке труб за палец или укладка их на мостки при спуске и подъеме бурильных и насосно-компрессорных труб.</w:t>
      </w:r>
    </w:p>
    <w:p w:rsidR="00000000" w:rsidRDefault="001F1811">
      <w:pPr>
        <w:pStyle w:val="just"/>
      </w:pPr>
      <w:r>
        <w:t>Участие в замере труб.</w:t>
      </w:r>
    </w:p>
    <w:p w:rsidR="00000000" w:rsidRDefault="001F1811">
      <w:pPr>
        <w:pStyle w:val="just"/>
      </w:pPr>
      <w:r>
        <w:t>Наблюдение за исправностью талевой системы.</w:t>
      </w:r>
    </w:p>
    <w:p w:rsidR="00000000" w:rsidRDefault="001F1811">
      <w:pPr>
        <w:pStyle w:val="just"/>
      </w:pPr>
      <w:r>
        <w:t>Подготовка ключей, элеваторов, автоматов свинчивания и развинчива</w:t>
      </w:r>
      <w:r>
        <w:t>ния труб и штанг к спуско-подъемным операциям.</w:t>
      </w:r>
    </w:p>
    <w:p w:rsidR="00000000" w:rsidRDefault="001F1811">
      <w:pPr>
        <w:pStyle w:val="just"/>
      </w:pPr>
      <w:r>
        <w:t>Наблюдение за исправностью маршевых лестниц и полатей.</w:t>
      </w:r>
    </w:p>
    <w:p w:rsidR="00000000" w:rsidRDefault="001F1811">
      <w:pPr>
        <w:pStyle w:val="just"/>
      </w:pPr>
      <w:r>
        <w:t xml:space="preserve">Участие в приготовлении тампонирующих смесей и химических реагентов, в проведении кислотных и гидротермических обработок скважин, в проведении ловильных, </w:t>
      </w:r>
      <w:r>
        <w:t>исследовательских и прострелочных работ, в освоении скважин, в проведении канатных методов ремонта скважин, в сборке, разборке и опробовании турбобуров и забойных двигателей.</w:t>
      </w:r>
    </w:p>
    <w:p w:rsidR="00000000" w:rsidRDefault="001F1811">
      <w:pPr>
        <w:pStyle w:val="just"/>
      </w:pPr>
      <w:r>
        <w:t xml:space="preserve">Участие в сборке, разборке и установке металлических пластырей, эксплуатационных </w:t>
      </w:r>
      <w:r>
        <w:t>и опрессовочных пакеров, различных видов ловильного и режущего инструмента, забойного оборудования, фильтров, устьевой обвязки, фонтанной арматуры, противовыбросового оборудования и средств пожаротушения, в замене устьевых пакеров, в монтаже и демонтаже, о</w:t>
      </w:r>
      <w:r>
        <w:t>бвязке и опрессовке линий высоких и низких давлений.</w:t>
      </w:r>
    </w:p>
    <w:p w:rsidR="00000000" w:rsidRDefault="001F1811">
      <w:pPr>
        <w:pStyle w:val="just"/>
      </w:pPr>
      <w:r>
        <w:t>Производство текущего ремонта оборудования и инструмента непосредственно на скважинах.</w:t>
      </w:r>
    </w:p>
    <w:p w:rsidR="00000000" w:rsidRDefault="001F1811">
      <w:pPr>
        <w:pStyle w:val="just"/>
      </w:pPr>
      <w:r>
        <w:t>Контроль за исправным состоянием ротора с приводом, за параметрами заправочных жидкостей, тампонирующих смесей и хим</w:t>
      </w:r>
      <w:r>
        <w:t>реагентов.</w:t>
      </w:r>
    </w:p>
    <w:p w:rsidR="00000000" w:rsidRDefault="001F1811">
      <w:pPr>
        <w:pStyle w:val="just"/>
      </w:pPr>
      <w:r>
        <w:t>Подключение и отключение электрооборудования и осветительной аппаратуры на скважине при наличии штепсельных разъемов.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F1811">
      <w:pPr>
        <w:pStyle w:val="just"/>
      </w:pPr>
      <w:r>
        <w:t>Работник имеет право на:</w:t>
      </w:r>
    </w:p>
    <w:p w:rsidR="00000000" w:rsidRDefault="001F181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F1811">
      <w:pPr>
        <w:pStyle w:val="just"/>
      </w:pPr>
      <w:r>
        <w:t>- рабочее место, со</w:t>
      </w:r>
      <w:r>
        <w:t>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F1811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</w:t>
      </w:r>
      <w:r>
        <w:t>ом выполненной работы;</w:t>
      </w:r>
    </w:p>
    <w:p w:rsidR="00000000" w:rsidRDefault="001F181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</w:t>
      </w:r>
      <w:r>
        <w:t>, оплачиваемых ежегодных отпусков;</w:t>
      </w:r>
    </w:p>
    <w:p w:rsidR="00000000" w:rsidRDefault="001F181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F181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</w:t>
      </w:r>
      <w:r>
        <w:t>ской Федерации и иными федеральными законами;</w:t>
      </w:r>
    </w:p>
    <w:p w:rsidR="00000000" w:rsidRDefault="001F1811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F1811">
      <w:pPr>
        <w:pStyle w:val="just"/>
      </w:pPr>
      <w:r>
        <w:t>- участие в управлении организацией в предусмотренных Трудовым ко</w:t>
      </w:r>
      <w:r>
        <w:t>дексом Российской Федерации, иными федеральными законами и коллективным договором формах;</w:t>
      </w:r>
    </w:p>
    <w:p w:rsidR="00000000" w:rsidRDefault="001F1811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</w:t>
      </w:r>
      <w:r>
        <w:t>ора, соглашений;</w:t>
      </w:r>
    </w:p>
    <w:p w:rsidR="00000000" w:rsidRDefault="001F1811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1F1811">
      <w:pPr>
        <w:pStyle w:val="just"/>
      </w:pPr>
      <w:r>
        <w:t xml:space="preserve">- разрешение индивидуальных и коллективных трудовых споров, включая </w:t>
      </w:r>
      <w:r>
        <w:t>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F1811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</w:t>
      </w:r>
      <w:r>
        <w:t>довым кодексом Российской Федерации, иными федеральными законами;</w:t>
      </w:r>
    </w:p>
    <w:p w:rsidR="00000000" w:rsidRDefault="001F1811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1F181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F1811">
      <w:pPr>
        <w:pStyle w:val="just"/>
      </w:pPr>
      <w:r>
        <w:t>- взаимодействие с другими подр</w:t>
      </w:r>
      <w:r>
        <w:t>азделениями Работодателя для решения оперативных вопросов своей профессиональной деятельности.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F1811">
      <w:pPr>
        <w:pStyle w:val="just"/>
      </w:pPr>
      <w:r>
        <w:t>Работник обязан:</w:t>
      </w:r>
    </w:p>
    <w:p w:rsidR="00000000" w:rsidRDefault="001F1811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F1811">
      <w:pPr>
        <w:pStyle w:val="just"/>
      </w:pPr>
      <w:r>
        <w:t>- соблюдать Правила внутреннего трудового распорядка;</w:t>
      </w:r>
    </w:p>
    <w:p w:rsidR="00000000" w:rsidRDefault="001F1811">
      <w:pPr>
        <w:pStyle w:val="just"/>
      </w:pPr>
      <w:r>
        <w:t>- соблюдать трудовую дисциплину;</w:t>
      </w:r>
    </w:p>
    <w:p w:rsidR="00000000" w:rsidRDefault="001F1811">
      <w:pPr>
        <w:pStyle w:val="just"/>
      </w:pPr>
      <w:r>
        <w:t>- выполнять установленные нормы труда;</w:t>
      </w:r>
    </w:p>
    <w:p w:rsidR="00000000" w:rsidRDefault="001F1811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1F1811">
      <w:pPr>
        <w:pStyle w:val="just"/>
      </w:pPr>
      <w:r>
        <w:t>- бережно относиться к имуществу Работодателя (в том чис</w:t>
      </w:r>
      <w:r>
        <w:t>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F1811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</w:t>
      </w:r>
      <w:r>
        <w:t>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F1811">
      <w:pPr>
        <w:pStyle w:val="just"/>
      </w:pPr>
      <w:r>
        <w:t>Работник не</w:t>
      </w:r>
      <w:r>
        <w:t>сет ответственность за:</w:t>
      </w:r>
    </w:p>
    <w:p w:rsidR="00000000" w:rsidRDefault="001F1811">
      <w:pPr>
        <w:pStyle w:val="just"/>
      </w:pPr>
      <w:r>
        <w:t>- невыполнение своих обязанностей;</w:t>
      </w:r>
    </w:p>
    <w:p w:rsidR="00000000" w:rsidRDefault="001F1811">
      <w:pPr>
        <w:pStyle w:val="just"/>
      </w:pPr>
      <w:r>
        <w:t>- недостоверную информацию о состоянии выполнения работы;</w:t>
      </w:r>
    </w:p>
    <w:p w:rsidR="00000000" w:rsidRDefault="001F1811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1F1811">
      <w:pPr>
        <w:pStyle w:val="just"/>
      </w:pPr>
      <w:r>
        <w:t>- нарушение правил техники безопасности и инструкции по охране труда, непри</w:t>
      </w:r>
      <w:r>
        <w:t>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1F1811">
      <w:pPr>
        <w:pStyle w:val="just"/>
      </w:pPr>
      <w:r>
        <w:t>- несоблюдение трудовой дисциплины.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F1811">
      <w:pPr>
        <w:pStyle w:val="just"/>
      </w:pPr>
      <w:r>
        <w:t>6.1. Режим работы Работника опред</w:t>
      </w:r>
      <w:r>
        <w:t>еляется в соответствии с Правилами внутреннего трудового распорядка, установленными у Работодателя.</w:t>
      </w:r>
    </w:p>
    <w:p w:rsidR="00000000" w:rsidRDefault="001F181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F1811">
      <w:pPr>
        <w:pStyle w:val="just"/>
      </w:pPr>
      <w:r>
        <w:t>6.3. Характеристики условий тру</w:t>
      </w:r>
      <w:r>
        <w:t>да на рабочем месте: ____________________.</w:t>
      </w:r>
    </w:p>
    <w:p w:rsidR="00000000" w:rsidRDefault="001F1811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1F1811">
      <w:pPr>
        <w:pStyle w:val="HTML"/>
      </w:pPr>
      <w:r>
        <w:t xml:space="preserve">    </w:t>
      </w:r>
      <w:r>
        <w:t>6.5. __________________________________________________________________</w:t>
      </w:r>
    </w:p>
    <w:p w:rsidR="00000000" w:rsidRDefault="001F1811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___________________________________________________________________________</w:t>
      </w:r>
    </w:p>
    <w:p w:rsidR="00000000" w:rsidRDefault="001F1811">
      <w:pPr>
        <w:pStyle w:val="HTML"/>
      </w:pPr>
      <w:r>
        <w:t>сравнению с установленными трудовым законодат</w:t>
      </w:r>
      <w:r>
        <w:t>ельством и иными нормативными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___________________________________________________________________________</w:t>
      </w:r>
    </w:p>
    <w:p w:rsidR="00000000" w:rsidRDefault="001F1811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__________________________________________________________________________.</w:t>
      </w:r>
    </w:p>
    <w:p w:rsidR="00000000" w:rsidRDefault="001F1811">
      <w:pPr>
        <w:pStyle w:val="HTML"/>
      </w:pPr>
      <w:r>
        <w:t>право</w:t>
      </w:r>
      <w:r>
        <w:t>выми соглашениями, локальными нормативными актами)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1F1811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1F1811">
      <w:pPr>
        <w:pStyle w:val="HTML"/>
      </w:pPr>
      <w:r>
        <w:t>(подразделения и работники, от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________________________________________________________</w:t>
      </w:r>
      <w:r>
        <w:t>_____________</w:t>
      </w:r>
    </w:p>
    <w:p w:rsidR="00000000" w:rsidRDefault="001F1811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__________________________________________________________________________.</w:t>
      </w:r>
    </w:p>
    <w:p w:rsidR="00000000" w:rsidRDefault="001F1811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7.2. В аварийных ситуаци</w:t>
      </w:r>
      <w:r>
        <w:t>ях Работник взаимодействует с _________________</w:t>
      </w:r>
    </w:p>
    <w:p w:rsidR="00000000" w:rsidRDefault="001F1811">
      <w:pPr>
        <w:pStyle w:val="HTML"/>
      </w:pPr>
      <w:r>
        <w:t>(подразделения,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__________________________________________________________________________.</w:t>
      </w:r>
    </w:p>
    <w:p w:rsidR="00000000" w:rsidRDefault="001F1811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 xml:space="preserve">7.3.   В   период   временного  отсутствия  </w:t>
      </w:r>
      <w:r>
        <w:t>Работника  его  обязанности</w:t>
      </w:r>
    </w:p>
    <w:p w:rsidR="00000000" w:rsidRDefault="001F1811">
      <w:pPr>
        <w:pStyle w:val="HTML"/>
      </w:pPr>
      <w:r>
        <w:t>возлагаются на ___________________________.</w:t>
      </w:r>
    </w:p>
    <w:p w:rsidR="00000000" w:rsidRDefault="001F1811">
      <w:pPr>
        <w:pStyle w:val="HTML"/>
      </w:pPr>
      <w:r>
        <w:t>(должность)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F1811">
      <w:pPr>
        <w:pStyle w:val="just"/>
      </w:pPr>
      <w:r>
        <w:t>8.1. Критериями оценки деловых качеств Работника являются:</w:t>
      </w:r>
    </w:p>
    <w:p w:rsidR="00000000" w:rsidRDefault="001F1811">
      <w:pPr>
        <w:pStyle w:val="just"/>
      </w:pPr>
      <w:r>
        <w:t>- квалификация;</w:t>
      </w:r>
    </w:p>
    <w:p w:rsidR="00000000" w:rsidRDefault="001F1811">
      <w:pPr>
        <w:pStyle w:val="just"/>
      </w:pPr>
      <w:r>
        <w:t>- стаж работы по специальности;</w:t>
      </w:r>
    </w:p>
    <w:p w:rsidR="00000000" w:rsidRDefault="001F1811">
      <w:pPr>
        <w:pStyle w:val="just"/>
      </w:pPr>
      <w:r>
        <w:t>- п</w:t>
      </w:r>
      <w:r>
        <w:t>рофессиональная компетентность, выразившаяся в лучшем качестве выполняемых работ;</w:t>
      </w:r>
    </w:p>
    <w:p w:rsidR="00000000" w:rsidRDefault="001F1811">
      <w:pPr>
        <w:pStyle w:val="just"/>
      </w:pPr>
      <w:r>
        <w:t>- уровень трудовой дисциплины;</w:t>
      </w:r>
    </w:p>
    <w:p w:rsidR="00000000" w:rsidRDefault="001F1811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1F1811">
      <w:pPr>
        <w:pStyle w:val="just"/>
      </w:pPr>
      <w:r>
        <w:t>- интенсивность труда (способность в кор</w:t>
      </w:r>
      <w:r>
        <w:t>откие сроки справляться с большим объемом работы);</w:t>
      </w:r>
    </w:p>
    <w:p w:rsidR="00000000" w:rsidRDefault="001F1811">
      <w:pPr>
        <w:pStyle w:val="just"/>
      </w:pPr>
      <w:r>
        <w:t>- умение работать с документами;</w:t>
      </w:r>
    </w:p>
    <w:p w:rsidR="00000000" w:rsidRDefault="001F1811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F1811">
      <w:pPr>
        <w:pStyle w:val="just"/>
      </w:pPr>
      <w:r>
        <w:t>- производственная этика, стиль общения;</w:t>
      </w:r>
    </w:p>
    <w:p w:rsidR="00000000" w:rsidRDefault="001F1811">
      <w:pPr>
        <w:pStyle w:val="just"/>
      </w:pPr>
      <w:r>
        <w:t>- способ</w:t>
      </w:r>
      <w:r>
        <w:t>ность к творчеству, предприимчивость;</w:t>
      </w:r>
    </w:p>
    <w:p w:rsidR="00000000" w:rsidRDefault="001F1811">
      <w:pPr>
        <w:pStyle w:val="just"/>
      </w:pPr>
      <w:r>
        <w:t>- способность к адекватной самооценке;</w:t>
      </w:r>
    </w:p>
    <w:p w:rsidR="00000000" w:rsidRDefault="001F1811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1F1811">
      <w:pPr>
        <w:pStyle w:val="just"/>
      </w:pPr>
      <w:r>
        <w:t>- повышение индивидуальной выработки;</w:t>
      </w:r>
    </w:p>
    <w:p w:rsidR="00000000" w:rsidRDefault="001F1811">
      <w:pPr>
        <w:pStyle w:val="just"/>
      </w:pPr>
      <w:r>
        <w:t>- рационализаторские предложения;</w:t>
      </w:r>
    </w:p>
    <w:p w:rsidR="00000000" w:rsidRDefault="001F1811">
      <w:pPr>
        <w:pStyle w:val="just"/>
      </w:pPr>
      <w:r>
        <w:t>- практическая помощь вновь</w:t>
      </w:r>
      <w:r>
        <w:t xml:space="preserve"> принятым работникам без закрепления наставничества соответствующим приказом;</w:t>
      </w:r>
    </w:p>
    <w:p w:rsidR="00000000" w:rsidRDefault="001F1811">
      <w:pPr>
        <w:pStyle w:val="just"/>
      </w:pPr>
      <w:r>
        <w:t>- высокая культура труда на конкретном рабочем месте.</w:t>
      </w:r>
    </w:p>
    <w:p w:rsidR="00000000" w:rsidRDefault="001F1811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F1811">
      <w:pPr>
        <w:pStyle w:val="just"/>
      </w:pPr>
      <w:r>
        <w:t>- результаты, достигнутые Работни</w:t>
      </w:r>
      <w:r>
        <w:t>ком при исполнении обязанностей, предусмотренных должностной инструкцией и трудовым договором;</w:t>
      </w:r>
    </w:p>
    <w:p w:rsidR="00000000" w:rsidRDefault="001F1811">
      <w:pPr>
        <w:pStyle w:val="just"/>
      </w:pPr>
      <w:r>
        <w:t>- качество законченной работы;</w:t>
      </w:r>
    </w:p>
    <w:p w:rsidR="00000000" w:rsidRDefault="001F1811">
      <w:pPr>
        <w:pStyle w:val="just"/>
      </w:pPr>
      <w:r>
        <w:t>- своевременность выполнения должностных обязанностей;</w:t>
      </w:r>
    </w:p>
    <w:p w:rsidR="00000000" w:rsidRDefault="001F1811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1F1811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F1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1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F1811">
      <w:pPr>
        <w:pStyle w:val="HTML"/>
      </w:pPr>
      <w:r>
        <w:t>(наименование,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1F1811">
      <w:pPr>
        <w:pStyle w:val="HTML"/>
      </w:pPr>
      <w:r>
        <w:t>номер и дата документа)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Начальник структурного подразделения ____________________/_____________</w:t>
      </w:r>
    </w:p>
    <w:p w:rsidR="00000000" w:rsidRDefault="001F1811">
      <w:pPr>
        <w:pStyle w:val="HTML"/>
      </w:pPr>
      <w:r>
        <w:t>(Ф.И.О.)        (подпись)</w:t>
      </w:r>
    </w:p>
    <w:p w:rsidR="00000000" w:rsidRDefault="001F1811">
      <w:pPr>
        <w:pStyle w:val="HTML"/>
      </w:pPr>
      <w:r>
        <w:t>"___"____________ _____ г.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Согласовано:</w:t>
      </w:r>
    </w:p>
    <w:p w:rsidR="00000000" w:rsidRDefault="001F1811">
      <w:pPr>
        <w:pStyle w:val="HTML"/>
      </w:pPr>
      <w:r>
        <w:t>юридическая служба _</w:t>
      </w:r>
      <w:r>
        <w:t>__________________________/_________________</w:t>
      </w:r>
    </w:p>
    <w:p w:rsidR="00000000" w:rsidRDefault="001F1811">
      <w:pPr>
        <w:pStyle w:val="HTML"/>
      </w:pPr>
      <w:r>
        <w:t>(Ф.И.О.)             (подпись)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"___"____________ _____ г.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С инструкцией ознакомлен(а): _________________________/_______________</w:t>
      </w:r>
    </w:p>
    <w:p w:rsidR="00000000" w:rsidRDefault="001F1811">
      <w:pPr>
        <w:pStyle w:val="HTML"/>
      </w:pPr>
      <w:r>
        <w:t>(или: инструкцию получил(а))        (Ф.И.О.)             (подпись)</w:t>
      </w:r>
    </w:p>
    <w:p w:rsidR="00000000" w:rsidRDefault="001F1811">
      <w:pPr>
        <w:pStyle w:val="HTML"/>
      </w:pPr>
    </w:p>
    <w:p w:rsidR="00000000" w:rsidRDefault="001F1811">
      <w:pPr>
        <w:pStyle w:val="HTML"/>
      </w:pPr>
      <w:r>
        <w:t>"___"_______</w:t>
      </w:r>
      <w:r>
        <w:t>_____ _____ г.</w:t>
      </w:r>
    </w:p>
    <w:p w:rsidR="00000000" w:rsidRDefault="001F18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https://порядокправа.рф/obrazecy/dolzhnostnaya_instrukciya_pomoshhnika_burilshhika_kapitalnogo_remonta_skvazhin.htm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11"/>
    <w:rsid w:val="001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E5F48-8BA0-4B0F-8F67-22BD5DA2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9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burilshhika_kapitalnogo_remonta_skvaz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2064</Words>
  <Characters>11765</Characters>
  <Application>Microsoft Office Word</Application>
  <DocSecurity>0</DocSecurity>
  <Lines>98</Lines>
  <Paragraphs>27</Paragraphs>
  <ScaleCrop>false</ScaleCrop>
  <Company/>
  <LinksUpToDate>false</LinksUpToDate>
  <CharactersWithSpaces>13802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бурильщика капитального ремонта скважин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2022-08-07T06:18:00Z</dcterms:created>
  <dcterms:modified xsi:type="dcterms:W3CDTF">2022-08-07T06:18:00Z</dcterms:modified>
</cp:coreProperties>
</file>