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586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плотника 6-го разряда. Вариант 2</w:t>
      </w:r>
    </w:p>
    <w:p w:rsidR="00000000" w:rsidRDefault="000858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5863">
      <w:pPr>
        <w:pStyle w:val="HTML"/>
      </w:pPr>
      <w:r>
        <w:t>Составлена в _____ экз.                                Утверждаю</w:t>
      </w:r>
    </w:p>
    <w:p w:rsidR="00000000" w:rsidRDefault="00085863">
      <w:pPr>
        <w:pStyle w:val="HTML"/>
      </w:pPr>
      <w:r>
        <w:t>_______________________________</w:t>
      </w:r>
    </w:p>
    <w:p w:rsidR="00000000" w:rsidRDefault="00085863">
      <w:pPr>
        <w:pStyle w:val="HTML"/>
      </w:pPr>
      <w:r>
        <w:t>(инициалы, фамилия)</w:t>
      </w:r>
    </w:p>
    <w:p w:rsidR="00000000" w:rsidRDefault="00085863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085863">
      <w:pPr>
        <w:pStyle w:val="HTML"/>
      </w:pPr>
      <w:r>
        <w:t>_________________________________           _______________________________</w:t>
      </w:r>
    </w:p>
    <w:p w:rsidR="00000000" w:rsidRDefault="00085863">
      <w:pPr>
        <w:pStyle w:val="HTML"/>
      </w:pPr>
      <w:r>
        <w:t>_________________________________           _______________________________</w:t>
      </w:r>
    </w:p>
    <w:p w:rsidR="00000000" w:rsidRDefault="00085863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085863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085863">
      <w:pPr>
        <w:pStyle w:val="HTML"/>
      </w:pPr>
      <w:r>
        <w:t>форма, адрес, телефон, адрес                 должностную инструкцию)</w:t>
      </w:r>
    </w:p>
    <w:p w:rsidR="00000000" w:rsidRDefault="00085863">
      <w:pPr>
        <w:pStyle w:val="HTML"/>
      </w:pPr>
      <w:r>
        <w:t>электронной почты, ОГРН, ИНН/КПП)</w:t>
      </w:r>
    </w:p>
    <w:p w:rsidR="00000000" w:rsidRDefault="00085863">
      <w:pPr>
        <w:pStyle w:val="HTML"/>
      </w:pPr>
      <w:r>
        <w:t>"__"___________ ____ г. N _____                "__"___________ ____ г.</w:t>
      </w:r>
    </w:p>
    <w:p w:rsidR="00000000" w:rsidRDefault="000858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5863">
      <w:pPr>
        <w:pStyle w:val="3"/>
        <w:rPr>
          <w:rFonts w:eastAsia="Times New Roman"/>
        </w:rPr>
      </w:pPr>
      <w:r>
        <w:rPr>
          <w:rFonts w:eastAsia="Times New Roman"/>
        </w:rPr>
        <w:t>ДОЛЖНОСТНАЯ</w:t>
      </w:r>
      <w:r>
        <w:rPr>
          <w:rFonts w:eastAsia="Times New Roman"/>
        </w:rPr>
        <w:t xml:space="preserve"> ИНСТРУКЦИЯ плотника 6-го разряда (примерная форма)</w:t>
      </w:r>
    </w:p>
    <w:p w:rsidR="00000000" w:rsidRDefault="0008586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85863">
      <w:pPr>
        <w:pStyle w:val="just"/>
      </w:pPr>
      <w:r>
        <w:t>1.1. Настоящая должностная инструкция определяет функциональные обязанности, права и ответственность плотника 6-го разряда (далее - "плотник").</w:t>
      </w:r>
    </w:p>
    <w:p w:rsidR="00000000" w:rsidRDefault="00085863">
      <w:pPr>
        <w:pStyle w:val="just"/>
      </w:pPr>
      <w:r>
        <w:t>1.2. Плотник назначается на должность и о</w:t>
      </w:r>
      <w:r>
        <w:t>свобождается от должности в установленном действующим трудовым законодательством РФ порядке приказом руководителя организации.</w:t>
      </w:r>
    </w:p>
    <w:p w:rsidR="00000000" w:rsidRDefault="00085863">
      <w:pPr>
        <w:pStyle w:val="just"/>
      </w:pPr>
      <w:r>
        <w:t>1.3. Плотник подчиняется непосредственно _______________.</w:t>
      </w:r>
    </w:p>
    <w:p w:rsidR="00000000" w:rsidRDefault="00085863">
      <w:pPr>
        <w:pStyle w:val="just"/>
      </w:pPr>
      <w:r>
        <w:t>1.4. На должность плотника назначается лицо, имеющее среднее профессион</w:t>
      </w:r>
      <w:r>
        <w:t>альное образование и стаж работы по специальности не менее _____ лет.</w:t>
      </w:r>
    </w:p>
    <w:p w:rsidR="00000000" w:rsidRDefault="00085863">
      <w:pPr>
        <w:pStyle w:val="just"/>
      </w:pPr>
      <w:r>
        <w:t>1.5. Плотник должен знать:</w:t>
      </w:r>
    </w:p>
    <w:p w:rsidR="00000000" w:rsidRDefault="00085863">
      <w:pPr>
        <w:pStyle w:val="just"/>
      </w:pPr>
      <w:r>
        <w:t>- особо сложные деревянные конструкции ответственных инженерных сооружений;</w:t>
      </w:r>
    </w:p>
    <w:p w:rsidR="00000000" w:rsidRDefault="00085863">
      <w:pPr>
        <w:pStyle w:val="just"/>
      </w:pPr>
      <w:r>
        <w:t>- конструкции и способы устройства всех видов опалубки;</w:t>
      </w:r>
    </w:p>
    <w:p w:rsidR="00000000" w:rsidRDefault="00085863">
      <w:pPr>
        <w:pStyle w:val="just"/>
      </w:pPr>
      <w:r>
        <w:t>- способы изготовления инве</w:t>
      </w:r>
      <w:r>
        <w:t>нтарных шаблонов крупноразмерных элементов.</w:t>
      </w:r>
    </w:p>
    <w:p w:rsidR="00000000" w:rsidRDefault="000858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5863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085863">
      <w:pPr>
        <w:pStyle w:val="just"/>
      </w:pPr>
      <w:r>
        <w:t>Примечание. Функциональные обязанности плотника определены на основе и в объеме квалификационной характеристики по должности плотника и могут быть дополнены, уточнены при подготовке</w:t>
      </w:r>
      <w:r>
        <w:t xml:space="preserve"> должностной инструкции исходя из конкретных обстоятельств.</w:t>
      </w:r>
    </w:p>
    <w:p w:rsidR="00000000" w:rsidRDefault="000858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5863">
      <w:pPr>
        <w:pStyle w:val="just"/>
      </w:pPr>
      <w:r>
        <w:lastRenderedPageBreak/>
        <w:t>2.1. Плотник осуществляет:</w:t>
      </w:r>
    </w:p>
    <w:p w:rsidR="00000000" w:rsidRDefault="00085863">
      <w:pPr>
        <w:pStyle w:val="just"/>
      </w:pPr>
      <w:r>
        <w:t>- выполнение сложных опалубочных работ;</w:t>
      </w:r>
    </w:p>
    <w:p w:rsidR="00000000" w:rsidRDefault="00085863">
      <w:pPr>
        <w:pStyle w:val="just"/>
      </w:pPr>
      <w:r>
        <w:t>- устройство опалубки сводов, оболочек и куполов;</w:t>
      </w:r>
    </w:p>
    <w:p w:rsidR="00000000" w:rsidRDefault="00085863">
      <w:pPr>
        <w:pStyle w:val="just"/>
      </w:pPr>
      <w:r>
        <w:t>- установку опалубки арок;</w:t>
      </w:r>
    </w:p>
    <w:p w:rsidR="00000000" w:rsidRDefault="00085863">
      <w:pPr>
        <w:pStyle w:val="just"/>
      </w:pPr>
      <w:r>
        <w:t>- сборку и установку на место кружал мостов пролетом более 50 м;</w:t>
      </w:r>
    </w:p>
    <w:p w:rsidR="00000000" w:rsidRDefault="00085863">
      <w:pPr>
        <w:pStyle w:val="just"/>
      </w:pPr>
      <w:r>
        <w:t>- изготовление шаблонов для разметки косяков кружал;</w:t>
      </w:r>
    </w:p>
    <w:p w:rsidR="00000000" w:rsidRDefault="00085863">
      <w:pPr>
        <w:pStyle w:val="just"/>
      </w:pPr>
      <w:r>
        <w:t>- сборку коробов опалубки арок;</w:t>
      </w:r>
    </w:p>
    <w:p w:rsidR="00000000" w:rsidRDefault="00085863">
      <w:pPr>
        <w:pStyle w:val="just"/>
      </w:pPr>
      <w:r>
        <w:t>- сборку и установку строительных ферм и балок пролетом более 15 м.</w:t>
      </w:r>
    </w:p>
    <w:p w:rsidR="00000000" w:rsidRDefault="000858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5863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085863">
      <w:pPr>
        <w:pStyle w:val="just"/>
      </w:pPr>
      <w:r>
        <w:t>3.1. Плотник имеет право:</w:t>
      </w:r>
    </w:p>
    <w:p w:rsidR="00000000" w:rsidRDefault="00085863">
      <w:pPr>
        <w:pStyle w:val="just"/>
      </w:pPr>
      <w:r>
        <w:t>3.</w:t>
      </w:r>
      <w:r>
        <w:t>1.1. Требовать от руководства организации оказания содействия в исполнении своих должностных обязанностей.</w:t>
      </w:r>
    </w:p>
    <w:p w:rsidR="00000000" w:rsidRDefault="00085863">
      <w:pPr>
        <w:pStyle w:val="just"/>
      </w:pPr>
      <w:r>
        <w:t>3.1.2. Повышать свою квалификацию.</w:t>
      </w:r>
    </w:p>
    <w:p w:rsidR="00000000" w:rsidRDefault="00085863">
      <w:pPr>
        <w:pStyle w:val="just"/>
      </w:pPr>
      <w:r>
        <w:t>3.1.3. Знакомиться с проектами решений руководства организации, касающихся его деятельности.</w:t>
      </w:r>
    </w:p>
    <w:p w:rsidR="00000000" w:rsidRDefault="00085863">
      <w:pPr>
        <w:pStyle w:val="just"/>
      </w:pPr>
      <w:r>
        <w:t>3.1.4. Представлять н</w:t>
      </w:r>
      <w:r>
        <w:t>а рассмотрение своего непосредственного руководителя предложения по вопросам своей деятельности.</w:t>
      </w:r>
    </w:p>
    <w:p w:rsidR="00000000" w:rsidRDefault="00085863">
      <w:pPr>
        <w:pStyle w:val="just"/>
      </w:pPr>
      <w:r>
        <w:t>3.1.5. Получать от работников организации информацию, необходимую для осуществления своей деятельности.</w:t>
      </w:r>
    </w:p>
    <w:p w:rsidR="00000000" w:rsidRDefault="000858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5863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085863">
      <w:pPr>
        <w:pStyle w:val="just"/>
      </w:pPr>
      <w:r>
        <w:t>4.1. Плотник несет ответственность:</w:t>
      </w:r>
    </w:p>
    <w:p w:rsidR="00000000" w:rsidRDefault="00085863">
      <w:pPr>
        <w:pStyle w:val="just"/>
      </w:pPr>
      <w:r>
        <w:t>4.1.1.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 РФ.</w:t>
      </w:r>
    </w:p>
    <w:p w:rsidR="00000000" w:rsidRDefault="00085863">
      <w:pPr>
        <w:pStyle w:val="just"/>
      </w:pPr>
      <w:r>
        <w:t>4.1.2. За правонарушения, совершенные в период осуществления своей деят</w:t>
      </w:r>
      <w:r>
        <w:t>ельности, - в соответствии с действующим гражданским, административным и уголовным законодательством РФ.</w:t>
      </w:r>
    </w:p>
    <w:p w:rsidR="00000000" w:rsidRDefault="00085863">
      <w:pPr>
        <w:pStyle w:val="just"/>
      </w:pPr>
      <w:r>
        <w:t>4.1.3. За причинение материального ущерба - в соответствии с действующим законодательством РФ.</w:t>
      </w:r>
    </w:p>
    <w:p w:rsidR="00000000" w:rsidRDefault="00085863">
      <w:pPr>
        <w:pStyle w:val="just"/>
      </w:pPr>
      <w:r>
        <w:t>4.1.4. За нарушение Правил внутреннего трудового распоря</w:t>
      </w:r>
      <w:r>
        <w:t>дка, правил противопожарной безопасности и техники безопасности, установленных в организации.</w:t>
      </w:r>
    </w:p>
    <w:p w:rsidR="00000000" w:rsidRDefault="000858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5863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085863">
      <w:pPr>
        <w:pStyle w:val="just"/>
      </w:pPr>
      <w:r>
        <w:t>5.1. Режим работы плотника на этом участке определяется в соответствии с Правилами внутреннего трудового распорядка, установленными в организац</w:t>
      </w:r>
      <w:r>
        <w:t>ии.</w:t>
      </w:r>
    </w:p>
    <w:p w:rsidR="00000000" w:rsidRDefault="00085863">
      <w:pPr>
        <w:pStyle w:val="just"/>
      </w:pPr>
      <w:r>
        <w:t>5.2. В соответствии с _______________ работодатель проводит оценку эффективности деятельности плотника. Комплекс мероприятий по оценке эффективности утвержден _______________ и включает в себя:</w:t>
      </w:r>
    </w:p>
    <w:p w:rsidR="00000000" w:rsidRDefault="00085863">
      <w:pPr>
        <w:pStyle w:val="just"/>
      </w:pPr>
      <w:r>
        <w:t>- _______________________________;</w:t>
      </w:r>
    </w:p>
    <w:p w:rsidR="00000000" w:rsidRDefault="00085863">
      <w:pPr>
        <w:pStyle w:val="just"/>
      </w:pPr>
      <w:r>
        <w:t>- _______________________________;</w:t>
      </w:r>
    </w:p>
    <w:p w:rsidR="00000000" w:rsidRDefault="00085863">
      <w:pPr>
        <w:pStyle w:val="just"/>
      </w:pPr>
      <w:r>
        <w:t>- _______________________________.</w:t>
      </w:r>
    </w:p>
    <w:p w:rsidR="00000000" w:rsidRDefault="000858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5863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085863">
      <w:pPr>
        <w:pStyle w:val="HTML"/>
      </w:pPr>
      <w:r>
        <w:t>__________________________________________________________________________.</w:t>
      </w:r>
    </w:p>
    <w:p w:rsidR="00000000" w:rsidRDefault="00085863">
      <w:pPr>
        <w:pStyle w:val="HTML"/>
      </w:pPr>
      <w:r>
        <w:t>(наименование, номер и дата докум</w:t>
      </w:r>
      <w:r>
        <w:t>ента)</w:t>
      </w:r>
    </w:p>
    <w:p w:rsidR="00000000" w:rsidRDefault="00085863">
      <w:pPr>
        <w:pStyle w:val="HTML"/>
      </w:pPr>
    </w:p>
    <w:p w:rsidR="00000000" w:rsidRDefault="00085863">
      <w:pPr>
        <w:pStyle w:val="HTML"/>
      </w:pPr>
      <w:r>
        <w:t>Руководитель структурного</w:t>
      </w:r>
    </w:p>
    <w:p w:rsidR="00000000" w:rsidRDefault="00085863">
      <w:pPr>
        <w:pStyle w:val="HTML"/>
      </w:pPr>
      <w:r>
        <w:t>подразделения</w:t>
      </w:r>
    </w:p>
    <w:p w:rsidR="00000000" w:rsidRDefault="00085863">
      <w:pPr>
        <w:pStyle w:val="HTML"/>
      </w:pPr>
      <w:r>
        <w:t>_____________________________                     _____________________</w:t>
      </w:r>
    </w:p>
    <w:p w:rsidR="00000000" w:rsidRDefault="00085863">
      <w:pPr>
        <w:pStyle w:val="HTML"/>
      </w:pPr>
      <w:r>
        <w:t>(инициалы, фамилия)                                (подпись)</w:t>
      </w:r>
    </w:p>
    <w:p w:rsidR="00000000" w:rsidRDefault="00085863">
      <w:pPr>
        <w:pStyle w:val="HTML"/>
      </w:pPr>
    </w:p>
    <w:p w:rsidR="00000000" w:rsidRDefault="00085863">
      <w:pPr>
        <w:pStyle w:val="HTML"/>
      </w:pPr>
      <w:r>
        <w:t>"__"___________ ____ г.</w:t>
      </w:r>
    </w:p>
    <w:p w:rsidR="00000000" w:rsidRDefault="00085863">
      <w:pPr>
        <w:pStyle w:val="HTML"/>
      </w:pPr>
    </w:p>
    <w:p w:rsidR="00000000" w:rsidRDefault="00085863">
      <w:pPr>
        <w:pStyle w:val="HTML"/>
      </w:pPr>
      <w:r>
        <w:t>Согласовано:</w:t>
      </w:r>
    </w:p>
    <w:p w:rsidR="00000000" w:rsidRDefault="00085863">
      <w:pPr>
        <w:pStyle w:val="HTML"/>
      </w:pPr>
      <w:r>
        <w:t>юридическая служба</w:t>
      </w:r>
    </w:p>
    <w:p w:rsidR="00000000" w:rsidRDefault="00085863">
      <w:pPr>
        <w:pStyle w:val="HTML"/>
      </w:pPr>
      <w:r>
        <w:t>__________________</w:t>
      </w:r>
      <w:r>
        <w:t>___________                     _____________________</w:t>
      </w:r>
    </w:p>
    <w:p w:rsidR="00000000" w:rsidRDefault="00085863">
      <w:pPr>
        <w:pStyle w:val="HTML"/>
      </w:pPr>
      <w:r>
        <w:t>(инициалы, фамилия)                                (подпись)</w:t>
      </w:r>
    </w:p>
    <w:p w:rsidR="00000000" w:rsidRDefault="00085863">
      <w:pPr>
        <w:pStyle w:val="HTML"/>
      </w:pPr>
    </w:p>
    <w:p w:rsidR="00000000" w:rsidRDefault="00085863">
      <w:pPr>
        <w:pStyle w:val="HTML"/>
      </w:pPr>
      <w:r>
        <w:t>"__"___________ ____ г.</w:t>
      </w:r>
    </w:p>
    <w:p w:rsidR="00000000" w:rsidRDefault="00085863">
      <w:pPr>
        <w:pStyle w:val="HTML"/>
      </w:pPr>
    </w:p>
    <w:p w:rsidR="00000000" w:rsidRDefault="00085863">
      <w:pPr>
        <w:pStyle w:val="HTML"/>
      </w:pPr>
      <w:r>
        <w:t>С инструкцией ознакомлен:</w:t>
      </w:r>
    </w:p>
    <w:p w:rsidR="00000000" w:rsidRDefault="00085863">
      <w:pPr>
        <w:pStyle w:val="HTML"/>
      </w:pPr>
      <w:r>
        <w:t>(или: инструкцию получил)</w:t>
      </w:r>
    </w:p>
    <w:p w:rsidR="00000000" w:rsidRDefault="00085863">
      <w:pPr>
        <w:pStyle w:val="HTML"/>
      </w:pPr>
      <w:r>
        <w:t>_____________________________                     _____________</w:t>
      </w:r>
      <w:r>
        <w:t>________</w:t>
      </w:r>
    </w:p>
    <w:p w:rsidR="00000000" w:rsidRDefault="00085863">
      <w:pPr>
        <w:pStyle w:val="HTML"/>
      </w:pPr>
      <w:r>
        <w:t>(инициалы, фамилия)                                (подпись)</w:t>
      </w:r>
    </w:p>
    <w:p w:rsidR="00000000" w:rsidRDefault="00085863">
      <w:pPr>
        <w:pStyle w:val="HTML"/>
      </w:pPr>
    </w:p>
    <w:p w:rsidR="00000000" w:rsidRDefault="00085863">
      <w:pPr>
        <w:pStyle w:val="HTML"/>
      </w:pPr>
      <w:r>
        <w:t>"__"___________ ____ г.</w:t>
      </w:r>
    </w:p>
    <w:p w:rsidR="00000000" w:rsidRDefault="000858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https://порядокправа.рф/obrazecy/dolzhnostnaya_instrukciya_plotnika_6_go_razryada_2.htm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863"/>
    <w:rsid w:val="00085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3762A1-DE9B-49F1-9848-C643D64B5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lotnika_6_go_razryad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730</Words>
  <Characters>4163</Characters>
  <Application>Microsoft Office Word</Application>
  <DocSecurity>0</DocSecurity>
  <Lines>34</Lines>
  <Paragraphs>9</Paragraphs>
  <ScaleCrop>false</ScaleCrop>
  <Company/>
  <LinksUpToDate>false</LinksUpToDate>
  <CharactersWithSpaces>4884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плотника 6-го разряда.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2022-08-07T06:15:00Z</dcterms:created>
  <dcterms:modified xsi:type="dcterms:W3CDTF">2022-08-07T06:15:00Z</dcterms:modified>
</cp:coreProperties>
</file>