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4E4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переводчика. Вариант 2</w:t>
      </w:r>
    </w:p>
    <w:p w:rsidR="00000000" w:rsidRDefault="007D4E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4E48">
      <w:pPr>
        <w:pStyle w:val="HTML"/>
      </w:pPr>
      <w:r>
        <w:t>Составлена в ___ экз.                                  Утверждаю</w:t>
      </w:r>
    </w:p>
    <w:p w:rsidR="00000000" w:rsidRDefault="007D4E48">
      <w:pPr>
        <w:pStyle w:val="HTML"/>
      </w:pPr>
      <w:r>
        <w:t>_______________________________</w:t>
      </w:r>
    </w:p>
    <w:p w:rsidR="00000000" w:rsidRDefault="007D4E48">
      <w:pPr>
        <w:pStyle w:val="HTML"/>
      </w:pPr>
      <w:r>
        <w:t>(инициалы, фамилия)</w:t>
      </w:r>
    </w:p>
    <w:p w:rsidR="00000000" w:rsidRDefault="007D4E48">
      <w:pPr>
        <w:pStyle w:val="HTML"/>
      </w:pPr>
    </w:p>
    <w:p w:rsidR="00000000" w:rsidRDefault="007D4E48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7D4E48">
      <w:pPr>
        <w:pStyle w:val="HTML"/>
      </w:pPr>
      <w:r>
        <w:t>_________________________________           _______________________________</w:t>
      </w:r>
    </w:p>
    <w:p w:rsidR="00000000" w:rsidRDefault="007D4E48">
      <w:pPr>
        <w:pStyle w:val="HTML"/>
      </w:pPr>
      <w:r>
        <w:t>_________________________________           _______________________________</w:t>
      </w:r>
    </w:p>
    <w:p w:rsidR="00000000" w:rsidRDefault="007D4E48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7D4E48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7D4E48">
      <w:pPr>
        <w:pStyle w:val="HTML"/>
      </w:pPr>
      <w:r>
        <w:t>форма, адрес, телефон, адрес                 должностную инструкцию)</w:t>
      </w:r>
    </w:p>
    <w:p w:rsidR="00000000" w:rsidRDefault="007D4E48">
      <w:pPr>
        <w:pStyle w:val="HTML"/>
      </w:pPr>
      <w:r>
        <w:t>электронной почты, ОГРН, ИНН/КПП)</w:t>
      </w:r>
    </w:p>
    <w:p w:rsidR="00000000" w:rsidRDefault="007D4E48">
      <w:pPr>
        <w:pStyle w:val="HTML"/>
      </w:pPr>
    </w:p>
    <w:p w:rsidR="00000000" w:rsidRDefault="007D4E48">
      <w:pPr>
        <w:pStyle w:val="HTML"/>
      </w:pPr>
      <w:r>
        <w:t>"___"_____________ ___ г. N _____            "___"_________________ ___ г.</w:t>
      </w:r>
    </w:p>
    <w:p w:rsidR="00000000" w:rsidRDefault="007D4E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4E48">
      <w:pPr>
        <w:pStyle w:val="3"/>
        <w:rPr>
          <w:rFonts w:eastAsia="Times New Roman"/>
        </w:rPr>
      </w:pPr>
      <w:r>
        <w:rPr>
          <w:rFonts w:eastAsia="Times New Roman"/>
        </w:rPr>
        <w:t>ДОЛЖНО</w:t>
      </w:r>
      <w:r>
        <w:rPr>
          <w:rFonts w:eastAsia="Times New Roman"/>
        </w:rPr>
        <w:t>СТНАЯ ИНСТРУКЦИЯ переводчика (переводчика I, II категории)</w:t>
      </w:r>
    </w:p>
    <w:p w:rsidR="00000000" w:rsidRDefault="007D4E4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D4E48">
      <w:pPr>
        <w:pStyle w:val="just"/>
      </w:pPr>
      <w:r>
        <w:t>1.1. Настоящая должностная инструкция определяет функциональные обязанности, права и ответственность переводчика _____________.</w:t>
      </w:r>
    </w:p>
    <w:p w:rsidR="00000000" w:rsidRDefault="007D4E48">
      <w:pPr>
        <w:pStyle w:val="just"/>
      </w:pPr>
      <w:r>
        <w:t>1.2. Переводчик назначается на должность и освобож</w:t>
      </w:r>
      <w:r>
        <w:t>дается от должности в установленном действующим трудовым законодательством РФ порядке приказом руководителя организации.</w:t>
      </w:r>
    </w:p>
    <w:p w:rsidR="00000000" w:rsidRDefault="007D4E48">
      <w:pPr>
        <w:pStyle w:val="just"/>
      </w:pPr>
      <w:r>
        <w:t>1.3. Переводчик подчиняется непосредственно ______________.</w:t>
      </w:r>
    </w:p>
    <w:p w:rsidR="00000000" w:rsidRDefault="007D4E48">
      <w:pPr>
        <w:pStyle w:val="just"/>
      </w:pPr>
      <w:r>
        <w:t xml:space="preserve">1.4. На должность переводчика назначается лицо, имеющее высшее образование </w:t>
      </w:r>
      <w:r>
        <w:t>и стаж работы в должности переводчика не менее ___ лет.</w:t>
      </w:r>
    </w:p>
    <w:p w:rsidR="00000000" w:rsidRDefault="007D4E48">
      <w:pPr>
        <w:pStyle w:val="just"/>
      </w:pPr>
      <w:r>
        <w:t>1.5. Переводчик должен знать:</w:t>
      </w:r>
    </w:p>
    <w:p w:rsidR="00000000" w:rsidRDefault="007D4E48">
      <w:pPr>
        <w:pStyle w:val="just"/>
      </w:pPr>
      <w:r>
        <w:t>- иностранный язык;</w:t>
      </w:r>
    </w:p>
    <w:p w:rsidR="00000000" w:rsidRDefault="007D4E48">
      <w:pPr>
        <w:pStyle w:val="just"/>
      </w:pPr>
      <w:r>
        <w:t>- методику научно-технического перевода;</w:t>
      </w:r>
    </w:p>
    <w:p w:rsidR="00000000" w:rsidRDefault="007D4E48">
      <w:pPr>
        <w:pStyle w:val="just"/>
      </w:pPr>
      <w:r>
        <w:t>- действующую систему координации переводов; специализацию деятельности предприятия, учреждения, организации;</w:t>
      </w:r>
    </w:p>
    <w:p w:rsidR="00000000" w:rsidRDefault="007D4E48">
      <w:pPr>
        <w:pStyle w:val="just"/>
      </w:pPr>
      <w:r>
        <w:t>- терминологию по тематике переводов на русском и иностранных языках; словари, терминологические стандарты, сборники и справочники;</w:t>
      </w:r>
    </w:p>
    <w:p w:rsidR="00000000" w:rsidRDefault="007D4E48">
      <w:pPr>
        <w:pStyle w:val="just"/>
      </w:pPr>
      <w:r>
        <w:t>- основы научного и литературного редактирования; грамматику и стилистику русского и иностранного языка;</w:t>
      </w:r>
    </w:p>
    <w:p w:rsidR="00000000" w:rsidRDefault="007D4E48">
      <w:pPr>
        <w:pStyle w:val="just"/>
      </w:pPr>
      <w:r>
        <w:lastRenderedPageBreak/>
        <w:t>- основы экономики, организации труда и управления; основы трудового законодательства; правила внутреннего трудового распорядка;</w:t>
      </w:r>
    </w:p>
    <w:p w:rsidR="00000000" w:rsidRDefault="007D4E48">
      <w:pPr>
        <w:pStyle w:val="just"/>
      </w:pPr>
      <w:r>
        <w:t>- правила и нормы охраны труда.</w:t>
      </w:r>
    </w:p>
    <w:p w:rsidR="00000000" w:rsidRDefault="007D4E48">
      <w:pPr>
        <w:pStyle w:val="just"/>
      </w:pPr>
      <w:r>
        <w:t>1.6. Требования к квалификации.</w:t>
      </w:r>
    </w:p>
    <w:p w:rsidR="00000000" w:rsidRDefault="007D4E48">
      <w:pPr>
        <w:pStyle w:val="just"/>
      </w:pPr>
      <w:r>
        <w:t>Переводчик I категории: высшее профессиональное образование и с</w:t>
      </w:r>
      <w:r>
        <w:t>таж работы в должности переводчика II категории не менее 3 лет.</w:t>
      </w:r>
    </w:p>
    <w:p w:rsidR="00000000" w:rsidRDefault="007D4E48">
      <w:pPr>
        <w:pStyle w:val="just"/>
      </w:pPr>
      <w:r>
        <w:t>Переводчик II категории: высшее профессиональное образование и стаж работы в должности переводчика не менее 3 лет.</w:t>
      </w:r>
    </w:p>
    <w:p w:rsidR="00000000" w:rsidRDefault="007D4E48">
      <w:pPr>
        <w:pStyle w:val="just"/>
      </w:pPr>
      <w:r>
        <w:t>Переводчик: высшее профессиональное образование без предъявления требований к</w:t>
      </w:r>
      <w:r>
        <w:t xml:space="preserve"> стажу работы.</w:t>
      </w:r>
    </w:p>
    <w:p w:rsidR="00000000" w:rsidRDefault="007D4E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4E48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7D4E48">
      <w:pPr>
        <w:pStyle w:val="just"/>
      </w:pPr>
      <w:r>
        <w:t>2.1. Переводчик:</w:t>
      </w:r>
    </w:p>
    <w:p w:rsidR="00000000" w:rsidRDefault="007D4E48">
      <w:pPr>
        <w:pStyle w:val="just"/>
      </w:pPr>
      <w:r>
        <w:t>- переводит научную, техническую, общественно-политическую, экономическую и другую специальную литературу, патентные описания, нормативно-техническую и товаросопроводительную документацию, мате</w:t>
      </w:r>
      <w:r>
        <w:t>риалы переписки с зарубежными организациями, а также материалы конференций, совещаний, семинаров и т.п.;</w:t>
      </w:r>
    </w:p>
    <w:p w:rsidR="00000000" w:rsidRDefault="007D4E48">
      <w:pPr>
        <w:pStyle w:val="just"/>
      </w:pPr>
      <w:r>
        <w:t xml:space="preserve">- выполняет в установленные сроки устные и письменные, полные и сокращенные переводы, обеспечивая при этом точное соответствие переводов лексическому, </w:t>
      </w:r>
      <w:r>
        <w:t>стилистическому и смысловому содержанию оригиналов, соблюдение установленных требований в отношении научных и технических терминов и определений;</w:t>
      </w:r>
    </w:p>
    <w:p w:rsidR="00000000" w:rsidRDefault="007D4E48">
      <w:pPr>
        <w:pStyle w:val="just"/>
      </w:pPr>
      <w:r>
        <w:t>- осуществляет редактирование переводов;</w:t>
      </w:r>
    </w:p>
    <w:p w:rsidR="00000000" w:rsidRDefault="007D4E48">
      <w:pPr>
        <w:pStyle w:val="just"/>
      </w:pPr>
      <w:r>
        <w:t>- подготавливает аннотации и рефераты иностранной литературы и научно</w:t>
      </w:r>
      <w:r>
        <w:t>-технической документации;</w:t>
      </w:r>
    </w:p>
    <w:p w:rsidR="00000000" w:rsidRDefault="007D4E48">
      <w:pPr>
        <w:pStyle w:val="just"/>
      </w:pPr>
      <w:r>
        <w:t>- участвует в составлении тематических обзоров по зарубежным материалам;</w:t>
      </w:r>
    </w:p>
    <w:p w:rsidR="00000000" w:rsidRDefault="007D4E48">
      <w:pPr>
        <w:pStyle w:val="just"/>
      </w:pPr>
      <w:r>
        <w:t xml:space="preserve">- ведет работу по унификации терминов, совершенствованию понятий и определений в тематике переводов по соответствующей отрасли науки, техники или народного </w:t>
      </w:r>
      <w:r>
        <w:t>хозяйства, учет и систематизацию выполненных переводов, аннотаций, рефератов.</w:t>
      </w:r>
    </w:p>
    <w:p w:rsidR="00000000" w:rsidRDefault="007D4E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4E48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7D4E48">
      <w:pPr>
        <w:pStyle w:val="just"/>
      </w:pPr>
      <w:r>
        <w:t>3.1. Переводчик имеет право:</w:t>
      </w:r>
    </w:p>
    <w:p w:rsidR="00000000" w:rsidRDefault="007D4E48">
      <w:pPr>
        <w:pStyle w:val="just"/>
      </w:pPr>
      <w:r>
        <w:t>3.1.1. Требовать от руководства организации оказания содействия в исполнении своих должностных обязанностей.</w:t>
      </w:r>
    </w:p>
    <w:p w:rsidR="00000000" w:rsidRDefault="007D4E48">
      <w:pPr>
        <w:pStyle w:val="just"/>
      </w:pPr>
      <w:r>
        <w:t>3.1.2. Повышать свою квалифика</w:t>
      </w:r>
      <w:r>
        <w:t>цию.</w:t>
      </w:r>
    </w:p>
    <w:p w:rsidR="00000000" w:rsidRDefault="007D4E48">
      <w:pPr>
        <w:pStyle w:val="just"/>
      </w:pPr>
      <w:r>
        <w:t>3.1.3. Знакомиться с проектами решений руководства организации, касающимися его деятельности.</w:t>
      </w:r>
    </w:p>
    <w:p w:rsidR="00000000" w:rsidRDefault="007D4E48">
      <w:pPr>
        <w:pStyle w:val="just"/>
      </w:pPr>
      <w:r>
        <w:t>3.1.4.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7D4E48">
      <w:pPr>
        <w:pStyle w:val="just"/>
      </w:pPr>
      <w:r>
        <w:t>3.1.5. Получать от работников организац</w:t>
      </w:r>
      <w:r>
        <w:t>ии информацию, необходимую для осуществления своей деятельности.</w:t>
      </w:r>
    </w:p>
    <w:p w:rsidR="00000000" w:rsidRDefault="007D4E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4E4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7D4E48">
      <w:pPr>
        <w:pStyle w:val="just"/>
      </w:pPr>
      <w:r>
        <w:t>4.1. Переводчик несет ответственность:</w:t>
      </w:r>
    </w:p>
    <w:p w:rsidR="00000000" w:rsidRDefault="007D4E48">
      <w:pPr>
        <w:pStyle w:val="just"/>
      </w:pPr>
      <w:r>
        <w:t>4.1.1. За неисполнение или ненадлежащее исполнение своих обязанностей, предусмотренных настоящей должностной инструкцией, - в соотве</w:t>
      </w:r>
      <w:r>
        <w:t>тствии с действующим трудовым законодательством РФ.</w:t>
      </w:r>
    </w:p>
    <w:p w:rsidR="00000000" w:rsidRDefault="007D4E48">
      <w:pPr>
        <w:pStyle w:val="just"/>
      </w:pPr>
      <w:r>
        <w:t>4.1.2.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 РФ.</w:t>
      </w:r>
    </w:p>
    <w:p w:rsidR="00000000" w:rsidRDefault="007D4E48">
      <w:pPr>
        <w:pStyle w:val="just"/>
      </w:pPr>
      <w:r>
        <w:t>4.1.3. За причинение материального ущерба - в соответствии с действующим законодательством РФ.</w:t>
      </w:r>
    </w:p>
    <w:p w:rsidR="00000000" w:rsidRDefault="007D4E48">
      <w:pPr>
        <w:pStyle w:val="just"/>
      </w:pPr>
      <w:r>
        <w:t>4.1.4. За нарушение Правил внутреннего трудового распорядка, правил противопожарной безопасности и техники безопасности, установленных в организации.</w:t>
      </w:r>
    </w:p>
    <w:p w:rsidR="00000000" w:rsidRDefault="007D4E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4E48">
      <w:pPr>
        <w:pStyle w:val="3"/>
        <w:rPr>
          <w:rFonts w:eastAsia="Times New Roman"/>
        </w:rPr>
      </w:pPr>
      <w:r>
        <w:rPr>
          <w:rFonts w:eastAsia="Times New Roman"/>
        </w:rPr>
        <w:t>5. УСЛОВИЯ</w:t>
      </w:r>
      <w:r>
        <w:rPr>
          <w:rFonts w:eastAsia="Times New Roman"/>
        </w:rPr>
        <w:t xml:space="preserve"> РАБОТЫ</w:t>
      </w:r>
    </w:p>
    <w:p w:rsidR="00000000" w:rsidRDefault="007D4E48">
      <w:pPr>
        <w:pStyle w:val="just"/>
      </w:pPr>
      <w:r>
        <w:t>5.1. Режим работы переводчика определяется в соответствии с Правилами внутреннего трудового распорядка, установленными в организации.</w:t>
      </w:r>
    </w:p>
    <w:p w:rsidR="00000000" w:rsidRDefault="007D4E48">
      <w:pPr>
        <w:pStyle w:val="just"/>
      </w:pPr>
      <w:r>
        <w:t>5.2. В связи с производственной необходимостью переводчик может выезжать в служебные командировки (в т.ч. местного</w:t>
      </w:r>
      <w:r>
        <w:t xml:space="preserve"> значения).</w:t>
      </w:r>
    </w:p>
    <w:p w:rsidR="00000000" w:rsidRDefault="007D4E48">
      <w:pPr>
        <w:pStyle w:val="just"/>
      </w:pPr>
      <w:r>
        <w:t>5.3. В соответствии с ____________________ работодатель проводит оценку эффективности деятельности переводчика. Комплекс мероприятий по оценке эффективности утвержден _________ и включает в себя:</w:t>
      </w:r>
    </w:p>
    <w:p w:rsidR="00000000" w:rsidRDefault="007D4E48">
      <w:pPr>
        <w:pStyle w:val="just"/>
      </w:pPr>
      <w:r>
        <w:t>- __________________________,</w:t>
      </w:r>
    </w:p>
    <w:p w:rsidR="00000000" w:rsidRDefault="007D4E48">
      <w:pPr>
        <w:pStyle w:val="just"/>
      </w:pPr>
      <w:r>
        <w:t>- ________________</w:t>
      </w:r>
      <w:r>
        <w:t>__________,</w:t>
      </w:r>
    </w:p>
    <w:p w:rsidR="00000000" w:rsidRDefault="007D4E48">
      <w:pPr>
        <w:pStyle w:val="just"/>
      </w:pPr>
      <w:r>
        <w:t>- __________________________.</w:t>
      </w:r>
    </w:p>
    <w:p w:rsidR="00000000" w:rsidRDefault="007D4E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4E48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7D4E48">
      <w:pPr>
        <w:pStyle w:val="HTML"/>
      </w:pPr>
      <w:r>
        <w:t>__________________________________________________________________________.</w:t>
      </w:r>
    </w:p>
    <w:p w:rsidR="00000000" w:rsidRDefault="007D4E48">
      <w:pPr>
        <w:pStyle w:val="HTML"/>
      </w:pPr>
      <w:r>
        <w:t>(наименование, номер и дата документа)</w:t>
      </w:r>
    </w:p>
    <w:p w:rsidR="00000000" w:rsidRDefault="007D4E48">
      <w:pPr>
        <w:pStyle w:val="HTML"/>
      </w:pPr>
    </w:p>
    <w:p w:rsidR="00000000" w:rsidRDefault="007D4E48">
      <w:pPr>
        <w:pStyle w:val="HTML"/>
      </w:pPr>
      <w:r>
        <w:t>Руководитель структур</w:t>
      </w:r>
      <w:r>
        <w:t>ного</w:t>
      </w:r>
    </w:p>
    <w:p w:rsidR="00000000" w:rsidRDefault="007D4E48">
      <w:pPr>
        <w:pStyle w:val="HTML"/>
      </w:pPr>
      <w:r>
        <w:t>подразделения</w:t>
      </w:r>
    </w:p>
    <w:p w:rsidR="00000000" w:rsidRDefault="007D4E48">
      <w:pPr>
        <w:pStyle w:val="HTML"/>
      </w:pPr>
      <w:r>
        <w:t>____________________________                      _____________________</w:t>
      </w:r>
    </w:p>
    <w:p w:rsidR="00000000" w:rsidRDefault="007D4E48">
      <w:pPr>
        <w:pStyle w:val="HTML"/>
      </w:pPr>
      <w:r>
        <w:t>(инициалы, фамилия)                                (подпись)</w:t>
      </w:r>
    </w:p>
    <w:p w:rsidR="00000000" w:rsidRDefault="007D4E48">
      <w:pPr>
        <w:pStyle w:val="HTML"/>
      </w:pPr>
    </w:p>
    <w:p w:rsidR="00000000" w:rsidRDefault="007D4E48">
      <w:pPr>
        <w:pStyle w:val="HTML"/>
      </w:pPr>
      <w:r>
        <w:t>"__"_____________ ___ г.</w:t>
      </w:r>
    </w:p>
    <w:p w:rsidR="00000000" w:rsidRDefault="007D4E48">
      <w:pPr>
        <w:pStyle w:val="HTML"/>
      </w:pPr>
    </w:p>
    <w:p w:rsidR="00000000" w:rsidRDefault="007D4E48">
      <w:pPr>
        <w:pStyle w:val="HTML"/>
      </w:pPr>
      <w:r>
        <w:t>Согласовано:</w:t>
      </w:r>
    </w:p>
    <w:p w:rsidR="00000000" w:rsidRDefault="007D4E48">
      <w:pPr>
        <w:pStyle w:val="HTML"/>
      </w:pPr>
      <w:r>
        <w:t>юридическая служба</w:t>
      </w:r>
    </w:p>
    <w:p w:rsidR="00000000" w:rsidRDefault="007D4E48">
      <w:pPr>
        <w:pStyle w:val="HTML"/>
      </w:pPr>
      <w:r>
        <w:t xml:space="preserve">____________________________                 </w:t>
      </w:r>
      <w:r>
        <w:t xml:space="preserve">     _____________________</w:t>
      </w:r>
    </w:p>
    <w:p w:rsidR="00000000" w:rsidRDefault="007D4E48">
      <w:pPr>
        <w:pStyle w:val="HTML"/>
      </w:pPr>
      <w:r>
        <w:t>(инициалы, фамилия)                                (подпись)</w:t>
      </w:r>
    </w:p>
    <w:p w:rsidR="00000000" w:rsidRDefault="007D4E48">
      <w:pPr>
        <w:pStyle w:val="HTML"/>
      </w:pPr>
    </w:p>
    <w:p w:rsidR="00000000" w:rsidRDefault="007D4E48">
      <w:pPr>
        <w:pStyle w:val="HTML"/>
      </w:pPr>
      <w:r>
        <w:t>"__"_____________ ___ г.</w:t>
      </w:r>
    </w:p>
    <w:p w:rsidR="00000000" w:rsidRDefault="007D4E48">
      <w:pPr>
        <w:pStyle w:val="HTML"/>
      </w:pPr>
    </w:p>
    <w:p w:rsidR="00000000" w:rsidRDefault="007D4E48">
      <w:pPr>
        <w:pStyle w:val="HTML"/>
      </w:pPr>
      <w:r>
        <w:t>С инструкцией ознакомлен:</w:t>
      </w:r>
    </w:p>
    <w:p w:rsidR="00000000" w:rsidRDefault="007D4E48">
      <w:pPr>
        <w:pStyle w:val="HTML"/>
      </w:pPr>
      <w:r>
        <w:t>(или: инструкцию получил)</w:t>
      </w:r>
    </w:p>
    <w:p w:rsidR="00000000" w:rsidRDefault="007D4E48">
      <w:pPr>
        <w:pStyle w:val="HTML"/>
      </w:pPr>
      <w:r>
        <w:t xml:space="preserve">____________________________                      </w:t>
      </w:r>
      <w:r>
        <w:t>_____________________</w:t>
      </w:r>
    </w:p>
    <w:p w:rsidR="00000000" w:rsidRDefault="007D4E48">
      <w:pPr>
        <w:pStyle w:val="HTML"/>
      </w:pPr>
      <w:r>
        <w:t>(инициалы, фамилия)                                (подпись)</w:t>
      </w:r>
    </w:p>
    <w:p w:rsidR="00000000" w:rsidRDefault="007D4E48">
      <w:pPr>
        <w:pStyle w:val="HTML"/>
      </w:pPr>
    </w:p>
    <w:p w:rsidR="00000000" w:rsidRDefault="007D4E48">
      <w:pPr>
        <w:pStyle w:val="HTML"/>
      </w:pPr>
      <w:r>
        <w:t>"__"_____________ ___ г.</w:t>
      </w:r>
    </w:p>
    <w:p w:rsidR="00000000" w:rsidRDefault="007D4E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https://порядокправа.рф/obrazecy/dolzhnostnaya_instrukciya_perevodchika_2.htm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E48"/>
    <w:rsid w:val="007D4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B87BE2-D684-4053-9105-CBAAE56EB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erevodchik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917</Words>
  <Characters>5230</Characters>
  <Application>Microsoft Office Word</Application>
  <DocSecurity>0</DocSecurity>
  <Lines>43</Lines>
  <Paragraphs>12</Paragraphs>
  <ScaleCrop>false</ScaleCrop>
  <Company/>
  <LinksUpToDate>false</LinksUpToDate>
  <CharactersWithSpaces>6135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переводчика.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2022-08-07T06:13:00Z</dcterms:created>
  <dcterms:modified xsi:type="dcterms:W3CDTF">2022-08-07T06:13:00Z</dcterms:modified>
</cp:coreProperties>
</file>