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2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работу с кадрами предприятия торговли</w:t>
      </w:r>
    </w:p>
    <w:p w:rsidR="00000000" w:rsidRDefault="00CC1290">
      <w:pPr>
        <w:pStyle w:val="HTML"/>
      </w:pPr>
      <w:r>
        <w:t>Составлена в ___ экз.                                  Утверждаю</w:t>
      </w:r>
    </w:p>
    <w:p w:rsidR="00000000" w:rsidRDefault="00CC1290">
      <w:pPr>
        <w:pStyle w:val="HTML"/>
      </w:pPr>
      <w:r>
        <w:t>_______________________________</w:t>
      </w:r>
    </w:p>
    <w:p w:rsidR="00000000" w:rsidRDefault="00CC1290">
      <w:pPr>
        <w:pStyle w:val="HTML"/>
      </w:pPr>
      <w:r>
        <w:t>(инициалы, фамилия)</w:t>
      </w:r>
    </w:p>
    <w:p w:rsidR="00000000" w:rsidRDefault="00CC1290">
      <w:pPr>
        <w:pStyle w:val="HTML"/>
      </w:pPr>
      <w:r>
        <w:t>______________________________              _______________________________</w:t>
      </w:r>
    </w:p>
    <w:p w:rsidR="00000000" w:rsidRDefault="00CC1290">
      <w:pPr>
        <w:pStyle w:val="HTML"/>
      </w:pPr>
      <w:r>
        <w:t>______________________________              _______________________________</w:t>
      </w:r>
    </w:p>
    <w:p w:rsidR="00000000" w:rsidRDefault="00CC1290">
      <w:pPr>
        <w:pStyle w:val="HTML"/>
      </w:pPr>
      <w:r>
        <w:t>______________________________              _______________________________</w:t>
      </w:r>
    </w:p>
    <w:p w:rsidR="00000000" w:rsidRDefault="00CC1290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CC129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C1290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C1290">
      <w:pPr>
        <w:pStyle w:val="HTML"/>
      </w:pPr>
      <w:r>
        <w:t>электронной почты, ОГРН, ИНН/КПП)</w:t>
      </w:r>
    </w:p>
    <w:p w:rsidR="00000000" w:rsidRDefault="00CC1290">
      <w:pPr>
        <w:pStyle w:val="HTML"/>
      </w:pPr>
      <w:r>
        <w:t xml:space="preserve">"___"________ ___ г. N _____       </w:t>
      </w:r>
      <w:r>
        <w:t xml:space="preserve">               "___"________ ___ г.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работу с кадрами предприятия торговли</w:t>
      </w: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1290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ответственного за ра</w:t>
      </w:r>
      <w:r>
        <w:t>боту с кадрами "__________" (далее - "организация").</w:t>
      </w:r>
    </w:p>
    <w:p w:rsidR="00000000" w:rsidRDefault="00CC1290">
      <w:pPr>
        <w:pStyle w:val="just"/>
      </w:pPr>
      <w:r>
        <w:t>1.2. Ответственный за работу с кадрами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C1290">
      <w:pPr>
        <w:pStyle w:val="just"/>
      </w:pPr>
      <w:r>
        <w:t>1.3. Ответст</w:t>
      </w:r>
      <w:r>
        <w:t>венный за работу с кадрами подчиняется непосредственно руководителю организации.</w:t>
      </w:r>
    </w:p>
    <w:p w:rsidR="00000000" w:rsidRDefault="00CC1290">
      <w:pPr>
        <w:pStyle w:val="just"/>
      </w:pPr>
      <w:r>
        <w:t>1.4. На должность ответственного за работу с кадрами назначается лицо, имеющее высшее профессиональное образование и стаж работы по специальности не менее 2 лет.</w:t>
      </w:r>
    </w:p>
    <w:p w:rsidR="00000000" w:rsidRDefault="00CC1290">
      <w:pPr>
        <w:pStyle w:val="just"/>
      </w:pPr>
      <w:r>
        <w:t>1.5. Ответств</w:t>
      </w:r>
      <w:r>
        <w:t>енный за работу с кадрами должен владеть компьютером на уровне уверенного пользователя, в том числе уметь пользоваться специальными компьютерными программами.</w:t>
      </w:r>
    </w:p>
    <w:p w:rsidR="00000000" w:rsidRDefault="00CC1290">
      <w:pPr>
        <w:pStyle w:val="just"/>
      </w:pPr>
      <w:r>
        <w:t>1.6. Ответственный за работу с кадрами должен знать:</w:t>
      </w:r>
    </w:p>
    <w:p w:rsidR="00000000" w:rsidRDefault="00CC1290">
      <w:pPr>
        <w:pStyle w:val="just"/>
      </w:pPr>
      <w:r>
        <w:t>- законы, указы, постановления, распоряжения</w:t>
      </w:r>
      <w:r>
        <w:t>, приказы, другие руководящие и нормативные документы, касающиеся работы предприятия торговли;</w:t>
      </w:r>
    </w:p>
    <w:p w:rsidR="00000000" w:rsidRDefault="00CC1290">
      <w:pPr>
        <w:pStyle w:val="just"/>
      </w:pPr>
      <w:r>
        <w:t>- законодательство о труде, в том числе права и обязанности работников, режим их работы;</w:t>
      </w:r>
    </w:p>
    <w:p w:rsidR="00000000" w:rsidRDefault="00CC1290">
      <w:pPr>
        <w:pStyle w:val="just"/>
      </w:pPr>
      <w:r>
        <w:t>- формы, виды и методы профессионального обучения, методы планирования п</w:t>
      </w:r>
      <w:r>
        <w:t xml:space="preserve">одготовки повышения квалификации кадров, порядок работы с кадрами, подготовки кадров и </w:t>
      </w:r>
      <w:r>
        <w:lastRenderedPageBreak/>
        <w:t>повышения квалификации работников, условия материального обеспечения работников, направляемых на обучение;</w:t>
      </w:r>
    </w:p>
    <w:p w:rsidR="00000000" w:rsidRDefault="00CC1290">
      <w:pPr>
        <w:pStyle w:val="just"/>
      </w:pPr>
      <w:r>
        <w:t>- порядок избрания (назначения на должность);</w:t>
      </w:r>
    </w:p>
    <w:p w:rsidR="00000000" w:rsidRDefault="00CC1290">
      <w:pPr>
        <w:pStyle w:val="just"/>
      </w:pPr>
      <w:r>
        <w:t>- порядок ведени</w:t>
      </w:r>
      <w:r>
        <w:t>я отчетности по кадрам организации;</w:t>
      </w:r>
    </w:p>
    <w:p w:rsidR="00000000" w:rsidRDefault="00CC1290">
      <w:pPr>
        <w:pStyle w:val="just"/>
      </w:pPr>
      <w:r>
        <w:t>- основы психологии и социологии труда;</w:t>
      </w:r>
    </w:p>
    <w:p w:rsidR="00000000" w:rsidRDefault="00CC1290">
      <w:pPr>
        <w:pStyle w:val="just"/>
      </w:pPr>
      <w:r>
        <w:t>- структуру управления организации;</w:t>
      </w:r>
    </w:p>
    <w:p w:rsidR="00000000" w:rsidRDefault="00CC1290">
      <w:pPr>
        <w:pStyle w:val="just"/>
      </w:pPr>
      <w:r>
        <w:t>- основы экономики, организации труда и управления;</w:t>
      </w:r>
    </w:p>
    <w:p w:rsidR="00000000" w:rsidRDefault="00CC1290">
      <w:pPr>
        <w:pStyle w:val="just"/>
      </w:pPr>
      <w:r>
        <w:t>- правила внутреннего трудового распорядка;</w:t>
      </w:r>
    </w:p>
    <w:p w:rsidR="00000000" w:rsidRDefault="00CC1290">
      <w:pPr>
        <w:pStyle w:val="just"/>
      </w:pPr>
      <w:r>
        <w:t>- правила и нормы охраны труда;</w:t>
      </w:r>
    </w:p>
    <w:p w:rsidR="00000000" w:rsidRDefault="00CC1290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CC1290">
      <w:pPr>
        <w:pStyle w:val="just"/>
      </w:pPr>
      <w:r>
        <w:t>1.7. Ответственный за работу с кадрами должен обладать организаторскими способностями, коммуникабельнос</w:t>
      </w:r>
      <w:r>
        <w:t>тью, должен быть энергичен и позитивно настроен.</w:t>
      </w:r>
    </w:p>
    <w:p w:rsidR="00000000" w:rsidRDefault="00CC1290">
      <w:pPr>
        <w:pStyle w:val="just"/>
      </w:pPr>
      <w:r>
        <w:t>1.8. В период временного отсутствия ответственного за работу с кадрами его обязанности возлагаются на ________________.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C1290">
      <w:pPr>
        <w:pStyle w:val="just"/>
      </w:pPr>
      <w:r>
        <w:t>2.1. Ответственный за работу с кадрами:</w:t>
      </w:r>
    </w:p>
    <w:p w:rsidR="00000000" w:rsidRDefault="00CC1290">
      <w:pPr>
        <w:pStyle w:val="just"/>
      </w:pPr>
      <w:r>
        <w:t>2.1.1. Выполняет</w:t>
      </w:r>
      <w:r>
        <w:t xml:space="preserve"> работу по комплектованию организации кадрами требуемых профессий, специальностей и квалификации.</w:t>
      </w:r>
    </w:p>
    <w:p w:rsidR="00000000" w:rsidRDefault="00CC1290">
      <w:pPr>
        <w:pStyle w:val="just"/>
      </w:pPr>
      <w:r>
        <w:t>2.1.2. Принимает участие в работе по подбору, отбору, расстановке кадров.</w:t>
      </w:r>
    </w:p>
    <w:p w:rsidR="00000000" w:rsidRDefault="00CC1290">
      <w:pPr>
        <w:pStyle w:val="just"/>
      </w:pPr>
      <w:r>
        <w:t>2.1.3. Проводит изучение и анализ должностной и профессионально-квалификационной стр</w:t>
      </w:r>
      <w:r>
        <w:t>уктуры персонала организации, установленной документации по учету кадров, связанной с приемом, переводом, трудовой деятельностью и увольнением работников, результатов аттестации работников и оценки их деловых качеств с целью определения текущей и перспекти</w:t>
      </w:r>
      <w:r>
        <w:t>вной потребности в кадрах, подготовки предложений по замещению вакантных должностей и созданию резерва на выдвижение.</w:t>
      </w:r>
    </w:p>
    <w:p w:rsidR="00000000" w:rsidRDefault="00CC1290">
      <w:pPr>
        <w:pStyle w:val="just"/>
      </w:pPr>
      <w:r>
        <w:t xml:space="preserve">2.1.4. Участвует в изучении рынка труда для определения источников удовлетворения потребности в кадрах, установления и поддержания прямых </w:t>
      </w:r>
      <w:r>
        <w:t>связей с учебными заведениями, контактов с организациями аналогичного профиля.</w:t>
      </w:r>
    </w:p>
    <w:p w:rsidR="00000000" w:rsidRDefault="00CC1290">
      <w:pPr>
        <w:pStyle w:val="just"/>
      </w:pPr>
      <w:r>
        <w:t>2.1.5. Информирует работников организации об имеющихся вакансиях.</w:t>
      </w:r>
    </w:p>
    <w:p w:rsidR="00000000" w:rsidRDefault="00CC1290">
      <w:pPr>
        <w:pStyle w:val="just"/>
      </w:pPr>
      <w:r>
        <w:t>2.1.6. Принимает участие в разработке перспективных и текущих планов по труду.</w:t>
      </w:r>
    </w:p>
    <w:p w:rsidR="00000000" w:rsidRDefault="00CC1290">
      <w:pPr>
        <w:pStyle w:val="just"/>
      </w:pPr>
      <w:r>
        <w:t>2.1.7. Осуществляет контроль над</w:t>
      </w:r>
      <w:r>
        <w:t xml:space="preserve"> расстановкой молодых специалистов и молодых рабочих в соответствии с полученной в учебном заведении профессией и специальностью, проведением их стажировок, принимает участие в работе по адаптации вновь принятых работников к производственной деятельности.</w:t>
      </w:r>
    </w:p>
    <w:p w:rsidR="00000000" w:rsidRDefault="00CC1290">
      <w:pPr>
        <w:pStyle w:val="just"/>
      </w:pPr>
      <w:r>
        <w:t>2.1.8. Участвует в подготовке предложений по развитию персонала, планированию деловой карьеры, обучению и повышению квалификации кадров, а также в оценке эффективности обучения.</w:t>
      </w:r>
    </w:p>
    <w:p w:rsidR="00000000" w:rsidRDefault="00CC1290">
      <w:pPr>
        <w:pStyle w:val="just"/>
      </w:pPr>
      <w:r>
        <w:t>2.1.9. Принимает участие в организации работы, методическом и информационном о</w:t>
      </w:r>
      <w:r>
        <w:t>беспечении квалификационных, аттестационных, конкурсных комиссий, оформлении их решений.</w:t>
      </w:r>
    </w:p>
    <w:p w:rsidR="00000000" w:rsidRDefault="00CC1290">
      <w:pPr>
        <w:pStyle w:val="just"/>
      </w:pPr>
      <w:r>
        <w:t>2.1.10. Анализирует состояние трудовой дисциплины и выполнение работниками организации правил внутреннего трудового распорядка, движение кадров, участвует в разработке</w:t>
      </w:r>
      <w:r>
        <w:t xml:space="preserve"> мероприятий по снижению текучести кадров и улучшению трудовой дисциплины.</w:t>
      </w:r>
    </w:p>
    <w:p w:rsidR="00000000" w:rsidRDefault="00CC1290">
      <w:pPr>
        <w:pStyle w:val="just"/>
      </w:pPr>
      <w:r>
        <w:t xml:space="preserve">2.1.11. Контролирует своевременное оформление приема, перевода и увольнения работников, выдачу справок об их настоящей и прошлой трудовой деятельности, соблюдение правил хранения и </w:t>
      </w:r>
      <w:r>
        <w:t>заполнения трудовых книжек, подготовку документов для установления льгот и компенсаций, оформления пенсий работникам и другой установленной документации по кадрам, а также внесение соответствующей информации в банк данных о персонале организации.</w:t>
      </w:r>
    </w:p>
    <w:p w:rsidR="00000000" w:rsidRDefault="00CC1290">
      <w:pPr>
        <w:pStyle w:val="just"/>
      </w:pPr>
      <w:r>
        <w:t>2.1.12. К</w:t>
      </w:r>
      <w:r>
        <w:t>онтролирует составление графиков сменности и выходов на работу работников организации, графиков очередных отпусков.</w:t>
      </w:r>
    </w:p>
    <w:p w:rsidR="00000000" w:rsidRDefault="00CC1290">
      <w:pPr>
        <w:pStyle w:val="just"/>
      </w:pPr>
      <w:r>
        <w:t>2.1.13. Составляет установленную отчетность.</w:t>
      </w:r>
    </w:p>
    <w:p w:rsidR="00000000" w:rsidRDefault="00CC1290">
      <w:pPr>
        <w:pStyle w:val="just"/>
      </w:pPr>
      <w:r>
        <w:t>2.1.14. Бережет имущество организации, не разглашает информацию и сведения, являющиеся коммерче</w:t>
      </w:r>
      <w:r>
        <w:t>ской тайной организации.</w:t>
      </w:r>
    </w:p>
    <w:p w:rsidR="00000000" w:rsidRDefault="00CC1290">
      <w:pPr>
        <w:pStyle w:val="just"/>
      </w:pPr>
      <w:r>
        <w:t>2.1.15. Не дает интервью, не проводит встреч и переговоров, касающихся деятельности организации, без разрешения его руководства.</w:t>
      </w:r>
    </w:p>
    <w:p w:rsidR="00000000" w:rsidRDefault="00CC1290">
      <w:pPr>
        <w:pStyle w:val="just"/>
      </w:pPr>
      <w:r>
        <w:t>2.1.16. Соблюдает сам и контролирует соблюдение работниками трудовой и производственной дисциплины, пр</w:t>
      </w:r>
      <w:r>
        <w:t>авил и норм охраны труда, требований производственной санитарии и гигиены, требований противопожарной безопасности, гражданской обороны.</w:t>
      </w:r>
    </w:p>
    <w:p w:rsidR="00000000" w:rsidRDefault="00CC1290">
      <w:pPr>
        <w:pStyle w:val="just"/>
      </w:pPr>
      <w:r>
        <w:t>2.1.17. Способствует созданию благоприятного делового и морального климата в организации.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C1290">
      <w:pPr>
        <w:pStyle w:val="just"/>
      </w:pPr>
      <w:r>
        <w:t>3.1. Ответственный за работу с кадрами имеет право:</w:t>
      </w:r>
    </w:p>
    <w:p w:rsidR="00000000" w:rsidRDefault="00CC1290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C1290">
      <w:pPr>
        <w:pStyle w:val="just"/>
      </w:pPr>
      <w:r>
        <w:t>3.1.2. Повышать свою квалификацию.</w:t>
      </w:r>
    </w:p>
    <w:p w:rsidR="00000000" w:rsidRDefault="00CC1290">
      <w:pPr>
        <w:pStyle w:val="just"/>
      </w:pPr>
      <w:r>
        <w:t>3.1.3.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CC1290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C1290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C1290">
      <w:pPr>
        <w:pStyle w:val="just"/>
      </w:pPr>
      <w:r>
        <w:t>4.1. Ответственный за работу с кадрами несет ответственность:</w:t>
      </w:r>
    </w:p>
    <w:p w:rsidR="00000000" w:rsidRDefault="00CC1290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</w:t>
      </w:r>
      <w:r>
        <w:t>ством.</w:t>
      </w:r>
    </w:p>
    <w:p w:rsidR="00000000" w:rsidRDefault="00CC1290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C1290">
      <w:pPr>
        <w:pStyle w:val="just"/>
      </w:pPr>
      <w:r>
        <w:t>4.1.3. За причинение материального ущерба - в соответствии с действующим зак</w:t>
      </w:r>
      <w:r>
        <w:t>онодательством.</w:t>
      </w:r>
    </w:p>
    <w:p w:rsidR="00000000" w:rsidRDefault="00CC1290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C1290">
      <w:pPr>
        <w:pStyle w:val="just"/>
      </w:pPr>
      <w:r>
        <w:t>5.1. Режим работы ответственного за работу с кадрами определяется в соо</w:t>
      </w:r>
      <w:r>
        <w:t>тветствии с правилами внутреннего трудового распорядка, установленными в организации.</w:t>
      </w:r>
    </w:p>
    <w:p w:rsidR="00000000" w:rsidRDefault="00CC1290">
      <w:pPr>
        <w:pStyle w:val="just"/>
      </w:pPr>
      <w:r>
        <w:t>5.2. В случае служебной необходимости ответственный за работу с кадрами выезжает в служебные командировки (в т.ч. местного назначения).</w:t>
      </w:r>
    </w:p>
    <w:p w:rsidR="00000000" w:rsidRDefault="00CC1290">
      <w:pPr>
        <w:pStyle w:val="just"/>
      </w:pPr>
      <w:r>
        <w:t>5.3. В соответствии с ____________</w:t>
      </w:r>
      <w:r>
        <w:t>________ работодатель проводит оценку эффективности деятельности ответственного за работу с кадрами. Комплекс мероприятий по оценке эффективности утвержден _________ и включает в себя:</w:t>
      </w:r>
    </w:p>
    <w:p w:rsidR="00000000" w:rsidRDefault="00CC1290">
      <w:pPr>
        <w:pStyle w:val="just"/>
      </w:pPr>
      <w:r>
        <w:t>- _____________________,</w:t>
      </w:r>
    </w:p>
    <w:p w:rsidR="00000000" w:rsidRDefault="00CC1290">
      <w:pPr>
        <w:pStyle w:val="just"/>
      </w:pPr>
      <w:r>
        <w:t>- _____________________,</w:t>
      </w:r>
    </w:p>
    <w:p w:rsidR="00000000" w:rsidRDefault="00CC1290">
      <w:pPr>
        <w:pStyle w:val="just"/>
      </w:pPr>
      <w:r>
        <w:t>- ___________________</w:t>
      </w:r>
      <w:r>
        <w:t>__.</w:t>
      </w:r>
    </w:p>
    <w:p w:rsidR="00000000" w:rsidRDefault="00CC1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9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C1290">
      <w:pPr>
        <w:pStyle w:val="HTML"/>
      </w:pPr>
      <w:r>
        <w:t>__________________________________________________________________________.</w:t>
      </w:r>
    </w:p>
    <w:p w:rsidR="00000000" w:rsidRDefault="00CC1290">
      <w:pPr>
        <w:pStyle w:val="HTML"/>
      </w:pPr>
      <w:r>
        <w:t>(наименование, номер и дата документа)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>Руководитель структурного</w:t>
      </w:r>
    </w:p>
    <w:p w:rsidR="00000000" w:rsidRDefault="00CC1290">
      <w:pPr>
        <w:pStyle w:val="HTML"/>
      </w:pPr>
      <w:r>
        <w:t>подразделения</w:t>
      </w:r>
    </w:p>
    <w:p w:rsidR="00000000" w:rsidRDefault="00CC1290">
      <w:pPr>
        <w:pStyle w:val="HTML"/>
      </w:pPr>
      <w:r>
        <w:t>____________________________ _____________________</w:t>
      </w:r>
    </w:p>
    <w:p w:rsidR="00000000" w:rsidRDefault="00CC1290">
      <w:pPr>
        <w:pStyle w:val="HTML"/>
      </w:pPr>
      <w:r>
        <w:t>(инициалы, фамилия)           (подпись)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>"___"________ ___ г.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>Согласовано:</w:t>
      </w:r>
    </w:p>
    <w:p w:rsidR="00000000" w:rsidRDefault="00CC1290">
      <w:pPr>
        <w:pStyle w:val="HTML"/>
      </w:pPr>
      <w:r>
        <w:t>юридическая служба</w:t>
      </w:r>
    </w:p>
    <w:p w:rsidR="00000000" w:rsidRDefault="00CC1290">
      <w:pPr>
        <w:pStyle w:val="HTML"/>
      </w:pPr>
      <w:r>
        <w:t>____________________________ _____________________</w:t>
      </w:r>
    </w:p>
    <w:p w:rsidR="00000000" w:rsidRDefault="00CC1290">
      <w:pPr>
        <w:pStyle w:val="HTML"/>
      </w:pPr>
      <w:r>
        <w:t>(инициалы, фамилия)           (подпись)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 xml:space="preserve">"___"________ ___ </w:t>
      </w:r>
      <w:r>
        <w:t>г.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>С инструкцией ознакомлен:</w:t>
      </w:r>
    </w:p>
    <w:p w:rsidR="00000000" w:rsidRDefault="00CC1290">
      <w:pPr>
        <w:pStyle w:val="HTML"/>
      </w:pPr>
      <w:r>
        <w:t>(или: инструкцию получил)</w:t>
      </w:r>
    </w:p>
    <w:p w:rsidR="00000000" w:rsidRDefault="00CC1290">
      <w:pPr>
        <w:pStyle w:val="HTML"/>
      </w:pPr>
      <w:r>
        <w:t>____________________________ _____________________</w:t>
      </w:r>
    </w:p>
    <w:p w:rsidR="00000000" w:rsidRDefault="00CC1290">
      <w:pPr>
        <w:pStyle w:val="HTML"/>
      </w:pPr>
      <w:r>
        <w:t>(инициалы, фамилия)           (подпись)</w:t>
      </w:r>
    </w:p>
    <w:p w:rsidR="00000000" w:rsidRDefault="00CC1290">
      <w:pPr>
        <w:pStyle w:val="HTML"/>
      </w:pPr>
    </w:p>
    <w:p w:rsidR="00000000" w:rsidRDefault="00CC1290">
      <w:pPr>
        <w:pStyle w:val="HTML"/>
      </w:pPr>
      <w:r>
        <w:t>"___"________ ___ г.</w:t>
      </w:r>
    </w:p>
    <w:p w:rsidR="00000000" w:rsidRDefault="00CC12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https://порядокправа.рф/obrazecy/dolzhnostnaya_instrukciya_otvetstvennogo_za_rabotu_s_kadrami_pr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90"/>
    <w:rsid w:val="00CC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6E674-598E-4918-9A2A-59BCA0A0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za_rabotu_s_kadrami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за работу с кадрами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