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6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ответственного сотрудника по противодействию легализации (отмыванию) доходов, полученных преступным путем, и финансированию терроризма</w:t>
      </w:r>
    </w:p>
    <w:p w:rsidR="00000000" w:rsidRDefault="00D606FF">
      <w:pPr>
        <w:pStyle w:val="HTML"/>
      </w:pPr>
      <w:r>
        <w:t>Составлена в ___ экз.                                             Утверждаю</w:t>
      </w:r>
    </w:p>
    <w:p w:rsidR="00000000" w:rsidRDefault="00D606FF">
      <w:pPr>
        <w:pStyle w:val="HTML"/>
      </w:pPr>
      <w:r>
        <w:t>_______________________________</w:t>
      </w:r>
    </w:p>
    <w:p w:rsidR="00000000" w:rsidRDefault="00D606FF">
      <w:pPr>
        <w:pStyle w:val="HTML"/>
      </w:pPr>
      <w:r>
        <w:t>(инициалы, фамилия)</w:t>
      </w:r>
    </w:p>
    <w:p w:rsidR="00000000" w:rsidRDefault="00D606FF">
      <w:pPr>
        <w:pStyle w:val="HTML"/>
      </w:pPr>
      <w:r>
        <w:t>________________________________            _______________________________</w:t>
      </w:r>
    </w:p>
    <w:p w:rsidR="00000000" w:rsidRDefault="00D606F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606FF">
      <w:pPr>
        <w:pStyle w:val="HTML"/>
      </w:pPr>
      <w:r>
        <w:t>________________________________            ____________</w:t>
      </w:r>
      <w:r>
        <w:t>___________________</w:t>
      </w:r>
    </w:p>
    <w:p w:rsidR="00000000" w:rsidRDefault="00D606F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606FF">
      <w:pPr>
        <w:pStyle w:val="HTML"/>
      </w:pPr>
      <w:r>
        <w:t>________________________________            _______________________________</w:t>
      </w:r>
    </w:p>
    <w:p w:rsidR="00000000" w:rsidRDefault="00D606F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606FF">
      <w:pPr>
        <w:pStyle w:val="HTML"/>
      </w:pPr>
      <w:r>
        <w:t>____________________</w:t>
      </w:r>
      <w:r>
        <w:t>____________</w:t>
      </w:r>
    </w:p>
    <w:p w:rsidR="00000000" w:rsidRDefault="00D606FF">
      <w:pPr>
        <w:pStyle w:val="HTML"/>
      </w:pPr>
      <w:r>
        <w:t>электронной почты, ОГРН, ИНН/КПП)                 "___"________ ___ г.</w:t>
      </w:r>
    </w:p>
    <w:p w:rsidR="00000000" w:rsidRDefault="00D606FF">
      <w:pPr>
        <w:pStyle w:val="HTML"/>
      </w:pPr>
    </w:p>
    <w:p w:rsidR="00000000" w:rsidRDefault="00D606FF">
      <w:pPr>
        <w:pStyle w:val="HTML"/>
      </w:pPr>
      <w:r>
        <w:t>"___"________ ___ г. N _______                            М.П.</w:t>
      </w:r>
    </w:p>
    <w:p w:rsidR="00000000" w:rsidRDefault="00D60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F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ответственного сотрудника по противодействию легализации (отмыванию) доходов, получе</w:t>
      </w:r>
      <w:r>
        <w:rPr>
          <w:rFonts w:eastAsia="Times New Roman"/>
        </w:rPr>
        <w:t>нных преступным путем, и финансированию терроризма __________________________________________ (наименование подразделения работодателя)</w:t>
      </w:r>
    </w:p>
    <w:p w:rsidR="00000000" w:rsidRDefault="00D606FF">
      <w:pPr>
        <w:pStyle w:val="just"/>
      </w:pPr>
      <w:r>
        <w:t>Разработчик: _____________________________</w:t>
      </w:r>
    </w:p>
    <w:p w:rsidR="00000000" w:rsidRDefault="00D606FF">
      <w:pPr>
        <w:pStyle w:val="just"/>
      </w:pPr>
      <w:r>
        <w:t>Согласовано: _____________________________</w:t>
      </w:r>
    </w:p>
    <w:p w:rsidR="00000000" w:rsidRDefault="00D606FF">
      <w:pPr>
        <w:pStyle w:val="just"/>
      </w:pPr>
      <w:r>
        <w:t>__________________________________</w:t>
      </w:r>
      <w:r>
        <w:t>_______</w:t>
      </w:r>
    </w:p>
    <w:p w:rsidR="00000000" w:rsidRDefault="00D606FF">
      <w:pPr>
        <w:pStyle w:val="just"/>
      </w:pPr>
      <w:r>
        <w:t>Идентификатор электронной копии документа.</w:t>
      </w:r>
    </w:p>
    <w:p w:rsidR="00000000" w:rsidRDefault="00D60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FF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D606F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</w:t>
      </w:r>
      <w:r>
        <w:t>оссийской Федерации.</w:t>
      </w:r>
    </w:p>
    <w:p w:rsidR="00000000" w:rsidRDefault="00D60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606FF">
      <w:pPr>
        <w:pStyle w:val="just"/>
      </w:pPr>
      <w:r>
        <w:lastRenderedPageBreak/>
        <w:t>1.1. Ответственный сотрудник по противодействию легализации (отмыванию) доходов, полученных преступным путем, и финансированию терроризма (далее - работник) относится к руководителям среднего уровня.</w:t>
      </w:r>
    </w:p>
    <w:p w:rsidR="00000000" w:rsidRDefault="00D606FF">
      <w:pPr>
        <w:pStyle w:val="just"/>
      </w:pPr>
      <w:r>
        <w:t xml:space="preserve">1.2. Настоящая </w:t>
      </w:r>
      <w:r>
        <w:t>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D606FF">
      <w:pPr>
        <w:pStyle w:val="just"/>
      </w:pPr>
      <w:r>
        <w:t>1.3. Работник назначается на должность и о</w:t>
      </w:r>
      <w:r>
        <w:t>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606FF">
      <w:pPr>
        <w:pStyle w:val="just"/>
      </w:pPr>
      <w:r>
        <w:t>1.4. Работник подчиняется непосредственно ______________.</w:t>
      </w:r>
    </w:p>
    <w:p w:rsidR="00000000" w:rsidRDefault="00D606FF">
      <w:pPr>
        <w:pStyle w:val="just"/>
      </w:pPr>
      <w:r>
        <w:t>1.5. Работник должен иметь высшее юридическое или экономическое образование и опыт руководства отделом, иным подразделением кредитной организации, связанным с осуществлением банковских операций, не менее одного года, а при отсутствии указанного образования</w:t>
      </w:r>
      <w:r>
        <w:t xml:space="preserve"> - опыт работы в сфере противодействия легализации (отмыванию) доходов, полученных преступным путем, и финансированию терроризма не менее двух лет или опыт руководства подразделением кредитной организации, связанным с осуществлением банковских операций, не</w:t>
      </w:r>
      <w:r>
        <w:t xml:space="preserve"> менее двух лет.</w:t>
      </w:r>
    </w:p>
    <w:p w:rsidR="00000000" w:rsidRDefault="00D606FF">
      <w:pPr>
        <w:pStyle w:val="just"/>
      </w:pPr>
      <w:r>
        <w:t>1.6. Работник считается не соответствующим квалификационным требованиям при наличии:</w:t>
      </w:r>
    </w:p>
    <w:p w:rsidR="00000000" w:rsidRDefault="00D606FF">
      <w:pPr>
        <w:pStyle w:val="just"/>
      </w:pPr>
      <w:r>
        <w:t>- судимости за совершение преступления из корыстных побуждений или по найму, преступления в сфере экономики и преступлений, предусмотренных частями второй</w:t>
      </w:r>
      <w:r>
        <w:t xml:space="preserve"> и третьей статьи 146, статьями 205, 205.1, 206, 208 - 210, 221, 222, 226, 227, частью второй статьи 228, статьями 228.1, 228.2, 229, 232, 234, 238, 240 - 242, 282.1, 282.2, 285, 289, 290 - 292, 325 - 327.1, 355, 359 Уголовного кодекса Российской Федерации</w:t>
      </w:r>
      <w:r>
        <w:t xml:space="preserve"> (Собрание законодательства Российской Федерации, 1996, N 25, ст. 2954);</w:t>
      </w:r>
    </w:p>
    <w:p w:rsidR="00000000" w:rsidRDefault="00D606FF">
      <w:pPr>
        <w:pStyle w:val="just"/>
      </w:pPr>
      <w:r>
        <w:t>- административного правонарушения в области финансов, налогов и сборов, рынка ценных бумаг, а также правонарушения, предусмотренного частью первой статьи 19.4, частью первой статьи 1</w:t>
      </w:r>
      <w:r>
        <w:t>9.5 и статьями 19.6 и 19.7 Кодекса Российской Федерации об административных правонарушениях (Собрание законодательства Российской Федерации, 2002, N 1 (часть I), ст. 1), совершенных в течение одного года, предшествовавшего дню назначения на соответствующую</w:t>
      </w:r>
      <w:r>
        <w:t xml:space="preserve"> должность, а также на момент нахождения в соответствующей должности и установленных вступившим в законную силу соответствующим постановлением органа, уполномоченного рассматривать дела об указанных административных правонарушениях;</w:t>
      </w:r>
    </w:p>
    <w:p w:rsidR="00000000" w:rsidRDefault="00D606FF">
      <w:pPr>
        <w:pStyle w:val="just"/>
      </w:pPr>
      <w:r>
        <w:t>- фактов расторжения тр</w:t>
      </w:r>
      <w:r>
        <w:t>удового договора по инициативе работодателя в соответствии с пунктом 7 статьи 81 Трудового кодекса Российской Федерации в течение двух лет, предшествующих дню назначения на соответствующую должность.</w:t>
      </w:r>
    </w:p>
    <w:p w:rsidR="00000000" w:rsidRDefault="00D606FF">
      <w:pPr>
        <w:pStyle w:val="just"/>
      </w:pPr>
      <w:r>
        <w:t>1.7. Работник должен знать: федеральное законодательство</w:t>
      </w:r>
      <w:r>
        <w:t xml:space="preserve"> и нормативные акты, включая постановления Правительства РФ, указания Банка России, иные регулятивные требования, а также стандарты деятельности и нормы профессиональной этики, внутренние документы Работодателя, определяющие политику и регулирующие его дея</w:t>
      </w:r>
      <w:r>
        <w:t>тельность; основы организации банковского дела; систему методов внутреннего контроля и сбора информации, ее анализа и оценки; законодательство о труде, правила и нормы охраны труда, техники безопасности и противопожарной защиты.</w:t>
      </w:r>
    </w:p>
    <w:p w:rsidR="00000000" w:rsidRDefault="00D606FF">
      <w:pPr>
        <w:pStyle w:val="just"/>
      </w:pPr>
      <w:r>
        <w:t>1.8. В своей работе Работни</w:t>
      </w:r>
      <w:r>
        <w:t>к в первую очередь руководствуется:</w:t>
      </w:r>
    </w:p>
    <w:p w:rsidR="00000000" w:rsidRDefault="00D606FF">
      <w:pPr>
        <w:pStyle w:val="just"/>
      </w:pPr>
      <w:r>
        <w:t>Федеральным законом "О противодействии легализации (отмыванию) доходов, полученных преступным путем, и финансированию терроризма".</w:t>
      </w:r>
    </w:p>
    <w:p w:rsidR="00000000" w:rsidRDefault="00D606FF">
      <w:pPr>
        <w:pStyle w:val="just"/>
      </w:pPr>
      <w:r>
        <w:t>Положением Центрального банка Российской Федерации от 16 декабря 2003 г. N 242-П "Об орга</w:t>
      </w:r>
      <w:r>
        <w:t>низации внутреннего контроля в кредитных организациях и банковских группах".</w:t>
      </w:r>
    </w:p>
    <w:p w:rsidR="00000000" w:rsidRDefault="00D606FF">
      <w:pPr>
        <w:pStyle w:val="just"/>
      </w:pPr>
      <w:r>
        <w:t xml:space="preserve">Письмом Центрального банка Российской Федерации от 13 июля 2005 г. N 99-Т "О методических рекомендациях по разработке кредитными организациями правил внутреннего контроля в целях </w:t>
      </w:r>
      <w:r>
        <w:t>противодействия легализации (отмыванию) доходов, полученных преступным путем, и финансированию терроризма".</w:t>
      </w:r>
    </w:p>
    <w:p w:rsidR="00000000" w:rsidRDefault="00D606FF">
      <w:pPr>
        <w:pStyle w:val="just"/>
      </w:pPr>
      <w:r>
        <w:t>Указанием Центрального банка Российской Федерации от 9 августа 2004 г. N 1486-У "О квалификационных требованиях к специальным должностным лицам, отв</w:t>
      </w:r>
      <w:r>
        <w:t>етственным за соблюдение правил внутреннего контроля в целях противодействия легализации (отмыванию) доходов, полученных преступным путем, и финансированию терроризма и программ его осуществления в кредитных организациях".</w:t>
      </w:r>
    </w:p>
    <w:p w:rsidR="00000000" w:rsidRDefault="00D606FF">
      <w:pPr>
        <w:pStyle w:val="just"/>
      </w:pPr>
      <w:r>
        <w:t>Уставом Работодателя.</w:t>
      </w:r>
    </w:p>
    <w:p w:rsidR="00000000" w:rsidRDefault="00D606FF">
      <w:pPr>
        <w:pStyle w:val="just"/>
      </w:pPr>
      <w:r>
        <w:t>Правилами в</w:t>
      </w:r>
      <w:r>
        <w:t>нутреннего контроля Работодателя.</w:t>
      </w:r>
    </w:p>
    <w:p w:rsidR="00000000" w:rsidRDefault="00D606FF">
      <w:pPr>
        <w:pStyle w:val="just"/>
      </w:pPr>
      <w:r>
        <w:t>1.9. В период временного отсутствия Работника его обязанности возлагаются на _____________ (должность).</w:t>
      </w:r>
    </w:p>
    <w:p w:rsidR="00000000" w:rsidRDefault="00D606FF">
      <w:pPr>
        <w:pStyle w:val="just"/>
      </w:pPr>
      <w:r>
        <w:t>1.10. Состав подчиненных Работника: ________________________.</w:t>
      </w:r>
    </w:p>
    <w:p w:rsidR="00000000" w:rsidRDefault="00D60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F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606FF">
      <w:pPr>
        <w:pStyle w:val="just"/>
      </w:pPr>
      <w:r>
        <w:t>2.1. Организует</w:t>
      </w:r>
      <w:r>
        <w:t xml:space="preserve"> разработку и представление на утверждение Работодателя правил внутреннего контроля в целях противодействия легализации (отмыванию) доходов, полученных преступным путем, и финансированию терроризма и программ его осуществления.</w:t>
      </w:r>
    </w:p>
    <w:p w:rsidR="00000000" w:rsidRDefault="00D606FF">
      <w:pPr>
        <w:pStyle w:val="just"/>
      </w:pPr>
      <w:r>
        <w:t>2.2. Организует реализацию п</w:t>
      </w:r>
      <w:r>
        <w:t>равил внутреннего контроля в целях противодействия легализации (отмыванию) доходов, полученных преступным путем, и финансированию терроризма, в том числе программ его осуществления. В этих целях Работник консультирует служащих Работодателя по вопросам, воз</w:t>
      </w:r>
      <w:r>
        <w:t>никающим при реализации программ осуществления внутреннего контроля в целях противодействия легализации (отмыванию) доходов, полученных преступным путем, и финансированию терроризма, а также принимает решения по переданным ему сообщениям - документам, соде</w:t>
      </w:r>
      <w:r>
        <w:t>ржащим сведения о сделках, подвергающихся сомнению.</w:t>
      </w:r>
    </w:p>
    <w:p w:rsidR="00000000" w:rsidRDefault="00D606FF">
      <w:pPr>
        <w:pStyle w:val="just"/>
      </w:pPr>
      <w:r>
        <w:t xml:space="preserve">2.3. Организует представление в уполномоченный орган по противодействию легализации (отмыванию) доходов, полученных преступным путем, и финансированию терроризма (далее - "уполномоченный орган") сведений </w:t>
      </w:r>
      <w:r>
        <w:t>в соответствии с Федеральным законом "О противодействии легализации (отмыванию) доходов, полученных преступным путем, и финансированию терроризма" и нормативными актами Работодателя России.</w:t>
      </w:r>
    </w:p>
    <w:p w:rsidR="00000000" w:rsidRDefault="00D606FF">
      <w:pPr>
        <w:pStyle w:val="just"/>
      </w:pPr>
      <w:r>
        <w:t>2.4. Оказывает содействие уполномоченным представителям Работодате</w:t>
      </w:r>
      <w:r>
        <w:t>ля России при проведении ими инспекционных проверок деятельности Работодателя по вопросам, отнесенным к его компетенции внутренними документами Работодателя.</w:t>
      </w:r>
    </w:p>
    <w:p w:rsidR="00000000" w:rsidRDefault="00D606FF">
      <w:pPr>
        <w:pStyle w:val="just"/>
      </w:pPr>
      <w:r>
        <w:t>2.5. Представляет не реже одного раза в год письменный отчет о результатах реализации правил внутр</w:t>
      </w:r>
      <w:r>
        <w:t>еннего контроля в целях противодействия легализации (отмыванию) доходов, полученных преступным путем, и финансированию терроризма, в том числе программ его осуществления, органам управления Работодателя в соответствии с его внутренними документами. Порядок</w:t>
      </w:r>
      <w:r>
        <w:t xml:space="preserve"> текущей отчетности Работника определяется внутренними документами Работодателя.</w:t>
      </w:r>
    </w:p>
    <w:p w:rsidR="00000000" w:rsidRDefault="00D606FF">
      <w:pPr>
        <w:pStyle w:val="just"/>
      </w:pPr>
      <w:r>
        <w:t>2.6. Обеспечивает сохранность и возврат полученных от соответствующих подразделений Работодателя документов.</w:t>
      </w:r>
    </w:p>
    <w:p w:rsidR="00000000" w:rsidRDefault="00D606FF">
      <w:pPr>
        <w:pStyle w:val="just"/>
      </w:pPr>
      <w:r>
        <w:t>2.7. Обеспечивает соблюдение конфиденциальности информации, получе</w:t>
      </w:r>
      <w:r>
        <w:t>нной при осуществлении своих функций.</w:t>
      </w:r>
    </w:p>
    <w:p w:rsidR="00000000" w:rsidRDefault="00D606FF">
      <w:pPr>
        <w:pStyle w:val="just"/>
      </w:pPr>
      <w:r>
        <w:t>2.8. Выполняет иные обязанности в соответствии с Письмом ЦБ РФ от 13 июля 2005 г. N 99-Т "О методических рекомендациях по разработке кредитными организациями правил внутреннего контроля в целях противодействия легализа</w:t>
      </w:r>
      <w:r>
        <w:t>ции (отмыванию) доходов, полученных преступным путем, и финансированию терроризма" и внутренними документами Работодателя.</w:t>
      </w:r>
    </w:p>
    <w:p w:rsidR="00000000" w:rsidRDefault="00D60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F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606FF">
      <w:pPr>
        <w:pStyle w:val="just"/>
      </w:pPr>
      <w:r>
        <w:t>Работник имеет право на:</w:t>
      </w:r>
    </w:p>
    <w:p w:rsidR="00000000" w:rsidRDefault="00D606FF">
      <w:pPr>
        <w:pStyle w:val="just"/>
      </w:pPr>
      <w:r>
        <w:t>- руководство подчиненными;</w:t>
      </w:r>
    </w:p>
    <w:p w:rsidR="00000000" w:rsidRDefault="00D606F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606F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606FF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D606F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606FF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D606F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D606FF">
      <w:pPr>
        <w:pStyle w:val="just"/>
      </w:pPr>
      <w:r>
        <w:t>- использование сотового телефона в служебных целях.</w:t>
      </w:r>
    </w:p>
    <w:p w:rsidR="00000000" w:rsidRDefault="00D60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F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606FF">
      <w:pPr>
        <w:pStyle w:val="just"/>
      </w:pPr>
      <w:r>
        <w:t>Работник несет ответственность за:</w:t>
      </w:r>
    </w:p>
    <w:p w:rsidR="00000000" w:rsidRDefault="00D606FF">
      <w:pPr>
        <w:pStyle w:val="just"/>
      </w:pPr>
      <w:r>
        <w:t>4.1. Невыполне</w:t>
      </w:r>
      <w:r>
        <w:t>ние своих функциональных обязанностей.</w:t>
      </w:r>
    </w:p>
    <w:p w:rsidR="00000000" w:rsidRDefault="00D606FF">
      <w:pPr>
        <w:pStyle w:val="just"/>
      </w:pPr>
      <w:r>
        <w:t>4.2. Недостоверную информацию о состоянии выполнения работы.</w:t>
      </w:r>
    </w:p>
    <w:p w:rsidR="00000000" w:rsidRDefault="00D606F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D606FF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D606FF">
      <w:pPr>
        <w:pStyle w:val="just"/>
      </w:pPr>
      <w:r>
        <w:t>Непринятие мер п</w:t>
      </w:r>
      <w:r>
        <w:t>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606FF">
      <w:pPr>
        <w:pStyle w:val="just"/>
      </w:pPr>
      <w:r>
        <w:t>4.5. Несоблюдение трудовой дисциплины.</w:t>
      </w:r>
    </w:p>
    <w:p w:rsidR="00000000" w:rsidRDefault="00D60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F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606FF">
      <w:pPr>
        <w:pStyle w:val="just"/>
      </w:pPr>
      <w:r>
        <w:t xml:space="preserve">5.1. Режим работы Работника определяется </w:t>
      </w:r>
      <w:r>
        <w:t>в соответствии с Правилами внутреннего трудового распорядка, установленными у Работодателя.</w:t>
      </w:r>
    </w:p>
    <w:p w:rsidR="00000000" w:rsidRDefault="00D606F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606FF">
      <w:pPr>
        <w:pStyle w:val="just"/>
      </w:pPr>
      <w:r>
        <w:t>5.3. В соответствии с _________________</w:t>
      </w:r>
      <w:r>
        <w:t xml:space="preserve"> работодатель проводит оценку эффективности работы Работника. Комплекс мероприятий по оценке эффективности утвержден _________ и включает в себя:</w:t>
      </w:r>
    </w:p>
    <w:p w:rsidR="00000000" w:rsidRDefault="00D606FF">
      <w:pPr>
        <w:pStyle w:val="just"/>
      </w:pPr>
      <w:r>
        <w:t>- _____________________,</w:t>
      </w:r>
    </w:p>
    <w:p w:rsidR="00000000" w:rsidRDefault="00D606FF">
      <w:pPr>
        <w:pStyle w:val="just"/>
      </w:pPr>
      <w:r>
        <w:t>- _____________________,</w:t>
      </w:r>
    </w:p>
    <w:p w:rsidR="00000000" w:rsidRDefault="00D606FF">
      <w:pPr>
        <w:pStyle w:val="just"/>
      </w:pPr>
      <w:r>
        <w:t>- _____________________.</w:t>
      </w:r>
    </w:p>
    <w:p w:rsidR="00000000" w:rsidRDefault="00D60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FF">
      <w:pPr>
        <w:pStyle w:val="HTML"/>
      </w:pPr>
      <w:r>
        <w:t xml:space="preserve">    Должностная инструкция разрабо</w:t>
      </w:r>
      <w:r>
        <w:t>тана на основании _______________________</w:t>
      </w:r>
    </w:p>
    <w:p w:rsidR="00000000" w:rsidRDefault="00D606FF">
      <w:pPr>
        <w:pStyle w:val="HTML"/>
      </w:pPr>
      <w:r>
        <w:t>(наименование,</w:t>
      </w:r>
    </w:p>
    <w:p w:rsidR="00000000" w:rsidRDefault="00D606FF">
      <w:pPr>
        <w:pStyle w:val="HTML"/>
      </w:pPr>
      <w:r>
        <w:t>__________________________________________________________________________.</w:t>
      </w:r>
    </w:p>
    <w:p w:rsidR="00000000" w:rsidRDefault="00D606FF">
      <w:pPr>
        <w:pStyle w:val="HTML"/>
      </w:pPr>
      <w:r>
        <w:t>номер и дата документа)</w:t>
      </w:r>
    </w:p>
    <w:p w:rsidR="00000000" w:rsidRDefault="00D606FF">
      <w:pPr>
        <w:pStyle w:val="HTML"/>
      </w:pPr>
    </w:p>
    <w:p w:rsidR="00000000" w:rsidRDefault="00D606FF">
      <w:pPr>
        <w:pStyle w:val="HTML"/>
      </w:pPr>
      <w:r>
        <w:t>Руководитель</w:t>
      </w:r>
    </w:p>
    <w:p w:rsidR="00000000" w:rsidRDefault="00D606FF">
      <w:pPr>
        <w:pStyle w:val="HTML"/>
      </w:pPr>
      <w:r>
        <w:t xml:space="preserve">структурного подразделения:            </w:t>
      </w:r>
      <w:r>
        <w:t>____________________/___________</w:t>
      </w:r>
    </w:p>
    <w:p w:rsidR="00000000" w:rsidRDefault="00D606FF">
      <w:pPr>
        <w:pStyle w:val="HTML"/>
      </w:pPr>
      <w:r>
        <w:t>(инициалы, фамилия)  (подпись)</w:t>
      </w:r>
    </w:p>
    <w:p w:rsidR="00000000" w:rsidRDefault="00D606FF">
      <w:pPr>
        <w:pStyle w:val="HTML"/>
      </w:pPr>
    </w:p>
    <w:p w:rsidR="00000000" w:rsidRDefault="00D606FF">
      <w:pPr>
        <w:pStyle w:val="HTML"/>
      </w:pPr>
      <w:r>
        <w:t>"___"________ ___ г.</w:t>
      </w:r>
    </w:p>
    <w:p w:rsidR="00000000" w:rsidRDefault="00D606FF">
      <w:pPr>
        <w:pStyle w:val="HTML"/>
      </w:pPr>
    </w:p>
    <w:p w:rsidR="00000000" w:rsidRDefault="00D606FF">
      <w:pPr>
        <w:pStyle w:val="HTML"/>
      </w:pPr>
      <w:r>
        <w:t>Согласовано:</w:t>
      </w:r>
    </w:p>
    <w:p w:rsidR="00000000" w:rsidRDefault="00D606FF">
      <w:pPr>
        <w:pStyle w:val="HTML"/>
      </w:pPr>
      <w:r>
        <w:t>юридическая служба                     ____________________/___________</w:t>
      </w:r>
    </w:p>
    <w:p w:rsidR="00000000" w:rsidRDefault="00D606FF">
      <w:pPr>
        <w:pStyle w:val="HTML"/>
      </w:pPr>
      <w:r>
        <w:t>(инициалы, фамилия)  (подпись)</w:t>
      </w:r>
    </w:p>
    <w:p w:rsidR="00000000" w:rsidRDefault="00D606FF">
      <w:pPr>
        <w:pStyle w:val="HTML"/>
      </w:pPr>
    </w:p>
    <w:p w:rsidR="00000000" w:rsidRDefault="00D606FF">
      <w:pPr>
        <w:pStyle w:val="HTML"/>
      </w:pPr>
      <w:r>
        <w:t>"___"________ ___ г.</w:t>
      </w:r>
    </w:p>
    <w:p w:rsidR="00000000" w:rsidRDefault="00D606FF">
      <w:pPr>
        <w:pStyle w:val="HTML"/>
      </w:pPr>
    </w:p>
    <w:p w:rsidR="00000000" w:rsidRDefault="00D606FF">
      <w:pPr>
        <w:pStyle w:val="HTML"/>
      </w:pPr>
      <w:r>
        <w:t xml:space="preserve">С инструкцией ознакомлен:     </w:t>
      </w:r>
      <w:r>
        <w:t xml:space="preserve">         ____________________/___________</w:t>
      </w:r>
    </w:p>
    <w:p w:rsidR="00000000" w:rsidRDefault="00D606FF">
      <w:pPr>
        <w:pStyle w:val="HTML"/>
      </w:pPr>
      <w:r>
        <w:t>(или: инструкцию получил)               (инициалы, фамилия)  (подпись)</w:t>
      </w:r>
    </w:p>
    <w:p w:rsidR="00000000" w:rsidRDefault="00D606FF">
      <w:pPr>
        <w:pStyle w:val="HTML"/>
      </w:pPr>
    </w:p>
    <w:p w:rsidR="00000000" w:rsidRDefault="00D606FF">
      <w:pPr>
        <w:pStyle w:val="HTML"/>
      </w:pPr>
      <w:r>
        <w:t>"___"________ ___ г.</w:t>
      </w:r>
    </w:p>
    <w:p w:rsidR="00000000" w:rsidRDefault="00D60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https://порядокправа.рф/obrazecy/dolzhnostnaya_instrukciya_otvetstvennogo_sotrudnika_po_protivodejstviyu_legali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zacii_otmyvaniyu_doxodov.htm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6FF"/>
    <w:rsid w:val="00D6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32F83E-EDE2-4942-859E-146169389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tvetstvennogo_sotrudnika_po_protivodejstviyu_legalizacii_otmyvaniyu_do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1691</Words>
  <Characters>9644</Characters>
  <Application>Microsoft Office Word</Application>
  <DocSecurity>0</DocSecurity>
  <Lines>80</Lines>
  <Paragraphs>22</Paragraphs>
  <ScaleCrop>false</ScaleCrop>
  <Company/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ответственного сотрудника по противодействию легализации (отмыванию) доходов, полученных преступным путем, и финансированию терроризма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2022-08-07T06:09:00Z</dcterms:created>
  <dcterms:modified xsi:type="dcterms:W3CDTF">2022-08-07T06:09:00Z</dcterms:modified>
</cp:coreProperties>
</file>