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B3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осветителя 4-го разряда</w:t>
      </w:r>
    </w:p>
    <w:p w:rsidR="00000000" w:rsidRDefault="00CC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B31">
      <w:pPr>
        <w:pStyle w:val="HTML"/>
      </w:pPr>
      <w:r>
        <w:t xml:space="preserve">                                                УТВЕРЖДАЮ</w:t>
      </w:r>
    </w:p>
    <w:p w:rsidR="00000000" w:rsidRDefault="00CC2B31">
      <w:pPr>
        <w:pStyle w:val="HTML"/>
      </w:pPr>
      <w:r>
        <w:t>Руководитель "____________"</w:t>
      </w:r>
    </w:p>
    <w:p w:rsidR="00000000" w:rsidRDefault="00CC2B31">
      <w:pPr>
        <w:pStyle w:val="HTML"/>
      </w:pPr>
      <w:r>
        <w:t>____________ (____________)</w:t>
      </w:r>
    </w:p>
    <w:p w:rsidR="00000000" w:rsidRDefault="00CC2B31">
      <w:pPr>
        <w:pStyle w:val="HTML"/>
      </w:pPr>
      <w:r>
        <w:t>(подпись)     (Ф.И.О.)</w:t>
      </w:r>
    </w:p>
    <w:p w:rsidR="00000000" w:rsidRDefault="00CC2B31">
      <w:pPr>
        <w:pStyle w:val="HTML"/>
      </w:pPr>
      <w:r>
        <w:t>"___"________ ___ г.</w:t>
      </w:r>
    </w:p>
    <w:p w:rsidR="00000000" w:rsidRDefault="00CC2B31">
      <w:pPr>
        <w:pStyle w:val="HTML"/>
      </w:pPr>
      <w:r>
        <w:t>М.П.</w:t>
      </w:r>
    </w:p>
    <w:p w:rsidR="00000000" w:rsidRDefault="00CC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B31">
      <w:pPr>
        <w:pStyle w:val="left"/>
      </w:pPr>
      <w:r>
        <w:t>"___"</w:t>
      </w:r>
      <w:r>
        <w:t>________ ___ г. N ____</w:t>
      </w:r>
    </w:p>
    <w:p w:rsidR="00000000" w:rsidRDefault="00CC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B3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CC2B3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осветителя 4-го разряда</w:t>
      </w:r>
    </w:p>
    <w:p w:rsidR="00000000" w:rsidRDefault="00CC2B3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C2B31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осветителя </w:t>
      </w:r>
      <w:r>
        <w:t>4-го разряда "_________" (далее - "организация").</w:t>
      </w:r>
    </w:p>
    <w:p w:rsidR="00000000" w:rsidRDefault="00CC2B31">
      <w:pPr>
        <w:pStyle w:val="just"/>
      </w:pPr>
      <w:r>
        <w:t>1.2. Осветитель 4-го разряда относится к категории рабочих.</w:t>
      </w:r>
    </w:p>
    <w:p w:rsidR="00000000" w:rsidRDefault="00CC2B31">
      <w:pPr>
        <w:pStyle w:val="just"/>
      </w:pPr>
      <w:r>
        <w:t>1.3. Осветитель 4-го разряда назначается и освобождается от должности руководителем организации по представлению __________________.</w:t>
      </w:r>
    </w:p>
    <w:p w:rsidR="00000000" w:rsidRDefault="00CC2B31">
      <w:pPr>
        <w:pStyle w:val="just"/>
      </w:pPr>
      <w:r>
        <w:t>1.4. Осветите</w:t>
      </w:r>
      <w:r>
        <w:t>ль 4-го разряда подчиняется непосредственно _______________.</w:t>
      </w:r>
    </w:p>
    <w:p w:rsidR="00000000" w:rsidRDefault="00CC2B31">
      <w:pPr>
        <w:pStyle w:val="just"/>
      </w:pPr>
      <w:r>
        <w:t>1.5. В своей деятельности осветитель 4-го разряда руководствуется:</w:t>
      </w:r>
    </w:p>
    <w:p w:rsidR="00000000" w:rsidRDefault="00CC2B31">
      <w:pPr>
        <w:pStyle w:val="just"/>
      </w:pPr>
      <w:r>
        <w:t>- нормативными актами по вопросам выполняемой работы;</w:t>
      </w:r>
    </w:p>
    <w:p w:rsidR="00000000" w:rsidRDefault="00CC2B31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CC2B31">
      <w:pPr>
        <w:pStyle w:val="just"/>
      </w:pPr>
      <w:r>
        <w:t>- прави</w:t>
      </w:r>
      <w:r>
        <w:t>лами трудового распорядка;</w:t>
      </w:r>
    </w:p>
    <w:p w:rsidR="00000000" w:rsidRDefault="00CC2B31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CC2B31">
      <w:pPr>
        <w:pStyle w:val="just"/>
      </w:pPr>
      <w:r>
        <w:t>- настоящей должностной инструкцией.</w:t>
      </w:r>
    </w:p>
    <w:p w:rsidR="00000000" w:rsidRDefault="00CC2B31">
      <w:pPr>
        <w:pStyle w:val="just"/>
      </w:pPr>
      <w:r>
        <w:t>1.6. Осветитель 4-го разряда должен знать:</w:t>
      </w:r>
    </w:p>
    <w:p w:rsidR="00000000" w:rsidRDefault="00CC2B31">
      <w:pPr>
        <w:pStyle w:val="just"/>
      </w:pPr>
      <w:r>
        <w:t>- основы электротехники;</w:t>
      </w:r>
    </w:p>
    <w:p w:rsidR="00000000" w:rsidRDefault="00CC2B31">
      <w:pPr>
        <w:pStyle w:val="just"/>
      </w:pPr>
      <w:r>
        <w:t>- приемы и способы освещения объектов</w:t>
      </w:r>
      <w:r>
        <w:t>;</w:t>
      </w:r>
    </w:p>
    <w:p w:rsidR="00000000" w:rsidRDefault="00CC2B31">
      <w:pPr>
        <w:pStyle w:val="just"/>
      </w:pPr>
      <w:r>
        <w:lastRenderedPageBreak/>
        <w:t>- системы осветительной аппаратуры;</w:t>
      </w:r>
    </w:p>
    <w:p w:rsidR="00000000" w:rsidRDefault="00CC2B31">
      <w:pPr>
        <w:pStyle w:val="just"/>
      </w:pPr>
      <w:r>
        <w:t>- электросхемы коммутационной аппаратуры и их типы;</w:t>
      </w:r>
    </w:p>
    <w:p w:rsidR="00000000" w:rsidRDefault="00CC2B31">
      <w:pPr>
        <w:pStyle w:val="just"/>
      </w:pPr>
      <w:r>
        <w:t>- параметры телевизионных передающих трубок и виды кинопленок;</w:t>
      </w:r>
    </w:p>
    <w:p w:rsidR="00000000" w:rsidRDefault="00CC2B31">
      <w:pPr>
        <w:pStyle w:val="just"/>
      </w:pPr>
      <w:r>
        <w:t>- Правила внутреннего трудового распорядка;</w:t>
      </w:r>
    </w:p>
    <w:p w:rsidR="00000000" w:rsidRDefault="00CC2B31">
      <w:pPr>
        <w:pStyle w:val="just"/>
      </w:pPr>
      <w:r>
        <w:t>- правила техники безопасности;</w:t>
      </w:r>
    </w:p>
    <w:p w:rsidR="00000000" w:rsidRDefault="00CC2B31">
      <w:pPr>
        <w:pStyle w:val="just"/>
      </w:pPr>
      <w:r>
        <w:t>- положения настоящей должностной инструкции.</w:t>
      </w:r>
    </w:p>
    <w:p w:rsidR="00000000" w:rsidRDefault="00CC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B3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C2B31">
      <w:pPr>
        <w:pStyle w:val="just"/>
      </w:pPr>
      <w:r>
        <w:t>2.1. Осветитель 4-го разряда осуществляет:</w:t>
      </w:r>
    </w:p>
    <w:p w:rsidR="00000000" w:rsidRDefault="00CC2B31">
      <w:pPr>
        <w:pStyle w:val="just"/>
      </w:pPr>
      <w:r>
        <w:t>2.1.1. Обслуживание съемок и телепередач, спектаклей, концертов, цирковых выступлений, требующих простых</w:t>
      </w:r>
      <w:r>
        <w:t xml:space="preserve"> световых решений.</w:t>
      </w:r>
    </w:p>
    <w:p w:rsidR="00000000" w:rsidRDefault="00CC2B31">
      <w:pPr>
        <w:pStyle w:val="just"/>
      </w:pPr>
      <w:r>
        <w:t>2.1.2. Освещение сцены во время спектакля, концерта, циркового выступления и репетиции в соответствии со световой партитурой.</w:t>
      </w:r>
    </w:p>
    <w:p w:rsidR="00000000" w:rsidRDefault="00CC2B31">
      <w:pPr>
        <w:pStyle w:val="just"/>
      </w:pPr>
      <w:r>
        <w:t>2.1.3. Упаковку и транспортировку световой сценической аппаратуры при выездных работах.</w:t>
      </w:r>
    </w:p>
    <w:p w:rsidR="00000000" w:rsidRDefault="00CC2B31">
      <w:pPr>
        <w:pStyle w:val="just"/>
      </w:pPr>
      <w:r>
        <w:t>2.1.4. Монтаж и демонта</w:t>
      </w:r>
      <w:r>
        <w:t>ж осветительной аппаратуры по простым операторским схемам света.</w:t>
      </w:r>
    </w:p>
    <w:p w:rsidR="00000000" w:rsidRDefault="00CC2B31">
      <w:pPr>
        <w:pStyle w:val="just"/>
      </w:pPr>
      <w:r>
        <w:t>2.1.5. Равномерное распределение осветительной аппаратуры по фазам силовых кабелей.</w:t>
      </w:r>
    </w:p>
    <w:p w:rsidR="00000000" w:rsidRDefault="00CC2B31">
      <w:pPr>
        <w:pStyle w:val="just"/>
      </w:pPr>
      <w:r>
        <w:t>2.1.6. Выполнение профилактического осмотра и профилактического ремонта осветительной аппаратуры.</w:t>
      </w:r>
    </w:p>
    <w:p w:rsidR="00000000" w:rsidRDefault="00CC2B31">
      <w:pPr>
        <w:pStyle w:val="just"/>
      </w:pPr>
      <w:r>
        <w:t>2.1.7. Вы</w:t>
      </w:r>
      <w:r>
        <w:t>явление и устранение неполадок в работе приборов.</w:t>
      </w:r>
    </w:p>
    <w:p w:rsidR="00000000" w:rsidRDefault="00CC2B31">
      <w:pPr>
        <w:pStyle w:val="just"/>
      </w:pPr>
      <w:r>
        <w:t>2.2. Примеры работ:</w:t>
      </w:r>
    </w:p>
    <w:p w:rsidR="00000000" w:rsidRDefault="00CC2B31">
      <w:pPr>
        <w:pStyle w:val="just"/>
      </w:pPr>
      <w:r>
        <w:t>- декорации с большими фонами - освещение;</w:t>
      </w:r>
    </w:p>
    <w:p w:rsidR="00000000" w:rsidRDefault="00CC2B31">
      <w:pPr>
        <w:pStyle w:val="just"/>
      </w:pPr>
      <w:r>
        <w:t>- интерьеры многоплановые - освещение;</w:t>
      </w:r>
    </w:p>
    <w:p w:rsidR="00000000" w:rsidRDefault="00CC2B31">
      <w:pPr>
        <w:pStyle w:val="just"/>
      </w:pPr>
      <w:r>
        <w:t>- эффект молнии - создание.</w:t>
      </w:r>
    </w:p>
    <w:p w:rsidR="00000000" w:rsidRDefault="00CC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B3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C2B31">
      <w:pPr>
        <w:pStyle w:val="just"/>
      </w:pPr>
      <w:r>
        <w:t>3.1. Осветитель 4-го разряда имеет право:</w:t>
      </w:r>
    </w:p>
    <w:p w:rsidR="00000000" w:rsidRDefault="00CC2B31">
      <w:pPr>
        <w:pStyle w:val="just"/>
      </w:pPr>
      <w:r>
        <w:t>3.1.1. Требовать от руко</w:t>
      </w:r>
      <w:r>
        <w:t>водства организации оказания содействия в исполнении своих должностных обязанностей.</w:t>
      </w:r>
    </w:p>
    <w:p w:rsidR="00000000" w:rsidRDefault="00CC2B31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CC2B31">
      <w:pPr>
        <w:pStyle w:val="just"/>
      </w:pPr>
      <w:r>
        <w:t>3.1.3. Повышать свою квалификацию.</w:t>
      </w:r>
    </w:p>
    <w:p w:rsidR="00000000" w:rsidRDefault="00CC2B31">
      <w:pPr>
        <w:pStyle w:val="just"/>
      </w:pPr>
      <w:r>
        <w:t xml:space="preserve">3.1.4. Знакомиться с </w:t>
      </w:r>
      <w:r>
        <w:t>проектами решений руководства организации, касающимися его деятельности.</w:t>
      </w:r>
    </w:p>
    <w:p w:rsidR="00000000" w:rsidRDefault="00CC2B31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C2B31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CC2B31">
      <w:pPr>
        <w:pStyle w:val="just"/>
      </w:pPr>
      <w:r>
        <w:t>3.1.7. _____________________________.</w:t>
      </w:r>
    </w:p>
    <w:p w:rsidR="00000000" w:rsidRDefault="00CC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B3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C2B31">
      <w:pPr>
        <w:pStyle w:val="just"/>
      </w:pPr>
      <w:r>
        <w:t>4.1. Осветитель 4-го разряда несет ответственность:</w:t>
      </w:r>
    </w:p>
    <w:p w:rsidR="00000000" w:rsidRDefault="00CC2B31">
      <w:pPr>
        <w:pStyle w:val="just"/>
      </w:pPr>
      <w:r>
        <w:t>4.1.1. За неисполнение или ненадлежащее ис</w:t>
      </w:r>
      <w:r>
        <w:t>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C2B31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</w:t>
      </w:r>
      <w:r>
        <w:t>анским, административным и уголовным законодательством.</w:t>
      </w:r>
    </w:p>
    <w:p w:rsidR="00000000" w:rsidRDefault="00CC2B31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CC2B31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</w:t>
      </w:r>
      <w:r>
        <w:t>езопасности, установленных в организации.</w:t>
      </w:r>
    </w:p>
    <w:p w:rsidR="00000000" w:rsidRDefault="00CC2B31">
      <w:pPr>
        <w:pStyle w:val="just"/>
      </w:pPr>
      <w:r>
        <w:t>4.1.5. _______________________________.</w:t>
      </w:r>
    </w:p>
    <w:p w:rsidR="00000000" w:rsidRDefault="00CC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B31">
      <w:pPr>
        <w:pStyle w:val="3"/>
        <w:rPr>
          <w:rFonts w:eastAsia="Times New Roman"/>
        </w:rPr>
      </w:pPr>
      <w:r>
        <w:rPr>
          <w:rFonts w:eastAsia="Times New Roman"/>
        </w:rPr>
        <w:t>5. РЕЖИМ И ОЦЕНКА РАБОТЫ</w:t>
      </w:r>
    </w:p>
    <w:p w:rsidR="00000000" w:rsidRDefault="00CC2B31">
      <w:pPr>
        <w:pStyle w:val="just"/>
      </w:pPr>
      <w:r>
        <w:t>5.1. Режим работы осветителя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CC2B31">
      <w:pPr>
        <w:pStyle w:val="just"/>
      </w:pPr>
      <w:r>
        <w:t>5.</w:t>
      </w:r>
      <w:r>
        <w:t>2. Оценка работы:</w:t>
      </w:r>
    </w:p>
    <w:p w:rsidR="00000000" w:rsidRDefault="00CC2B31">
      <w:pPr>
        <w:pStyle w:val="just"/>
      </w:pPr>
      <w:r>
        <w:t>- регулярная - осуществляется непосредственным руководителем в процессе исполнения осветителем 4-го разряда трудовых функций;</w:t>
      </w:r>
    </w:p>
    <w:p w:rsidR="00000000" w:rsidRDefault="00CC2B31">
      <w:pPr>
        <w:pStyle w:val="HTML"/>
      </w:pPr>
      <w:r>
        <w:t xml:space="preserve">    - ____________________________________________________________________.</w:t>
      </w:r>
    </w:p>
    <w:p w:rsidR="00000000" w:rsidRDefault="00CC2B31">
      <w:pPr>
        <w:pStyle w:val="HTML"/>
      </w:pPr>
      <w:r>
        <w:t>(указать порядок и основания для ины</w:t>
      </w:r>
      <w:r>
        <w:t>х видов оценки работы)</w:t>
      </w:r>
    </w:p>
    <w:p w:rsidR="00000000" w:rsidRDefault="00CC2B31">
      <w:pPr>
        <w:pStyle w:val="HTML"/>
      </w:pPr>
    </w:p>
    <w:p w:rsidR="00000000" w:rsidRDefault="00CC2B31">
      <w:pPr>
        <w:pStyle w:val="HTML"/>
      </w:pPr>
      <w:r>
        <w:t>Настоящая должностная инструкция разработана в соответствии с _________</w:t>
      </w:r>
    </w:p>
    <w:p w:rsidR="00000000" w:rsidRDefault="00CC2B31">
      <w:pPr>
        <w:pStyle w:val="HTML"/>
      </w:pPr>
      <w:r>
        <w:t>__________________________________________________________________________.</w:t>
      </w:r>
    </w:p>
    <w:p w:rsidR="00000000" w:rsidRDefault="00CC2B31">
      <w:pPr>
        <w:pStyle w:val="HTML"/>
      </w:pPr>
      <w:r>
        <w:t>(наименование, номер и дата документа)</w:t>
      </w:r>
    </w:p>
    <w:p w:rsidR="00000000" w:rsidRDefault="00CC2B31">
      <w:pPr>
        <w:pStyle w:val="HTML"/>
      </w:pPr>
    </w:p>
    <w:p w:rsidR="00000000" w:rsidRDefault="00CC2B31">
      <w:pPr>
        <w:pStyle w:val="HTML"/>
      </w:pPr>
      <w:r>
        <w:t>__________________________ _____________ ___</w:t>
      </w:r>
      <w:r>
        <w:t>____________________</w:t>
      </w:r>
    </w:p>
    <w:p w:rsidR="00000000" w:rsidRDefault="00CC2B31">
      <w:pPr>
        <w:pStyle w:val="HTML"/>
      </w:pPr>
      <w:r>
        <w:t>(должность лица,        (подпись)           (Ф.И.О.)</w:t>
      </w:r>
    </w:p>
    <w:p w:rsidR="00000000" w:rsidRDefault="00CC2B31">
      <w:pPr>
        <w:pStyle w:val="HTML"/>
      </w:pPr>
      <w:r>
        <w:t>составившего инструкцию)</w:t>
      </w:r>
    </w:p>
    <w:p w:rsidR="00000000" w:rsidRDefault="00CC2B31">
      <w:pPr>
        <w:pStyle w:val="HTML"/>
      </w:pPr>
    </w:p>
    <w:p w:rsidR="00000000" w:rsidRDefault="00CC2B31">
      <w:pPr>
        <w:pStyle w:val="HTML"/>
      </w:pPr>
      <w:r>
        <w:t>"___"________ ___ г.</w:t>
      </w:r>
    </w:p>
    <w:p w:rsidR="00000000" w:rsidRDefault="00CC2B31">
      <w:pPr>
        <w:pStyle w:val="HTML"/>
      </w:pPr>
    </w:p>
    <w:p w:rsidR="00000000" w:rsidRDefault="00CC2B31">
      <w:pPr>
        <w:pStyle w:val="HTML"/>
      </w:pPr>
      <w:r>
        <w:t>__________________________ _____________ _______________________</w:t>
      </w:r>
    </w:p>
    <w:p w:rsidR="00000000" w:rsidRDefault="00CC2B31">
      <w:pPr>
        <w:pStyle w:val="HTML"/>
      </w:pPr>
      <w:r>
        <w:t>(должность           (подпись)           (Ф.И.О.)</w:t>
      </w:r>
    </w:p>
    <w:p w:rsidR="00000000" w:rsidRDefault="00CC2B31">
      <w:pPr>
        <w:pStyle w:val="HTML"/>
      </w:pPr>
      <w:r>
        <w:t>непосредственного</w:t>
      </w:r>
    </w:p>
    <w:p w:rsidR="00000000" w:rsidRDefault="00CC2B31">
      <w:pPr>
        <w:pStyle w:val="HTML"/>
      </w:pPr>
      <w:r>
        <w:t>руководителя)</w:t>
      </w:r>
    </w:p>
    <w:p w:rsidR="00000000" w:rsidRDefault="00CC2B31">
      <w:pPr>
        <w:pStyle w:val="HTML"/>
      </w:pPr>
    </w:p>
    <w:p w:rsidR="00000000" w:rsidRDefault="00CC2B31">
      <w:pPr>
        <w:pStyle w:val="HTML"/>
      </w:pPr>
      <w:r>
        <w:t>"___"________ ___ г.</w:t>
      </w:r>
    </w:p>
    <w:p w:rsidR="00000000" w:rsidRDefault="00CC2B31">
      <w:pPr>
        <w:pStyle w:val="HTML"/>
      </w:pPr>
    </w:p>
    <w:p w:rsidR="00000000" w:rsidRDefault="00CC2B31">
      <w:pPr>
        <w:pStyle w:val="HTML"/>
      </w:pPr>
      <w:r>
        <w:t>СОГЛАСОВАНО:</w:t>
      </w:r>
    </w:p>
    <w:p w:rsidR="00000000" w:rsidRDefault="00CC2B31">
      <w:pPr>
        <w:pStyle w:val="HTML"/>
      </w:pPr>
    </w:p>
    <w:p w:rsidR="00000000" w:rsidRDefault="00CC2B31">
      <w:pPr>
        <w:pStyle w:val="HTML"/>
      </w:pPr>
      <w:r>
        <w:t>Юрисконсульт ____________ ___________________</w:t>
      </w:r>
    </w:p>
    <w:p w:rsidR="00000000" w:rsidRDefault="00CC2B31">
      <w:pPr>
        <w:pStyle w:val="HTML"/>
      </w:pPr>
      <w:r>
        <w:t>(подпись)        (Ф.И.О.)</w:t>
      </w:r>
    </w:p>
    <w:p w:rsidR="00000000" w:rsidRDefault="00CC2B31">
      <w:pPr>
        <w:pStyle w:val="HTML"/>
      </w:pPr>
    </w:p>
    <w:p w:rsidR="00000000" w:rsidRDefault="00CC2B31">
      <w:pPr>
        <w:pStyle w:val="HTML"/>
      </w:pPr>
      <w:r>
        <w:t>"___"________ ___ г.</w:t>
      </w:r>
    </w:p>
    <w:p w:rsidR="00000000" w:rsidRDefault="00CC2B31">
      <w:pPr>
        <w:pStyle w:val="HTML"/>
      </w:pPr>
    </w:p>
    <w:p w:rsidR="00000000" w:rsidRDefault="00CC2B31">
      <w:pPr>
        <w:pStyle w:val="HTML"/>
      </w:pPr>
      <w:r>
        <w:t>С инструкцией ознакомлен: ____________ ____________________</w:t>
      </w:r>
    </w:p>
    <w:p w:rsidR="00000000" w:rsidRDefault="00CC2B31">
      <w:pPr>
        <w:pStyle w:val="HTML"/>
      </w:pPr>
      <w:r>
        <w:t>(подпись)        (Ф.И.О.)</w:t>
      </w:r>
    </w:p>
    <w:p w:rsidR="00000000" w:rsidRDefault="00CC2B31">
      <w:pPr>
        <w:pStyle w:val="HTML"/>
      </w:pPr>
    </w:p>
    <w:p w:rsidR="00000000" w:rsidRDefault="00CC2B31">
      <w:pPr>
        <w:pStyle w:val="HTML"/>
      </w:pPr>
      <w:r>
        <w:t>"___"</w:t>
      </w:r>
      <w:r>
        <w:t>________ ___ г.</w:t>
      </w:r>
    </w:p>
    <w:p w:rsidR="00000000" w:rsidRDefault="00CC2B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brazecy/dolzhnostnaya_instrukciya_osvetitelya_4_go_razryada.htm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B31"/>
    <w:rsid w:val="00CC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7717DB-D23C-4983-9F5F-7F2E46C4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svetitely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4474</Characters>
  <Application>Microsoft Office Word</Application>
  <DocSecurity>0</DocSecurity>
  <Lines>37</Lines>
  <Paragraphs>10</Paragraphs>
  <ScaleCrop>false</ScaleCrop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осветителя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2022-08-07T06:08:00Z</dcterms:created>
  <dcterms:modified xsi:type="dcterms:W3CDTF">2022-08-07T06:08:00Z</dcterms:modified>
</cp:coreProperties>
</file>