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0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машинного доения 5-го разряда</w:t>
      </w:r>
    </w:p>
    <w:p w:rsidR="00000000" w:rsidRDefault="00457050">
      <w:pPr>
        <w:pStyle w:val="HTML"/>
      </w:pPr>
      <w:r>
        <w:t>Составлена в ___ экз.                                             Утверждаю</w:t>
      </w:r>
    </w:p>
    <w:p w:rsidR="00000000" w:rsidRDefault="00457050">
      <w:pPr>
        <w:pStyle w:val="HTML"/>
      </w:pPr>
      <w:r>
        <w:t>_____________________________</w:t>
      </w:r>
    </w:p>
    <w:p w:rsidR="00000000" w:rsidRDefault="00457050">
      <w:pPr>
        <w:pStyle w:val="HTML"/>
      </w:pPr>
      <w:r>
        <w:t>(инициалы, фамилия)</w:t>
      </w:r>
    </w:p>
    <w:p w:rsidR="00000000" w:rsidRDefault="00457050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457050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57050">
      <w:pPr>
        <w:pStyle w:val="HTML"/>
      </w:pPr>
      <w:r>
        <w:t>_________________________________             _____________________________</w:t>
      </w:r>
    </w:p>
    <w:p w:rsidR="00000000" w:rsidRDefault="00457050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457050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45705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57050">
      <w:pPr>
        <w:pStyle w:val="HTML"/>
      </w:pPr>
      <w:r>
        <w:t>_________________________________</w:t>
      </w:r>
    </w:p>
    <w:p w:rsidR="00000000" w:rsidRDefault="00457050">
      <w:pPr>
        <w:pStyle w:val="HTML"/>
      </w:pPr>
      <w:r>
        <w:t>электронной почты, ОГРН, ИНН/КПП)             "___"________________ ____ г.</w:t>
      </w:r>
    </w:p>
    <w:p w:rsidR="00000000" w:rsidRDefault="00457050">
      <w:pPr>
        <w:pStyle w:val="HTML"/>
      </w:pPr>
    </w:p>
    <w:p w:rsidR="00000000" w:rsidRDefault="00457050">
      <w:pPr>
        <w:pStyle w:val="HTML"/>
      </w:pPr>
      <w:r>
        <w:t>"___"</w:t>
      </w:r>
      <w:r>
        <w:t>____________ ____ г. N _____                          М.П.</w:t>
      </w:r>
    </w:p>
    <w:p w:rsidR="00000000" w:rsidRDefault="00457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0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машинного доения 5-го разряда</w:t>
      </w:r>
    </w:p>
    <w:p w:rsidR="00000000" w:rsidRDefault="004570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57050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маш</w:t>
      </w:r>
      <w:r>
        <w:t>инного доения 5-го разряда "__________" (далее - "оператор машинного доения" и "Организация" соответственно).</w:t>
      </w:r>
    </w:p>
    <w:p w:rsidR="00000000" w:rsidRDefault="00457050">
      <w:pPr>
        <w:pStyle w:val="just"/>
      </w:pPr>
      <w:r>
        <w:t>1.2. Оператор машинного доения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457050">
      <w:pPr>
        <w:pStyle w:val="just"/>
      </w:pPr>
      <w:r>
        <w:t>1.3. Оператор машинного доения подчиняется непосредственно _______________ Организации.</w:t>
      </w:r>
    </w:p>
    <w:p w:rsidR="00000000" w:rsidRDefault="00457050">
      <w:pPr>
        <w:pStyle w:val="just"/>
      </w:pPr>
      <w:r>
        <w:t>1.4. На должность оператора машинного доения назначается лицо, имеющее ________ профессиональное образование и стаж работы по профе</w:t>
      </w:r>
      <w:r>
        <w:t>ссии ____ лет (без предъявления требований к стажу работы).</w:t>
      </w:r>
    </w:p>
    <w:p w:rsidR="00000000" w:rsidRDefault="00457050">
      <w:pPr>
        <w:pStyle w:val="just"/>
      </w:pPr>
      <w:r>
        <w:t>1.5. Оператор машинного доения должен знать:</w:t>
      </w:r>
    </w:p>
    <w:p w:rsidR="00000000" w:rsidRDefault="00457050">
      <w:pPr>
        <w:pStyle w:val="just"/>
      </w:pPr>
      <w:r>
        <w:t>- устройство и правила эксплуатации доильных аппаратов;</w:t>
      </w:r>
    </w:p>
    <w:p w:rsidR="00000000" w:rsidRDefault="00457050">
      <w:pPr>
        <w:pStyle w:val="just"/>
      </w:pPr>
      <w:r>
        <w:t>- правила сборки, разборки, использования, хранения, порядок проведения ежедневных и периодичес</w:t>
      </w:r>
      <w:r>
        <w:t>ких уходов за доильными аппаратами;</w:t>
      </w:r>
    </w:p>
    <w:p w:rsidR="00000000" w:rsidRDefault="00457050">
      <w:pPr>
        <w:pStyle w:val="just"/>
      </w:pPr>
      <w:r>
        <w:t>- технику машинного доения;</w:t>
      </w:r>
    </w:p>
    <w:p w:rsidR="00000000" w:rsidRDefault="00457050">
      <w:pPr>
        <w:pStyle w:val="just"/>
      </w:pPr>
      <w:r>
        <w:t>- правила и нормы кормления, поения и содержания животных; порядок скармливания кормов;</w:t>
      </w:r>
    </w:p>
    <w:p w:rsidR="00000000" w:rsidRDefault="00457050">
      <w:pPr>
        <w:pStyle w:val="just"/>
      </w:pPr>
      <w:r>
        <w:t>- потребность коров в белке, витаминах и минеральных веществах;</w:t>
      </w:r>
    </w:p>
    <w:p w:rsidR="00000000" w:rsidRDefault="00457050">
      <w:pPr>
        <w:pStyle w:val="just"/>
      </w:pPr>
      <w:r>
        <w:lastRenderedPageBreak/>
        <w:t>- методы повышения молочной продуктивнос</w:t>
      </w:r>
      <w:r>
        <w:t>ти коров;</w:t>
      </w:r>
    </w:p>
    <w:p w:rsidR="00000000" w:rsidRDefault="00457050">
      <w:pPr>
        <w:pStyle w:val="just"/>
      </w:pPr>
      <w:r>
        <w:t>- комплекс мер, обеспечивающих получение высокого качества молока;</w:t>
      </w:r>
    </w:p>
    <w:p w:rsidR="00000000" w:rsidRDefault="00457050">
      <w:pPr>
        <w:pStyle w:val="just"/>
      </w:pPr>
      <w:r>
        <w:t>- технику охлаждения молока;</w:t>
      </w:r>
    </w:p>
    <w:p w:rsidR="00000000" w:rsidRDefault="00457050">
      <w:pPr>
        <w:pStyle w:val="just"/>
      </w:pPr>
      <w:r>
        <w:t>- признаки охоты у животных, их беременности и приближения родов;</w:t>
      </w:r>
    </w:p>
    <w:p w:rsidR="00000000" w:rsidRDefault="00457050">
      <w:pPr>
        <w:pStyle w:val="just"/>
      </w:pPr>
      <w:r>
        <w:t>- сроки и методы запуска животных и подготовки их к отелу, выжеребке и ягнению;</w:t>
      </w:r>
    </w:p>
    <w:p w:rsidR="00000000" w:rsidRDefault="00457050">
      <w:pPr>
        <w:pStyle w:val="just"/>
      </w:pPr>
      <w:r>
        <w:t>- правила оказания первой помощи заболевшим животным;</w:t>
      </w:r>
    </w:p>
    <w:p w:rsidR="00000000" w:rsidRDefault="00457050">
      <w:pPr>
        <w:pStyle w:val="just"/>
      </w:pPr>
      <w:r>
        <w:t>- правила ухода за выменем и признаки наиболее часто встречающихся заболеваний животных: мастита, бруцеллеза, ящура и друг</w:t>
      </w:r>
      <w:r>
        <w:t>их;</w:t>
      </w:r>
    </w:p>
    <w:p w:rsidR="00000000" w:rsidRDefault="00457050">
      <w:pPr>
        <w:pStyle w:val="just"/>
      </w:pPr>
      <w:r>
        <w:t>- сведения о некоторых лекарственных и дезинфицирующих средствах и их применение;</w:t>
      </w:r>
    </w:p>
    <w:p w:rsidR="00000000" w:rsidRDefault="00457050">
      <w:pPr>
        <w:pStyle w:val="just"/>
      </w:pPr>
      <w:r>
        <w:t>- основы искусственного осеменения и правила подготовки маток для осеменения.</w:t>
      </w:r>
    </w:p>
    <w:p w:rsidR="00000000" w:rsidRDefault="00457050">
      <w:pPr>
        <w:pStyle w:val="just"/>
      </w:pPr>
      <w:r>
        <w:t>1.6. В период временного отсутствия оператора машинного доения его обязанности возлагаются н</w:t>
      </w:r>
      <w:r>
        <w:t>а _______________.</w:t>
      </w:r>
    </w:p>
    <w:p w:rsidR="00000000" w:rsidRDefault="00457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05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57050">
      <w:pPr>
        <w:pStyle w:val="just"/>
      </w:pPr>
      <w:r>
        <w:t>2.1. Оператор машинного доения осуществляет:</w:t>
      </w:r>
    </w:p>
    <w:p w:rsidR="00000000" w:rsidRDefault="00457050">
      <w:pPr>
        <w:pStyle w:val="just"/>
      </w:pPr>
      <w:r>
        <w:t>Машинное доение коров двумя аппаратами с продуктивностью в среднем по группе на фуражную корову свыше 3,5 тыс. кг молока в год или тремя и более аппаратами с про</w:t>
      </w:r>
      <w:r>
        <w:t>дуктивностью до 3,5 тыс. кг молока в год.</w:t>
      </w:r>
    </w:p>
    <w:p w:rsidR="00000000" w:rsidRDefault="00457050">
      <w:pPr>
        <w:pStyle w:val="just"/>
      </w:pPr>
      <w:r>
        <w:t>Машинное доение кобыл, овец.</w:t>
      </w:r>
    </w:p>
    <w:p w:rsidR="00000000" w:rsidRDefault="00457050">
      <w:pPr>
        <w:pStyle w:val="just"/>
      </w:pPr>
      <w:r>
        <w:t>Массаж, подмывание, вытирание вымени и другие операции по воздействию на скорость и полноту молокоотдачи и чистоту молока.</w:t>
      </w:r>
    </w:p>
    <w:p w:rsidR="00000000" w:rsidRDefault="00457050">
      <w:pPr>
        <w:pStyle w:val="just"/>
      </w:pPr>
      <w:r>
        <w:t>Машинное доение коров в изоляторе.</w:t>
      </w:r>
    </w:p>
    <w:p w:rsidR="00000000" w:rsidRDefault="00457050">
      <w:pPr>
        <w:pStyle w:val="just"/>
      </w:pPr>
      <w:r>
        <w:t>Проверку на мастит и провед</w:t>
      </w:r>
      <w:r>
        <w:t>ение санитарно-ветеринарных работ по уходу за выменем и профилактике заболевания маститом.</w:t>
      </w:r>
    </w:p>
    <w:p w:rsidR="00000000" w:rsidRDefault="00457050">
      <w:pPr>
        <w:pStyle w:val="just"/>
      </w:pPr>
      <w:r>
        <w:t>Соблюдение правил машинного доения коров.</w:t>
      </w:r>
    </w:p>
    <w:p w:rsidR="00000000" w:rsidRDefault="00457050">
      <w:pPr>
        <w:pStyle w:val="just"/>
      </w:pPr>
      <w:r>
        <w:t>Подключение и отключение аппаратов, проверку аппаратов на частоту пульсаций и контроль их работы.</w:t>
      </w:r>
    </w:p>
    <w:p w:rsidR="00000000" w:rsidRDefault="00457050">
      <w:pPr>
        <w:pStyle w:val="just"/>
      </w:pPr>
      <w:r>
        <w:t>Машинное додаивание живот</w:t>
      </w:r>
      <w:r>
        <w:t>ных.</w:t>
      </w:r>
    </w:p>
    <w:p w:rsidR="00000000" w:rsidRDefault="00457050">
      <w:pPr>
        <w:pStyle w:val="just"/>
      </w:pPr>
      <w:r>
        <w:t>Выполнение мероприятий по улучшению содержания животных, кормлению сбалансированными по питательным веществам кормами в целях повышения молочной продуктивности, получения молока высокого качества и увеличения выхода телят.</w:t>
      </w:r>
    </w:p>
    <w:p w:rsidR="00000000" w:rsidRDefault="00457050">
      <w:pPr>
        <w:pStyle w:val="just"/>
      </w:pPr>
      <w:r>
        <w:t xml:space="preserve">Разборку и сборку, промывку </w:t>
      </w:r>
      <w:r>
        <w:t>и дезинфекцию доильных аппаратов, технический уход за ними и устранение неполадок.</w:t>
      </w:r>
    </w:p>
    <w:p w:rsidR="00000000" w:rsidRDefault="00457050">
      <w:pPr>
        <w:pStyle w:val="just"/>
      </w:pPr>
      <w:r>
        <w:t>Раздачу кормов.</w:t>
      </w:r>
    </w:p>
    <w:p w:rsidR="00000000" w:rsidRDefault="00457050">
      <w:pPr>
        <w:pStyle w:val="just"/>
      </w:pPr>
      <w:r>
        <w:t>Чистку кормушек, коров.</w:t>
      </w:r>
    </w:p>
    <w:p w:rsidR="00000000" w:rsidRDefault="00457050">
      <w:pPr>
        <w:pStyle w:val="just"/>
      </w:pPr>
      <w:r>
        <w:t>Мойку и чистку молочной посуды и уборку помещения.</w:t>
      </w:r>
    </w:p>
    <w:p w:rsidR="00000000" w:rsidRDefault="00457050">
      <w:pPr>
        <w:pStyle w:val="just"/>
      </w:pPr>
      <w:r>
        <w:t>Выявление животных в охоте и подготовку их к искусственному осеменению или к случк</w:t>
      </w:r>
      <w:r>
        <w:t>е.</w:t>
      </w:r>
    </w:p>
    <w:p w:rsidR="00000000" w:rsidRDefault="00457050">
      <w:pPr>
        <w:pStyle w:val="just"/>
      </w:pPr>
      <w:r>
        <w:t>Оказание помощи ветеринарным специалистам в проведении профилактических мероприятий в лечении, искусственном осеменении животных.</w:t>
      </w:r>
    </w:p>
    <w:p w:rsidR="00000000" w:rsidRDefault="00457050">
      <w:pPr>
        <w:pStyle w:val="just"/>
      </w:pPr>
      <w:r>
        <w:t>Соблюдение ветеринарно-санитарных правил на молочной ферме.</w:t>
      </w:r>
    </w:p>
    <w:p w:rsidR="00000000" w:rsidRDefault="00457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05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57050">
      <w:pPr>
        <w:pStyle w:val="just"/>
      </w:pPr>
      <w:r>
        <w:t>Оператор машинного доения имеет право:</w:t>
      </w:r>
    </w:p>
    <w:p w:rsidR="00000000" w:rsidRDefault="00457050">
      <w:pPr>
        <w:pStyle w:val="just"/>
      </w:pPr>
      <w:r>
        <w:t>3.1. Запрашивать и получать необходимые материалы и документы, относящиеся к вопросам деятельности оператора машинного доения.</w:t>
      </w:r>
    </w:p>
    <w:p w:rsidR="00000000" w:rsidRDefault="00457050">
      <w:pPr>
        <w:pStyle w:val="just"/>
      </w:pPr>
      <w:r>
        <w:t xml:space="preserve">3.2. Вступать во взаимоотношения с подразделениями сторонних учреждений и организаций для </w:t>
      </w:r>
      <w:r>
        <w:t>решения оперативных вопросов производственной деятельности, входящих в компетенцию оператора машинного доения.</w:t>
      </w:r>
    </w:p>
    <w:p w:rsidR="00000000" w:rsidRDefault="00457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0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57050">
      <w:pPr>
        <w:pStyle w:val="just"/>
      </w:pPr>
      <w:r>
        <w:t>Оператор машинного доения несет ответственность за:</w:t>
      </w:r>
    </w:p>
    <w:p w:rsidR="00000000" w:rsidRDefault="00457050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457050">
      <w:pPr>
        <w:pStyle w:val="just"/>
      </w:pPr>
      <w:r>
        <w:t>4.2. Нед</w:t>
      </w:r>
      <w:r>
        <w:t>остоверную информацию о состоянии выполнения работы.</w:t>
      </w:r>
    </w:p>
    <w:p w:rsidR="00000000" w:rsidRDefault="00457050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457050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</w:t>
      </w:r>
      <w:r>
        <w:t>их угрозу деятельности Организации и ее работникам.</w:t>
      </w:r>
    </w:p>
    <w:p w:rsidR="00000000" w:rsidRDefault="00457050">
      <w:pPr>
        <w:pStyle w:val="just"/>
      </w:pPr>
      <w:r>
        <w:t>4.5. Необеспечение соблюдения трудовой дисциплины.</w:t>
      </w:r>
    </w:p>
    <w:p w:rsidR="00000000" w:rsidRDefault="00457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05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57050">
      <w:pPr>
        <w:pStyle w:val="just"/>
      </w:pPr>
      <w:r>
        <w:t xml:space="preserve">5.1. Режим работы оператора машинного доения определяется в соответствии с Правилами внутреннего трудового распорядка, установленными </w:t>
      </w:r>
      <w:r>
        <w:t>в Организации.</w:t>
      </w:r>
    </w:p>
    <w:p w:rsidR="00000000" w:rsidRDefault="00457050">
      <w:pPr>
        <w:pStyle w:val="just"/>
      </w:pPr>
      <w:r>
        <w:t>5.2. В связи с производственной необходимостью оператор машинного доения обязан выезжать в служебные командировки (в т.ч. местного значения).</w:t>
      </w:r>
    </w:p>
    <w:p w:rsidR="00000000" w:rsidRDefault="00457050">
      <w:pPr>
        <w:pStyle w:val="just"/>
      </w:pPr>
      <w:r>
        <w:t>5.3. В соответствии с _______________ работодатель проводит оценку эффективности деятельности опера</w:t>
      </w:r>
      <w:r>
        <w:t>тора машинного доения. Комплекс мероприятий по оценке эффективности утвержден __________ и включает в себя:</w:t>
      </w:r>
    </w:p>
    <w:p w:rsidR="00000000" w:rsidRDefault="00457050">
      <w:pPr>
        <w:pStyle w:val="just"/>
      </w:pPr>
      <w:r>
        <w:t>- _______________________________;</w:t>
      </w:r>
    </w:p>
    <w:p w:rsidR="00000000" w:rsidRDefault="00457050">
      <w:pPr>
        <w:pStyle w:val="just"/>
      </w:pPr>
      <w:r>
        <w:t>- _______________________________;</w:t>
      </w:r>
    </w:p>
    <w:p w:rsidR="00000000" w:rsidRDefault="00457050">
      <w:pPr>
        <w:pStyle w:val="just"/>
      </w:pPr>
      <w:r>
        <w:t>- _______________________________.</w:t>
      </w:r>
    </w:p>
    <w:p w:rsidR="00000000" w:rsidRDefault="00457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050">
      <w:pPr>
        <w:pStyle w:val="HTML"/>
      </w:pPr>
      <w:r>
        <w:t xml:space="preserve">    Должностная инструкция разработана на </w:t>
      </w:r>
      <w:r>
        <w:t>основании _______________________</w:t>
      </w:r>
    </w:p>
    <w:p w:rsidR="00000000" w:rsidRDefault="00457050">
      <w:pPr>
        <w:pStyle w:val="HTML"/>
      </w:pPr>
      <w:r>
        <w:t>__________________________________________________________________________.</w:t>
      </w:r>
    </w:p>
    <w:p w:rsidR="00000000" w:rsidRDefault="00457050">
      <w:pPr>
        <w:pStyle w:val="HTML"/>
      </w:pPr>
      <w:r>
        <w:t>(наименование, номер и дата документа)</w:t>
      </w:r>
    </w:p>
    <w:p w:rsidR="00000000" w:rsidRDefault="00457050">
      <w:pPr>
        <w:pStyle w:val="HTML"/>
      </w:pPr>
    </w:p>
    <w:p w:rsidR="00000000" w:rsidRDefault="00457050">
      <w:pPr>
        <w:pStyle w:val="HTML"/>
      </w:pPr>
      <w:r>
        <w:t>Руководитель структурного</w:t>
      </w:r>
    </w:p>
    <w:p w:rsidR="00000000" w:rsidRDefault="00457050">
      <w:pPr>
        <w:pStyle w:val="HTML"/>
      </w:pPr>
      <w:r>
        <w:t>подразделения</w:t>
      </w:r>
    </w:p>
    <w:p w:rsidR="00000000" w:rsidRDefault="00457050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457050">
      <w:pPr>
        <w:pStyle w:val="HTML"/>
      </w:pPr>
      <w:r>
        <w:t>(инициалы, фамилия)                                 (подпись)</w:t>
      </w:r>
    </w:p>
    <w:p w:rsidR="00000000" w:rsidRDefault="00457050">
      <w:pPr>
        <w:pStyle w:val="HTML"/>
      </w:pPr>
    </w:p>
    <w:p w:rsidR="00000000" w:rsidRDefault="00457050">
      <w:pPr>
        <w:pStyle w:val="HTML"/>
      </w:pPr>
      <w:r>
        <w:t>"___"___________ ____ г.</w:t>
      </w:r>
    </w:p>
    <w:p w:rsidR="00000000" w:rsidRDefault="00457050">
      <w:pPr>
        <w:pStyle w:val="HTML"/>
      </w:pPr>
    </w:p>
    <w:p w:rsidR="00000000" w:rsidRDefault="00457050">
      <w:pPr>
        <w:pStyle w:val="HTML"/>
      </w:pPr>
      <w:r>
        <w:t>Согласовано:</w:t>
      </w:r>
    </w:p>
    <w:p w:rsidR="00000000" w:rsidRDefault="00457050">
      <w:pPr>
        <w:pStyle w:val="HTML"/>
      </w:pPr>
      <w:r>
        <w:t>юридическая служба</w:t>
      </w:r>
    </w:p>
    <w:p w:rsidR="00000000" w:rsidRDefault="00457050">
      <w:pPr>
        <w:pStyle w:val="HTML"/>
      </w:pPr>
      <w:r>
        <w:t>___________________________                       _____________________</w:t>
      </w:r>
    </w:p>
    <w:p w:rsidR="00000000" w:rsidRDefault="00457050">
      <w:pPr>
        <w:pStyle w:val="HTML"/>
      </w:pPr>
      <w:r>
        <w:t xml:space="preserve">(инициалы, фамилия)                      </w:t>
      </w:r>
      <w:r>
        <w:t xml:space="preserve">           (подпись)</w:t>
      </w:r>
    </w:p>
    <w:p w:rsidR="00000000" w:rsidRDefault="00457050">
      <w:pPr>
        <w:pStyle w:val="HTML"/>
      </w:pPr>
    </w:p>
    <w:p w:rsidR="00000000" w:rsidRDefault="00457050">
      <w:pPr>
        <w:pStyle w:val="HTML"/>
      </w:pPr>
      <w:r>
        <w:t>"___"___________ ____ г.</w:t>
      </w:r>
    </w:p>
    <w:p w:rsidR="00000000" w:rsidRDefault="00457050">
      <w:pPr>
        <w:pStyle w:val="HTML"/>
      </w:pPr>
    </w:p>
    <w:p w:rsidR="00000000" w:rsidRDefault="00457050">
      <w:pPr>
        <w:pStyle w:val="HTML"/>
      </w:pPr>
      <w:r>
        <w:t>С инструкцией ознакомлен:</w:t>
      </w:r>
    </w:p>
    <w:p w:rsidR="00000000" w:rsidRDefault="00457050">
      <w:pPr>
        <w:pStyle w:val="HTML"/>
      </w:pPr>
      <w:r>
        <w:t>(или: инструкцию получил)</w:t>
      </w:r>
    </w:p>
    <w:p w:rsidR="00000000" w:rsidRDefault="00457050">
      <w:pPr>
        <w:pStyle w:val="HTML"/>
      </w:pPr>
      <w:r>
        <w:t>___________________________                       _____________________</w:t>
      </w:r>
    </w:p>
    <w:p w:rsidR="00000000" w:rsidRDefault="00457050">
      <w:pPr>
        <w:pStyle w:val="HTML"/>
      </w:pPr>
      <w:r>
        <w:t>(инициалы, фамилия)                                 (подпись)</w:t>
      </w:r>
    </w:p>
    <w:p w:rsidR="00000000" w:rsidRDefault="00457050">
      <w:pPr>
        <w:pStyle w:val="HTML"/>
      </w:pPr>
    </w:p>
    <w:p w:rsidR="00000000" w:rsidRDefault="00457050">
      <w:pPr>
        <w:pStyle w:val="HTML"/>
      </w:pPr>
      <w:r>
        <w:t>"___"___________ ____</w:t>
      </w:r>
      <w:r>
        <w:t xml:space="preserve"> г.</w:t>
      </w:r>
    </w:p>
    <w:p w:rsidR="00000000" w:rsidRDefault="004570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.рф/obrazecy/dolzhnostnaya_instrukciya_operatora_mashinnogo_doeniya_5_go_razryada.htm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50"/>
    <w:rsid w:val="0045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601297-56A7-4F89-A9BF-A6DD1841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mashinnogo_doeni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5806</Characters>
  <Application>Microsoft Office Word</Application>
  <DocSecurity>0</DocSecurity>
  <Lines>48</Lines>
  <Paragraphs>13</Paragraphs>
  <ScaleCrop>false</ScaleCrop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машинного доения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2022-08-07T06:03:00Z</dcterms:created>
  <dcterms:modified xsi:type="dcterms:W3CDTF">2022-08-07T06:03:00Z</dcterms:modified>
</cp:coreProperties>
</file>