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4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обойщика мебели 5-го разряда</w:t>
      </w:r>
    </w:p>
    <w:p w:rsidR="00000000" w:rsidRDefault="0039341E">
      <w:pPr>
        <w:pStyle w:val="HTML"/>
      </w:pPr>
      <w:r>
        <w:t xml:space="preserve">                                                                "УТВЕРЖДАЮ"</w:t>
      </w:r>
    </w:p>
    <w:p w:rsidR="00000000" w:rsidRDefault="0039341E">
      <w:pPr>
        <w:pStyle w:val="HTML"/>
      </w:pPr>
      <w:r>
        <w:t>______________________________</w:t>
      </w:r>
    </w:p>
    <w:p w:rsidR="00000000" w:rsidRDefault="0039341E">
      <w:pPr>
        <w:pStyle w:val="HTML"/>
      </w:pPr>
      <w:r>
        <w:t>(должность руководителя)</w:t>
      </w:r>
    </w:p>
    <w:p w:rsidR="00000000" w:rsidRDefault="0039341E">
      <w:pPr>
        <w:pStyle w:val="HTML"/>
      </w:pPr>
    </w:p>
    <w:p w:rsidR="00000000" w:rsidRDefault="0039341E">
      <w:pPr>
        <w:pStyle w:val="HTML"/>
      </w:pPr>
      <w:r>
        <w:t>______________________________</w:t>
      </w:r>
    </w:p>
    <w:p w:rsidR="00000000" w:rsidRDefault="0039341E">
      <w:pPr>
        <w:pStyle w:val="HTML"/>
      </w:pPr>
      <w:r>
        <w:t>(наименование организации)</w:t>
      </w:r>
    </w:p>
    <w:p w:rsidR="00000000" w:rsidRDefault="0039341E">
      <w:pPr>
        <w:pStyle w:val="HTML"/>
      </w:pPr>
    </w:p>
    <w:p w:rsidR="00000000" w:rsidRDefault="0039341E">
      <w:pPr>
        <w:pStyle w:val="HTML"/>
      </w:pPr>
      <w:r>
        <w:t>____________/________________/</w:t>
      </w:r>
    </w:p>
    <w:p w:rsidR="00000000" w:rsidRDefault="0039341E">
      <w:pPr>
        <w:pStyle w:val="HTML"/>
      </w:pPr>
      <w:r>
        <w:t>(подпись)      (Ф.И.О.)</w:t>
      </w:r>
    </w:p>
    <w:p w:rsidR="00000000" w:rsidRDefault="0039341E">
      <w:pPr>
        <w:pStyle w:val="HTML"/>
      </w:pPr>
    </w:p>
    <w:p w:rsidR="00000000" w:rsidRDefault="0039341E">
      <w:pPr>
        <w:pStyle w:val="HTML"/>
      </w:pPr>
      <w:r>
        <w:t>М.П.</w:t>
      </w:r>
    </w:p>
    <w:p w:rsidR="00000000" w:rsidRDefault="0039341E">
      <w:pPr>
        <w:pStyle w:val="HTML"/>
      </w:pPr>
    </w:p>
    <w:p w:rsidR="00000000" w:rsidRDefault="0039341E">
      <w:pPr>
        <w:pStyle w:val="HTML"/>
      </w:pPr>
      <w:r>
        <w:t>"___"____________ _____ г.</w:t>
      </w:r>
    </w:p>
    <w:p w:rsidR="00000000" w:rsidRDefault="0039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1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обойщика мебели 5-го разряда</w:t>
      </w:r>
    </w:p>
    <w:p w:rsidR="00000000" w:rsidRDefault="003934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341E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обойщика мебели 5-го разряда (далее - Работник).</w:t>
      </w:r>
    </w:p>
    <w:p w:rsidR="00000000" w:rsidRDefault="0039341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39341E">
      <w:pPr>
        <w:pStyle w:val="just"/>
      </w:pPr>
      <w:r>
        <w:t>1.3. Р</w:t>
      </w:r>
      <w:r>
        <w:t>аботник подчиняется непосредственно ________________________.</w:t>
      </w:r>
    </w:p>
    <w:p w:rsidR="00000000" w:rsidRDefault="0039341E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39341E">
      <w:pPr>
        <w:pStyle w:val="just"/>
      </w:pPr>
      <w:r>
        <w:t>1.5. Работник должен знать:</w:t>
      </w:r>
    </w:p>
    <w:p w:rsidR="00000000" w:rsidRDefault="0039341E">
      <w:pPr>
        <w:pStyle w:val="just"/>
      </w:pPr>
      <w:r>
        <w:t>- виды и стили мебели;</w:t>
      </w:r>
    </w:p>
    <w:p w:rsidR="00000000" w:rsidRDefault="0039341E">
      <w:pPr>
        <w:pStyle w:val="just"/>
      </w:pPr>
      <w:r>
        <w:t>- технические условия и государственные стан</w:t>
      </w:r>
      <w:r>
        <w:t>дарты на изделия мебели для сидения и лежания;</w:t>
      </w:r>
    </w:p>
    <w:p w:rsidR="00000000" w:rsidRDefault="0039341E">
      <w:pPr>
        <w:pStyle w:val="just"/>
      </w:pPr>
      <w:r>
        <w:t>- правила натяжки и прибивки облицовочного материала к сиденьям и спинкам в изделиях мебели;</w:t>
      </w:r>
    </w:p>
    <w:p w:rsidR="00000000" w:rsidRDefault="0039341E">
      <w:pPr>
        <w:pStyle w:val="just"/>
      </w:pPr>
      <w:r>
        <w:t>- законодательство о труде;</w:t>
      </w:r>
    </w:p>
    <w:p w:rsidR="00000000" w:rsidRDefault="0039341E">
      <w:pPr>
        <w:pStyle w:val="just"/>
      </w:pPr>
      <w:r>
        <w:t>- права и обязанности работников и режим их работы;</w:t>
      </w:r>
    </w:p>
    <w:p w:rsidR="00000000" w:rsidRDefault="0039341E">
      <w:pPr>
        <w:pStyle w:val="just"/>
      </w:pPr>
      <w:r>
        <w:t>- Правила внутреннего трудового расп</w:t>
      </w:r>
      <w:r>
        <w:t>орядка;</w:t>
      </w:r>
    </w:p>
    <w:p w:rsidR="00000000" w:rsidRDefault="0039341E">
      <w:pPr>
        <w:pStyle w:val="just"/>
      </w:pPr>
      <w:r>
        <w:t>- правила и нормы охраны труда;</w:t>
      </w:r>
    </w:p>
    <w:p w:rsidR="00000000" w:rsidRDefault="0039341E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39341E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39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1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9341E">
      <w:pPr>
        <w:pStyle w:val="just"/>
      </w:pPr>
      <w:r>
        <w:t>2.1. Работник осуществляет:</w:t>
      </w:r>
    </w:p>
    <w:p w:rsidR="00000000" w:rsidRDefault="0039341E">
      <w:pPr>
        <w:pStyle w:val="just"/>
      </w:pPr>
      <w:r>
        <w:t xml:space="preserve">2.1.1. Выполнение обойных работ при изготовлении образцов мебели, а также художественной мебели для </w:t>
      </w:r>
      <w:r>
        <w:t>сидения и лежания по чертежам и эскизам.</w:t>
      </w:r>
    </w:p>
    <w:p w:rsidR="00000000" w:rsidRDefault="0039341E">
      <w:pPr>
        <w:pStyle w:val="just"/>
      </w:pPr>
      <w:r>
        <w:t>2.1.2. Натяжку и прибивку облицовочного материала к сиденьям и спинкам в изделиях мебели для сидения и лежания.</w:t>
      </w:r>
    </w:p>
    <w:p w:rsidR="00000000" w:rsidRDefault="0039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1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9341E">
      <w:pPr>
        <w:pStyle w:val="just"/>
      </w:pPr>
      <w:r>
        <w:t>3.1. Работник имеет право на:</w:t>
      </w:r>
    </w:p>
    <w:p w:rsidR="00000000" w:rsidRDefault="0039341E">
      <w:pPr>
        <w:pStyle w:val="just"/>
      </w:pPr>
      <w:r>
        <w:t>- предоставление ему работы, обусловленной трудовым д</w:t>
      </w:r>
      <w:r>
        <w:t>оговором;</w:t>
      </w:r>
    </w:p>
    <w:p w:rsidR="00000000" w:rsidRDefault="0039341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9341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9341E">
      <w:pPr>
        <w:pStyle w:val="just"/>
      </w:pPr>
      <w:r>
        <w:t>- профессиона</w:t>
      </w:r>
      <w:r>
        <w:t>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9341E">
      <w:pPr>
        <w:pStyle w:val="just"/>
      </w:pPr>
      <w:r>
        <w:t xml:space="preserve">- получение материалов и документов, относящихся к своей деятельности, ознакомление с проектами решений руководства </w:t>
      </w:r>
      <w:r>
        <w:t>Организации, касающимися его деятельности;</w:t>
      </w:r>
    </w:p>
    <w:p w:rsidR="00000000" w:rsidRDefault="0039341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9341E">
      <w:pPr>
        <w:pStyle w:val="just"/>
      </w:pPr>
      <w:r>
        <w:t>- представлять на рассмотрение своего непосредственного руководителя предложения по воп</w:t>
      </w:r>
      <w:r>
        <w:t>росам своей деятельности.</w:t>
      </w:r>
    </w:p>
    <w:p w:rsidR="00000000" w:rsidRDefault="0039341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9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341E">
      <w:pPr>
        <w:pStyle w:val="just"/>
      </w:pPr>
      <w:r>
        <w:t>4.1. Работник несет ответственность за:</w:t>
      </w:r>
    </w:p>
    <w:p w:rsidR="00000000" w:rsidRDefault="0039341E">
      <w:pPr>
        <w:pStyle w:val="just"/>
      </w:pPr>
      <w:r>
        <w:t>4.1.1. Неисполнение или ненадлежащее исполнение своих обяз</w:t>
      </w:r>
      <w:r>
        <w:t>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9341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9341E">
      <w:pPr>
        <w:pStyle w:val="just"/>
      </w:pPr>
      <w:r>
        <w:t>Непринятие мер по пресечению выявленных нарушений правил техн</w:t>
      </w:r>
      <w:r>
        <w:t>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9341E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</w:t>
      </w:r>
      <w:r>
        <w:t>ловным законодательством.</w:t>
      </w:r>
    </w:p>
    <w:p w:rsidR="00000000" w:rsidRDefault="0039341E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39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1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9341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9341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93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41E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39341E">
      <w:pPr>
        <w:pStyle w:val="HTML"/>
      </w:pPr>
      <w:r>
        <w:t>___________________________________________________________________________</w:t>
      </w:r>
    </w:p>
    <w:p w:rsidR="00000000" w:rsidRDefault="0039341E">
      <w:pPr>
        <w:pStyle w:val="HTML"/>
      </w:pPr>
      <w:r>
        <w:t>(наименование, номер и дата документа)</w:t>
      </w:r>
    </w:p>
    <w:p w:rsidR="00000000" w:rsidRDefault="0039341E">
      <w:pPr>
        <w:pStyle w:val="HTML"/>
      </w:pPr>
    </w:p>
    <w:p w:rsidR="00000000" w:rsidRDefault="0039341E">
      <w:pPr>
        <w:pStyle w:val="HTML"/>
      </w:pPr>
      <w:r>
        <w:t>СОГЛАСОВАНО:</w:t>
      </w:r>
    </w:p>
    <w:p w:rsidR="00000000" w:rsidRDefault="0039341E">
      <w:pPr>
        <w:pStyle w:val="HTML"/>
      </w:pPr>
      <w:r>
        <w:t>Юрисконсульт</w:t>
      </w:r>
    </w:p>
    <w:p w:rsidR="00000000" w:rsidRDefault="0039341E">
      <w:pPr>
        <w:pStyle w:val="HTML"/>
      </w:pPr>
      <w:r>
        <w:t>_________________ ______________ "__</w:t>
      </w:r>
      <w:r>
        <w:t>_" _________ ____ г.</w:t>
      </w:r>
    </w:p>
    <w:p w:rsidR="00000000" w:rsidRDefault="0039341E">
      <w:pPr>
        <w:pStyle w:val="HTML"/>
      </w:pPr>
      <w:r>
        <w:t>(Ф.И.О.)         (подпись)</w:t>
      </w:r>
    </w:p>
    <w:p w:rsidR="00000000" w:rsidRDefault="0039341E">
      <w:pPr>
        <w:pStyle w:val="HTML"/>
      </w:pPr>
    </w:p>
    <w:p w:rsidR="00000000" w:rsidRDefault="0039341E">
      <w:pPr>
        <w:pStyle w:val="HTML"/>
      </w:pPr>
      <w:r>
        <w:t>С  инструкцией  ознакомлен: _____________/_________/ "___"_________ ____ г.</w:t>
      </w:r>
    </w:p>
    <w:p w:rsidR="00000000" w:rsidRDefault="0039341E">
      <w:pPr>
        <w:pStyle w:val="HTML"/>
      </w:pPr>
      <w:r>
        <w:t>(подпись)   (Ф.И.О.)</w:t>
      </w:r>
    </w:p>
    <w:p w:rsidR="00000000" w:rsidRDefault="00393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https://порядокправа.рф/obrazecy/dolzhnostnaya_instrukciya_obojshhika_mebeli_5_go_razryada.htm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41E"/>
    <w:rsid w:val="0039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11581-5A5B-496A-AA9C-DCBDFE0D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ojshhika_mebel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обойщика мебели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