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A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облицовщика-мозаичника 5-го разряда</w:t>
      </w:r>
    </w:p>
    <w:p w:rsidR="00000000" w:rsidRDefault="00181A97">
      <w:pPr>
        <w:pStyle w:val="HTML"/>
      </w:pPr>
      <w:r>
        <w:t xml:space="preserve">                                                                  Утверждаю</w:t>
      </w:r>
    </w:p>
    <w:p w:rsidR="00000000" w:rsidRDefault="00181A97">
      <w:pPr>
        <w:pStyle w:val="HTML"/>
      </w:pPr>
      <w:r>
        <w:t>Руководитель "____________"</w:t>
      </w:r>
    </w:p>
    <w:p w:rsidR="00000000" w:rsidRDefault="00181A97">
      <w:pPr>
        <w:pStyle w:val="HTML"/>
      </w:pPr>
      <w:r>
        <w:t>____________ (____________)</w:t>
      </w:r>
    </w:p>
    <w:p w:rsidR="00000000" w:rsidRDefault="00181A97">
      <w:pPr>
        <w:pStyle w:val="HTML"/>
      </w:pPr>
      <w:r>
        <w:t>(подпись)     (Ф.И.О.)</w:t>
      </w:r>
    </w:p>
    <w:p w:rsidR="00000000" w:rsidRDefault="00181A97">
      <w:pPr>
        <w:pStyle w:val="HTML"/>
      </w:pPr>
    </w:p>
    <w:p w:rsidR="00000000" w:rsidRDefault="00181A97">
      <w:pPr>
        <w:pStyle w:val="HTML"/>
      </w:pPr>
      <w:r>
        <w:t>"____"</w:t>
      </w:r>
      <w:r>
        <w:t>_____________ ____ г.</w:t>
      </w:r>
    </w:p>
    <w:p w:rsidR="00000000" w:rsidRDefault="00181A97">
      <w:pPr>
        <w:pStyle w:val="HTML"/>
      </w:pPr>
      <w:r>
        <w:t>М.П.</w:t>
      </w:r>
    </w:p>
    <w:p w:rsidR="00000000" w:rsidRDefault="00181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A97">
      <w:pPr>
        <w:pStyle w:val="left"/>
      </w:pPr>
      <w:r>
        <w:t>"___"__________ ____ г. N ____</w:t>
      </w:r>
    </w:p>
    <w:p w:rsidR="00000000" w:rsidRDefault="00181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A9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181A9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облицовщика-мозаичника 5-го разряда</w:t>
      </w:r>
    </w:p>
    <w:p w:rsidR="00000000" w:rsidRDefault="00181A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81A97">
      <w:pPr>
        <w:pStyle w:val="just"/>
      </w:pPr>
      <w:r>
        <w:t>1.1. Настоящая должностная инструкция определяет функциональные</w:t>
      </w:r>
      <w:r>
        <w:t xml:space="preserve"> обязанности, права и ответственность облицовщика-мозаичника 5-го разряда "____________" (далее - "Организация").</w:t>
      </w:r>
    </w:p>
    <w:p w:rsidR="00000000" w:rsidRDefault="00181A97">
      <w:pPr>
        <w:pStyle w:val="just"/>
      </w:pPr>
      <w:r>
        <w:t>1.2. Облицовщик-мозаичник 5-го разряда назначается на должность и освобождается от должности в установленном действующим трудовым законодатель</w:t>
      </w:r>
      <w:r>
        <w:t>ством порядке приказом Руководителя Организации.</w:t>
      </w:r>
    </w:p>
    <w:p w:rsidR="00000000" w:rsidRDefault="00181A97">
      <w:pPr>
        <w:pStyle w:val="just"/>
      </w:pPr>
      <w:r>
        <w:t>1.3. Облицовщик-мозаичник 5-го разряда подчиняется непосредственно _________ Организации.</w:t>
      </w:r>
    </w:p>
    <w:p w:rsidR="00000000" w:rsidRDefault="00181A97">
      <w:pPr>
        <w:pStyle w:val="just"/>
      </w:pPr>
      <w:r>
        <w:t>1.4. Облицовщик-мозаичник 5-го разряда должен знать:</w:t>
      </w:r>
    </w:p>
    <w:p w:rsidR="00000000" w:rsidRDefault="00181A97">
      <w:pPr>
        <w:pStyle w:val="just"/>
      </w:pPr>
      <w:r>
        <w:t>- способы разбивки и провешивания криволинейных поверхностей;</w:t>
      </w:r>
    </w:p>
    <w:p w:rsidR="00000000" w:rsidRDefault="00181A97">
      <w:pPr>
        <w:pStyle w:val="just"/>
      </w:pPr>
      <w:r>
        <w:t xml:space="preserve">- </w:t>
      </w:r>
      <w:r>
        <w:t>способы дозировки красителей для получения массы необходимого цвета;</w:t>
      </w:r>
    </w:p>
    <w:p w:rsidR="00000000" w:rsidRDefault="00181A97">
      <w:pPr>
        <w:pStyle w:val="just"/>
      </w:pPr>
      <w:r>
        <w:t>- свойства камня, применяемого для саженой мозаики;</w:t>
      </w:r>
    </w:p>
    <w:p w:rsidR="00000000" w:rsidRDefault="00181A97">
      <w:pPr>
        <w:pStyle w:val="just"/>
      </w:pPr>
      <w:r>
        <w:t>- правила построения рисунка;</w:t>
      </w:r>
    </w:p>
    <w:p w:rsidR="00000000" w:rsidRDefault="00181A97">
      <w:pPr>
        <w:pStyle w:val="just"/>
      </w:pPr>
      <w:r>
        <w:t>- устройство оборудования для приготовления раствора и подачи его к месту укладки.</w:t>
      </w:r>
    </w:p>
    <w:p w:rsidR="00000000" w:rsidRDefault="00181A97">
      <w:pPr>
        <w:pStyle w:val="just"/>
      </w:pPr>
      <w:r>
        <w:t>1.5. В период временно</w:t>
      </w:r>
      <w:r>
        <w:t>го отсутствия облицовщика-мозаичника 5-го разряда его обязанности возлагаются на ________________.</w:t>
      </w:r>
    </w:p>
    <w:p w:rsidR="00000000" w:rsidRDefault="00181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A9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81A97">
      <w:pPr>
        <w:pStyle w:val="just"/>
      </w:pPr>
      <w:r>
        <w:lastRenderedPageBreak/>
        <w:t>Облицовщик-мозаичник 5-го разряда осуществляет:</w:t>
      </w:r>
    </w:p>
    <w:p w:rsidR="00000000" w:rsidRDefault="00181A97">
      <w:pPr>
        <w:pStyle w:val="just"/>
      </w:pPr>
      <w:r>
        <w:t>Укладка и уплотнение отделочного мозаичного слоя на криволинейных поверхностях.</w:t>
      </w:r>
    </w:p>
    <w:p w:rsidR="00000000" w:rsidRDefault="00181A97">
      <w:pPr>
        <w:pStyle w:val="just"/>
      </w:pPr>
      <w:r>
        <w:t>Заготовка медных и латунных жилок.</w:t>
      </w:r>
    </w:p>
    <w:p w:rsidR="00000000" w:rsidRDefault="00181A97">
      <w:pPr>
        <w:pStyle w:val="just"/>
      </w:pPr>
      <w:r>
        <w:t>Нарезка из толстого стекла лекальных жилок.</w:t>
      </w:r>
    </w:p>
    <w:p w:rsidR="00000000" w:rsidRDefault="00181A97">
      <w:pPr>
        <w:pStyle w:val="just"/>
      </w:pPr>
      <w:r>
        <w:t>Разметка рисунка с прокладкой жилок.</w:t>
      </w:r>
    </w:p>
    <w:p w:rsidR="00000000" w:rsidRDefault="00181A97">
      <w:pPr>
        <w:pStyle w:val="just"/>
      </w:pPr>
      <w:r>
        <w:t>Укладка криволинейных мозаичных архитектурных деталей.</w:t>
      </w:r>
    </w:p>
    <w:p w:rsidR="00000000" w:rsidRDefault="00181A97">
      <w:pPr>
        <w:pStyle w:val="just"/>
      </w:pPr>
      <w:r>
        <w:t>Шлифо</w:t>
      </w:r>
      <w:r>
        <w:t>вка и полировка криволинейных поверхностей.</w:t>
      </w:r>
    </w:p>
    <w:p w:rsidR="00000000" w:rsidRDefault="00181A97">
      <w:pPr>
        <w:pStyle w:val="just"/>
      </w:pPr>
      <w:r>
        <w:t>Ремонт мозаичных полов и архитектурных деталей.</w:t>
      </w:r>
    </w:p>
    <w:p w:rsidR="00000000" w:rsidRDefault="00181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A9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81A97">
      <w:pPr>
        <w:pStyle w:val="just"/>
      </w:pPr>
      <w:r>
        <w:t>Облицовщик-мозаичник 5-го разряда имеет право:</w:t>
      </w:r>
    </w:p>
    <w:p w:rsidR="00000000" w:rsidRDefault="00181A97">
      <w:pPr>
        <w:pStyle w:val="just"/>
      </w:pPr>
      <w:r>
        <w:t>3.1. Запрашивать и получать необходимые материалы и документы, относящиеся к вопросам деятельности облицовщ</w:t>
      </w:r>
      <w:r>
        <w:t>ика-мозаичника 5-го разряда.</w:t>
      </w:r>
    </w:p>
    <w:p w:rsidR="00000000" w:rsidRDefault="00181A9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облицовщика-мозаичника 5-го разряда.</w:t>
      </w:r>
    </w:p>
    <w:p w:rsidR="00000000" w:rsidRDefault="00181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A9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</w:t>
      </w:r>
      <w:r>
        <w:rPr>
          <w:rFonts w:eastAsia="Times New Roman"/>
        </w:rPr>
        <w:t>ТЬ</w:t>
      </w:r>
    </w:p>
    <w:p w:rsidR="00000000" w:rsidRDefault="00181A97">
      <w:pPr>
        <w:pStyle w:val="just"/>
      </w:pPr>
      <w:r>
        <w:t>Облицовщик-мозаичник 5-го разряда несет ответственность за:</w:t>
      </w:r>
    </w:p>
    <w:p w:rsidR="00000000" w:rsidRDefault="00181A9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181A97">
      <w:pPr>
        <w:pStyle w:val="just"/>
      </w:pPr>
      <w:r>
        <w:t>4.2. Недостоверную информацию о состоянии выполнения работы.</w:t>
      </w:r>
    </w:p>
    <w:p w:rsidR="00000000" w:rsidRDefault="00181A97">
      <w:pPr>
        <w:pStyle w:val="just"/>
      </w:pPr>
      <w:r>
        <w:t>4.3. Невыполнение приказов, распоряжений и поручений Руководителя О</w:t>
      </w:r>
      <w:r>
        <w:t>рганизации.</w:t>
      </w:r>
    </w:p>
    <w:p w:rsidR="00000000" w:rsidRDefault="00181A97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181A97">
      <w:pPr>
        <w:pStyle w:val="just"/>
      </w:pPr>
      <w:r>
        <w:t>4.5. Необеспечение соблюдения трудовой дисциплины.</w:t>
      </w:r>
    </w:p>
    <w:p w:rsidR="00000000" w:rsidRDefault="00181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A97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</w:t>
      </w:r>
      <w:r>
        <w:rPr>
          <w:rFonts w:eastAsia="Times New Roman"/>
        </w:rPr>
        <w:t>ЕНКА РАБОТЫ</w:t>
      </w:r>
    </w:p>
    <w:p w:rsidR="00000000" w:rsidRDefault="00181A97">
      <w:pPr>
        <w:pStyle w:val="just"/>
      </w:pPr>
      <w:r>
        <w:t>5.1. Режим работы облицовщика-мозаичника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181A97">
      <w:pPr>
        <w:pStyle w:val="just"/>
      </w:pPr>
      <w:r>
        <w:t>5.2. В связи с производственной необходимостью облицовщик-мозаичник 5-го разряда обяза</w:t>
      </w:r>
      <w:r>
        <w:t>н выезжать в служебные командировки (в т.ч. местного значения).</w:t>
      </w:r>
    </w:p>
    <w:p w:rsidR="00000000" w:rsidRDefault="00181A97">
      <w:pPr>
        <w:pStyle w:val="HTML"/>
      </w:pPr>
      <w:r>
        <w:t xml:space="preserve">    5.3. Оценка работы:</w:t>
      </w:r>
    </w:p>
    <w:p w:rsidR="00000000" w:rsidRDefault="00181A97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181A97">
      <w:pPr>
        <w:pStyle w:val="HTML"/>
      </w:pPr>
      <w:r>
        <w:t>исполнения облицовщиком-мозаичником 5-го разряда трудовых функций;</w:t>
      </w:r>
    </w:p>
    <w:p w:rsidR="00000000" w:rsidRDefault="00181A97">
      <w:pPr>
        <w:pStyle w:val="HTML"/>
      </w:pPr>
      <w:r>
        <w:t>- ___________________________</w:t>
      </w:r>
      <w:r>
        <w:t>_______________________________________.</w:t>
      </w:r>
    </w:p>
    <w:p w:rsidR="00000000" w:rsidRDefault="00181A97">
      <w:pPr>
        <w:pStyle w:val="HTML"/>
      </w:pPr>
      <w:r>
        <w:t>(указать порядок и основания для иных видов оценки работы)</w:t>
      </w:r>
    </w:p>
    <w:p w:rsidR="00000000" w:rsidRDefault="00181A97">
      <w:pPr>
        <w:pStyle w:val="HTML"/>
      </w:pPr>
    </w:p>
    <w:p w:rsidR="00000000" w:rsidRDefault="00181A97">
      <w:pPr>
        <w:pStyle w:val="HTML"/>
      </w:pPr>
      <w:r>
        <w:t>__________________________ _____________ ____________________________</w:t>
      </w:r>
    </w:p>
    <w:p w:rsidR="00000000" w:rsidRDefault="00181A97">
      <w:pPr>
        <w:pStyle w:val="HTML"/>
      </w:pPr>
      <w:r>
        <w:t>(должность лица,        (подпись)             (Ф.И.О.)</w:t>
      </w:r>
    </w:p>
    <w:p w:rsidR="00000000" w:rsidRDefault="00181A97">
      <w:pPr>
        <w:pStyle w:val="HTML"/>
      </w:pPr>
      <w:r>
        <w:t>составившего инструкцию)</w:t>
      </w:r>
    </w:p>
    <w:p w:rsidR="00000000" w:rsidRDefault="00181A97">
      <w:pPr>
        <w:pStyle w:val="HTML"/>
      </w:pPr>
    </w:p>
    <w:p w:rsidR="00000000" w:rsidRDefault="00181A97">
      <w:pPr>
        <w:pStyle w:val="HTML"/>
      </w:pPr>
      <w:r>
        <w:t>"___"____________ ____ г.</w:t>
      </w:r>
    </w:p>
    <w:p w:rsidR="00000000" w:rsidRDefault="00181A97">
      <w:pPr>
        <w:pStyle w:val="HTML"/>
      </w:pPr>
    </w:p>
    <w:p w:rsidR="00000000" w:rsidRDefault="00181A97">
      <w:pPr>
        <w:pStyle w:val="HTML"/>
      </w:pPr>
      <w:r>
        <w:t>__________________________ ____________ _____________________________</w:t>
      </w:r>
    </w:p>
    <w:p w:rsidR="00000000" w:rsidRDefault="00181A97">
      <w:pPr>
        <w:pStyle w:val="HTML"/>
      </w:pPr>
      <w:r>
        <w:t>(должность            (подпись)              (Ф.И.О.)</w:t>
      </w:r>
    </w:p>
    <w:p w:rsidR="00000000" w:rsidRDefault="00181A97">
      <w:pPr>
        <w:pStyle w:val="HTML"/>
      </w:pPr>
      <w:r>
        <w:t>непосредственного</w:t>
      </w:r>
    </w:p>
    <w:p w:rsidR="00000000" w:rsidRDefault="00181A97">
      <w:pPr>
        <w:pStyle w:val="HTML"/>
      </w:pPr>
      <w:r>
        <w:t>руководителя)</w:t>
      </w:r>
    </w:p>
    <w:p w:rsidR="00000000" w:rsidRDefault="00181A97">
      <w:pPr>
        <w:pStyle w:val="HTML"/>
      </w:pPr>
    </w:p>
    <w:p w:rsidR="00000000" w:rsidRDefault="00181A97">
      <w:pPr>
        <w:pStyle w:val="HTML"/>
      </w:pPr>
      <w:r>
        <w:t>"___"____________ ____ г.</w:t>
      </w:r>
    </w:p>
    <w:p w:rsidR="00000000" w:rsidRDefault="00181A97">
      <w:pPr>
        <w:pStyle w:val="HTML"/>
      </w:pPr>
    </w:p>
    <w:p w:rsidR="00000000" w:rsidRDefault="00181A97">
      <w:pPr>
        <w:pStyle w:val="HTML"/>
      </w:pPr>
      <w:r>
        <w:t>СОГЛАСОВАНО:</w:t>
      </w:r>
    </w:p>
    <w:p w:rsidR="00000000" w:rsidRDefault="00181A97">
      <w:pPr>
        <w:pStyle w:val="HTML"/>
      </w:pPr>
    </w:p>
    <w:p w:rsidR="00000000" w:rsidRDefault="00181A97">
      <w:pPr>
        <w:pStyle w:val="HTML"/>
      </w:pPr>
      <w:r>
        <w:t>Юриск</w:t>
      </w:r>
      <w:r>
        <w:t>онсульт ____________ ___________________</w:t>
      </w:r>
    </w:p>
    <w:p w:rsidR="00000000" w:rsidRDefault="00181A97">
      <w:pPr>
        <w:pStyle w:val="HTML"/>
      </w:pPr>
      <w:r>
        <w:t>(подпись)         (Ф.И.О.)</w:t>
      </w:r>
    </w:p>
    <w:p w:rsidR="00000000" w:rsidRDefault="00181A97">
      <w:pPr>
        <w:pStyle w:val="HTML"/>
      </w:pPr>
    </w:p>
    <w:p w:rsidR="00000000" w:rsidRDefault="00181A97">
      <w:pPr>
        <w:pStyle w:val="HTML"/>
      </w:pPr>
      <w:r>
        <w:t>"___"__________ ____ г.</w:t>
      </w:r>
    </w:p>
    <w:p w:rsidR="00000000" w:rsidRDefault="00181A97">
      <w:pPr>
        <w:pStyle w:val="HTML"/>
      </w:pPr>
    </w:p>
    <w:p w:rsidR="00000000" w:rsidRDefault="00181A97">
      <w:pPr>
        <w:pStyle w:val="HTML"/>
      </w:pPr>
      <w:r>
        <w:t>С инструкцией ознакомлен: ____________ ____________________</w:t>
      </w:r>
    </w:p>
    <w:p w:rsidR="00000000" w:rsidRDefault="00181A97">
      <w:pPr>
        <w:pStyle w:val="HTML"/>
      </w:pPr>
      <w:r>
        <w:t>(подпись)          (Ф.И.О.)</w:t>
      </w:r>
    </w:p>
    <w:p w:rsidR="00000000" w:rsidRDefault="00181A97">
      <w:pPr>
        <w:pStyle w:val="HTML"/>
      </w:pPr>
    </w:p>
    <w:p w:rsidR="00000000" w:rsidRDefault="00181A97">
      <w:pPr>
        <w:pStyle w:val="HTML"/>
      </w:pPr>
      <w:r>
        <w:t>"___"____________ ____ г.</w:t>
      </w:r>
    </w:p>
    <w:p w:rsidR="00000000" w:rsidRDefault="00181A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ozaichnika_5_go_razryada.htm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A97"/>
    <w:rsid w:val="0018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5AEDE5-275D-4199-90CF-31609DB61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mozaichn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облицовщика-мозаичника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2022-08-07T05:56:00Z</dcterms:created>
  <dcterms:modified xsi:type="dcterms:W3CDTF">2022-08-07T05:56:00Z</dcterms:modified>
</cp:coreProperties>
</file>