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4AC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научного сотрудника библиотеки</w:t>
      </w:r>
    </w:p>
    <w:p w:rsidR="00000000" w:rsidRDefault="002E4AC6">
      <w:pPr>
        <w:pStyle w:val="just"/>
      </w:pPr>
      <w:r>
        <w:t>Научный сотрудник библиотеки</w:t>
      </w:r>
    </w:p>
    <w:p w:rsidR="00000000" w:rsidRDefault="002E4A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AC6">
      <w:pPr>
        <w:pStyle w:val="HTML"/>
      </w:pPr>
      <w:r>
        <w:t xml:space="preserve">     ------------------------------</w:t>
      </w:r>
    </w:p>
    <w:p w:rsidR="00000000" w:rsidRDefault="002E4AC6">
      <w:pPr>
        <w:pStyle w:val="HTML"/>
      </w:pPr>
      <w:r>
        <w:t>(наименование организации)</w:t>
      </w:r>
    </w:p>
    <w:p w:rsidR="00000000" w:rsidRDefault="002E4AC6">
      <w:pPr>
        <w:pStyle w:val="HTML"/>
      </w:pPr>
      <w:r>
        <w:t>УТВЕРЖДАЮ</w:t>
      </w:r>
    </w:p>
    <w:p w:rsidR="00000000" w:rsidRDefault="002E4AC6">
      <w:pPr>
        <w:pStyle w:val="HTML"/>
      </w:pPr>
    </w:p>
    <w:p w:rsidR="00000000" w:rsidRDefault="002E4AC6">
      <w:pPr>
        <w:pStyle w:val="HTML"/>
      </w:pPr>
      <w:r>
        <w:t>ДОЛЖНОСТНАЯ ИНСТРУКЦИЯ</w:t>
      </w:r>
    </w:p>
    <w:p w:rsidR="00000000" w:rsidRDefault="002E4AC6">
      <w:pPr>
        <w:pStyle w:val="HTML"/>
      </w:pPr>
      <w:r>
        <w:t>-------------------------------</w:t>
      </w:r>
    </w:p>
    <w:p w:rsidR="00000000" w:rsidRDefault="002E4AC6">
      <w:pPr>
        <w:pStyle w:val="HTML"/>
      </w:pPr>
      <w:r>
        <w:t>(наименование должности)</w:t>
      </w:r>
    </w:p>
    <w:p w:rsidR="00000000" w:rsidRDefault="002E4AC6">
      <w:pPr>
        <w:pStyle w:val="HTML"/>
      </w:pPr>
      <w:r>
        <w:t>00.00.0000                    N 000</w:t>
      </w:r>
    </w:p>
    <w:p w:rsidR="00000000" w:rsidRDefault="002E4AC6">
      <w:pPr>
        <w:pStyle w:val="HTML"/>
      </w:pPr>
      <w:r>
        <w:t>----------  -------------------</w:t>
      </w:r>
    </w:p>
    <w:p w:rsidR="00000000" w:rsidRDefault="002E4AC6">
      <w:pPr>
        <w:pStyle w:val="HTML"/>
      </w:pPr>
      <w:r>
        <w:t>(подпись)  (инициалы, фамилия)</w:t>
      </w:r>
    </w:p>
    <w:p w:rsidR="00000000" w:rsidRDefault="002E4AC6">
      <w:pPr>
        <w:pStyle w:val="HTML"/>
      </w:pPr>
      <w:r>
        <w:t>Научного сотрудника библиотеки          00.00.0000</w:t>
      </w:r>
    </w:p>
    <w:p w:rsidR="00000000" w:rsidRDefault="002E4A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AC6">
      <w:pPr>
        <w:pStyle w:val="just"/>
      </w:pPr>
      <w:r>
        <w:t>1.1. Научный сотрудник библиотеки относится к категории специалистов.</w:t>
      </w:r>
    </w:p>
    <w:p w:rsidR="00000000" w:rsidRDefault="002E4AC6">
      <w:pPr>
        <w:pStyle w:val="just"/>
      </w:pPr>
      <w:r>
        <w:t>1.2. На до</w:t>
      </w:r>
      <w:r>
        <w:t>лжность:</w:t>
      </w:r>
    </w:p>
    <w:p w:rsidR="00000000" w:rsidRDefault="002E4AC6">
      <w:pPr>
        <w:pStyle w:val="just"/>
      </w:pPr>
      <w:r>
        <w:t>- младшего научного сотрудника библиотеки принимается лицо, имеющее высшее профессиональное образование (библиотечное, культуры и искусства, педагогическое) без предъявления требований к стажу работы или среднее профессиональное образование (библи</w:t>
      </w:r>
      <w:r>
        <w:t>отечное, культуры и искусства, педагогическое) и стаж работы в библиотеке не менее 1 года;</w:t>
      </w:r>
    </w:p>
    <w:p w:rsidR="00000000" w:rsidRDefault="002E4AC6">
      <w:pPr>
        <w:pStyle w:val="just"/>
      </w:pPr>
      <w:r>
        <w:t>- научного сотрудника библиотеки принимается (переводится) лицо, имеющее высшее профессиональное образование (библиотечное, культуры и искусства, педагогическое) и с</w:t>
      </w:r>
      <w:r>
        <w:t>таж работы в библиотеке не менее 2 лет;</w:t>
      </w:r>
    </w:p>
    <w:p w:rsidR="00000000" w:rsidRDefault="002E4AC6">
      <w:pPr>
        <w:pStyle w:val="just"/>
      </w:pPr>
      <w:r>
        <w:t>- старшего научного сотрудника библиотеки принимается (переводится) лицо, имеющее высшее профессиональное образование (библиотечное, культуры и искусства, педагогическое), ученая степень и стаж работы в должности нау</w:t>
      </w:r>
      <w:r>
        <w:t>чного сотрудника библиотеки не менее 2 лет или высшее профессиональное образование (библиотечное, культуры и искусства, педагогическое) и стаж работы в библиотеке не менее 5 лет;</w:t>
      </w:r>
    </w:p>
    <w:p w:rsidR="00000000" w:rsidRDefault="002E4AC6">
      <w:pPr>
        <w:pStyle w:val="just"/>
      </w:pPr>
      <w:r>
        <w:t>- главного научного сотрудника библиотеки принимается (переводится) лицо, име</w:t>
      </w:r>
      <w:r>
        <w:t>ющее высшее профессиональное образование (библиотечное, культуры и искусства, педагогическое), ученая степень и стаж работы в должности старшего научного сотрудника или ученого секретаря не менее 3 лет.</w:t>
      </w:r>
    </w:p>
    <w:p w:rsidR="00000000" w:rsidRDefault="002E4AC6">
      <w:pPr>
        <w:pStyle w:val="just"/>
      </w:pPr>
      <w:r>
        <w:t>1.3. Научный сотрудник библиотеки должен знать:</w:t>
      </w:r>
    </w:p>
    <w:p w:rsidR="00000000" w:rsidRDefault="002E4AC6">
      <w:pPr>
        <w:pStyle w:val="just"/>
      </w:pPr>
      <w:r>
        <w:t>- зак</w:t>
      </w:r>
      <w:r>
        <w:t>оны и иные нормативные правовые акты Российской Федерации, определяющие развитие в сферах библиотечного и архивного дела, информации, информационных технологий, защиты информации, авторских и смежных прав;</w:t>
      </w:r>
    </w:p>
    <w:p w:rsidR="00000000" w:rsidRDefault="002E4AC6">
      <w:pPr>
        <w:pStyle w:val="just"/>
      </w:pPr>
      <w:r>
        <w:t>- структуру библиотеки;</w:t>
      </w:r>
    </w:p>
    <w:p w:rsidR="00000000" w:rsidRDefault="002E4AC6">
      <w:pPr>
        <w:pStyle w:val="just"/>
      </w:pPr>
      <w:r>
        <w:lastRenderedPageBreak/>
        <w:t>- порядок формирования, на</w:t>
      </w:r>
      <w:r>
        <w:t>учной обработки и раскрытия, обеспечения сохранности, учета фонда документов библиотеки;</w:t>
      </w:r>
    </w:p>
    <w:p w:rsidR="00000000" w:rsidRDefault="002E4AC6">
      <w:pPr>
        <w:pStyle w:val="just"/>
      </w:pPr>
      <w:r>
        <w:t>- формы и методы информационно-библиотечного обслуживания пользователей (читателей) библиотеки;</w:t>
      </w:r>
    </w:p>
    <w:p w:rsidR="00000000" w:rsidRDefault="002E4AC6">
      <w:pPr>
        <w:pStyle w:val="just"/>
      </w:pPr>
      <w:r>
        <w:t>- правила и методы проведения научно-исследовательской, просветительско</w:t>
      </w:r>
      <w:r>
        <w:t>й, методической, консервационной и издательской деятельности библиотек;</w:t>
      </w:r>
    </w:p>
    <w:p w:rsidR="00000000" w:rsidRDefault="002E4AC6">
      <w:pPr>
        <w:pStyle w:val="just"/>
      </w:pPr>
      <w:r>
        <w:t>- отечественные и зарубежные достижения в области библиотечного дела;</w:t>
      </w:r>
    </w:p>
    <w:p w:rsidR="00000000" w:rsidRDefault="002E4AC6">
      <w:pPr>
        <w:pStyle w:val="just"/>
      </w:pPr>
      <w:r>
        <w:t>- порядок планирования, осуществления и оформления научно-исследовательских работ;</w:t>
      </w:r>
    </w:p>
    <w:p w:rsidR="00000000" w:rsidRDefault="002E4AC6">
      <w:pPr>
        <w:pStyle w:val="just"/>
      </w:pPr>
      <w:r>
        <w:t>- нормативные и методические документы по вопросам обеспечения безопасности библиотечных фондов;</w:t>
      </w:r>
    </w:p>
    <w:p w:rsidR="00000000" w:rsidRDefault="002E4AC6">
      <w:pPr>
        <w:pStyle w:val="just"/>
      </w:pPr>
      <w:r>
        <w:t>- основы трудового законодательства;</w:t>
      </w:r>
    </w:p>
    <w:p w:rsidR="00000000" w:rsidRDefault="002E4AC6">
      <w:pPr>
        <w:pStyle w:val="just"/>
      </w:pPr>
      <w:r>
        <w:t>- Правила внутреннего трудового распорядка;</w:t>
      </w:r>
    </w:p>
    <w:p w:rsidR="00000000" w:rsidRDefault="002E4AC6">
      <w:pPr>
        <w:pStyle w:val="just"/>
      </w:pPr>
      <w:r>
        <w:t>- правила и нормы охраны труда и техники безопасности, производственной санита</w:t>
      </w:r>
      <w:r>
        <w:t>рии и противопожарной защиты;</w:t>
      </w:r>
    </w:p>
    <w:p w:rsidR="00000000" w:rsidRDefault="002E4AC6">
      <w:pPr>
        <w:pStyle w:val="just"/>
      </w:pPr>
      <w:r>
        <w:t>- ______________________________________________________________________.</w:t>
      </w:r>
    </w:p>
    <w:p w:rsidR="00000000" w:rsidRDefault="002E4AC6">
      <w:pPr>
        <w:pStyle w:val="HTML"/>
      </w:pPr>
      <w:r>
        <w:t xml:space="preserve">    1.4. Научный сотрудник библиотеки в своей деятельности руководствуется:</w:t>
      </w:r>
    </w:p>
    <w:p w:rsidR="00000000" w:rsidRDefault="002E4AC6">
      <w:pPr>
        <w:pStyle w:val="HTML"/>
      </w:pPr>
      <w:r>
        <w:t>- Положением о _______________________________________________________;</w:t>
      </w:r>
    </w:p>
    <w:p w:rsidR="00000000" w:rsidRDefault="002E4AC6">
      <w:pPr>
        <w:pStyle w:val="HTML"/>
      </w:pPr>
      <w:r>
        <w:t>(наи</w:t>
      </w:r>
      <w:r>
        <w:t>менование структурного подразделения, в штат</w:t>
      </w:r>
    </w:p>
    <w:p w:rsidR="00000000" w:rsidRDefault="002E4AC6">
      <w:pPr>
        <w:pStyle w:val="HTML"/>
      </w:pPr>
      <w:r>
        <w:t>которого входит научный сотрудник)</w:t>
      </w:r>
    </w:p>
    <w:p w:rsidR="00000000" w:rsidRDefault="002E4AC6">
      <w:pPr>
        <w:pStyle w:val="HTML"/>
      </w:pPr>
      <w:r>
        <w:t>- настоящей должностной инструкцией;</w:t>
      </w:r>
    </w:p>
    <w:p w:rsidR="00000000" w:rsidRDefault="002E4AC6">
      <w:pPr>
        <w:pStyle w:val="HTML"/>
      </w:pPr>
      <w:r>
        <w:t>- ____________________________________________________________________.</w:t>
      </w:r>
    </w:p>
    <w:p w:rsidR="00000000" w:rsidRDefault="002E4AC6">
      <w:pPr>
        <w:pStyle w:val="HTML"/>
      </w:pPr>
      <w:r>
        <w:t>(иные акты и документы, непосредственно связанные с трудовой</w:t>
      </w:r>
    </w:p>
    <w:p w:rsidR="00000000" w:rsidRDefault="002E4AC6">
      <w:pPr>
        <w:pStyle w:val="HTML"/>
      </w:pPr>
      <w:r>
        <w:t>функци</w:t>
      </w:r>
      <w:r>
        <w:t>ей научного сотрудника библиотеки)</w:t>
      </w:r>
    </w:p>
    <w:p w:rsidR="00000000" w:rsidRDefault="002E4AC6">
      <w:pPr>
        <w:pStyle w:val="HTML"/>
      </w:pPr>
      <w:r>
        <w:t>1.5. Научный    сотрудник   библиотеки   подчиняется    непосредственно</w:t>
      </w:r>
    </w:p>
    <w:p w:rsidR="00000000" w:rsidRDefault="002E4AC6">
      <w:pPr>
        <w:pStyle w:val="HTML"/>
      </w:pPr>
      <w:r>
        <w:t>_________________________________________.</w:t>
      </w:r>
    </w:p>
    <w:p w:rsidR="00000000" w:rsidRDefault="002E4AC6">
      <w:pPr>
        <w:pStyle w:val="HTML"/>
      </w:pPr>
      <w:r>
        <w:t>(наименование должности руководителя)</w:t>
      </w:r>
    </w:p>
    <w:p w:rsidR="00000000" w:rsidRDefault="002E4AC6">
      <w:pPr>
        <w:pStyle w:val="just"/>
      </w:pPr>
      <w:r>
        <w:t>1.6. В период отсутствия научного сотрудника библиотеки (отпуска, бо</w:t>
      </w:r>
      <w:r>
        <w:t>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2E4AC6">
      <w:pPr>
        <w:pStyle w:val="just"/>
      </w:pPr>
      <w:r>
        <w:t xml:space="preserve">1.7. </w:t>
      </w:r>
      <w:r>
        <w:t>___________________________________________________________________.</w:t>
      </w:r>
    </w:p>
    <w:p w:rsidR="00000000" w:rsidRDefault="002E4A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AC6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2E4AC6">
      <w:pPr>
        <w:pStyle w:val="just"/>
      </w:pPr>
      <w:r>
        <w:t>2.1. Ведение научно-исследовательской работы.</w:t>
      </w:r>
    </w:p>
    <w:p w:rsidR="00000000" w:rsidRDefault="002E4AC6">
      <w:pPr>
        <w:pStyle w:val="just"/>
      </w:pPr>
      <w:r>
        <w:t>2.2. Информационно-библиотечное обслуживание пользователей (читателей) библиотеки.</w:t>
      </w:r>
    </w:p>
    <w:p w:rsidR="00000000" w:rsidRDefault="002E4A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AC6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2E4AC6">
      <w:pPr>
        <w:pStyle w:val="just"/>
      </w:pPr>
      <w:r>
        <w:t xml:space="preserve">Научный сотрудник </w:t>
      </w:r>
      <w:r>
        <w:t>библиотеки исполняет следующие обязанности:</w:t>
      </w:r>
    </w:p>
    <w:p w:rsidR="00000000" w:rsidRDefault="002E4AC6">
      <w:pPr>
        <w:pStyle w:val="just"/>
      </w:pPr>
      <w:r>
        <w:t>3.1. Осуществляет научно-исследовательские работы в рамках установленных целей, задач и предмета деятельности библиотеки планам научно-исследовательских работ по направлениям: библиотековедение, книговедение, ист</w:t>
      </w:r>
      <w:r>
        <w:t>ория и развитие библиотечного дела, а также иным - в соответствии с профилем комплектования библиотеки; подготовку публикаций.</w:t>
      </w:r>
    </w:p>
    <w:p w:rsidR="00000000" w:rsidRDefault="002E4AC6">
      <w:pPr>
        <w:pStyle w:val="just"/>
      </w:pPr>
      <w:r>
        <w:t>3.2. Принимает участие в научных конференциях, симпозиумах, семинарах, исследованиях.</w:t>
      </w:r>
    </w:p>
    <w:p w:rsidR="00000000" w:rsidRDefault="002E4AC6">
      <w:pPr>
        <w:pStyle w:val="just"/>
      </w:pPr>
      <w:r>
        <w:t>3.3. Ведет методическую и лекционную работу.</w:t>
      </w:r>
    </w:p>
    <w:p w:rsidR="00000000" w:rsidRDefault="002E4AC6">
      <w:pPr>
        <w:pStyle w:val="just"/>
      </w:pPr>
      <w:r>
        <w:t>3.4. Составляет планы своей научной деятельности, отчеты об их исполнении.</w:t>
      </w:r>
    </w:p>
    <w:p w:rsidR="00000000" w:rsidRDefault="002E4AC6">
      <w:pPr>
        <w:pStyle w:val="HTML"/>
      </w:pPr>
      <w:r>
        <w:t xml:space="preserve">    3.5. _________________________________________________________________.</w:t>
      </w:r>
    </w:p>
    <w:p w:rsidR="00000000" w:rsidRDefault="002E4AC6">
      <w:pPr>
        <w:pStyle w:val="HTML"/>
      </w:pPr>
      <w:r>
        <w:t>(другие обязанности)</w:t>
      </w:r>
    </w:p>
    <w:p w:rsidR="00000000" w:rsidRDefault="002E4A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AC6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E4AC6">
      <w:pPr>
        <w:pStyle w:val="just"/>
      </w:pPr>
      <w:r>
        <w:t xml:space="preserve">Научный сотрудник библиотеки </w:t>
      </w:r>
      <w:r>
        <w:t>имеет право:</w:t>
      </w:r>
    </w:p>
    <w:p w:rsidR="00000000" w:rsidRDefault="002E4AC6">
      <w:pPr>
        <w:pStyle w:val="just"/>
      </w:pPr>
      <w:r>
        <w:t>4.1. Участвовать в совещаниях по организационным вопросам.</w:t>
      </w:r>
    </w:p>
    <w:p w:rsidR="00000000" w:rsidRDefault="002E4AC6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2E4AC6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2E4AC6">
      <w:pPr>
        <w:pStyle w:val="just"/>
      </w:pPr>
      <w:r>
        <w:t>4.4. Требовать от руководства учреждения (организации) оказания содействия в исполнении его должностных обязанностей и реализации прав.</w:t>
      </w:r>
    </w:p>
    <w:p w:rsidR="00000000" w:rsidRDefault="002E4AC6">
      <w:pPr>
        <w:pStyle w:val="HTML"/>
      </w:pPr>
      <w:r>
        <w:t xml:space="preserve">    4.5. _________________________________________________________________.</w:t>
      </w:r>
    </w:p>
    <w:p w:rsidR="00000000" w:rsidRDefault="002E4AC6">
      <w:pPr>
        <w:pStyle w:val="HTML"/>
      </w:pPr>
      <w:r>
        <w:t>(другие права)</w:t>
      </w:r>
    </w:p>
    <w:p w:rsidR="00000000" w:rsidRDefault="002E4A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AC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E4AC6">
      <w:pPr>
        <w:pStyle w:val="just"/>
      </w:pPr>
      <w:r>
        <w:t>5.1. Науч</w:t>
      </w:r>
      <w:r>
        <w:t>ный сотрудник библиотеки привлекается к ответственности:</w:t>
      </w:r>
    </w:p>
    <w:p w:rsidR="00000000" w:rsidRDefault="002E4AC6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</w:t>
      </w:r>
      <w:r>
        <w:t>ийской Федерации;</w:t>
      </w:r>
    </w:p>
    <w:p w:rsidR="00000000" w:rsidRDefault="002E4AC6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2E4AC6">
      <w:pPr>
        <w:pStyle w:val="just"/>
      </w:pPr>
      <w:r>
        <w:t>- за причинение ущерба учреждению (организации) - в п</w:t>
      </w:r>
      <w:r>
        <w:t>орядке, установленном действующим трудовым законодательством Российской Федерации.</w:t>
      </w:r>
    </w:p>
    <w:p w:rsidR="00000000" w:rsidRDefault="002E4AC6">
      <w:pPr>
        <w:pStyle w:val="just"/>
      </w:pPr>
      <w:r>
        <w:t>5.2. ___________________________________________________________________.</w:t>
      </w:r>
    </w:p>
    <w:p w:rsidR="00000000" w:rsidRDefault="002E4A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AC6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2E4AC6">
      <w:pPr>
        <w:pStyle w:val="HTML"/>
      </w:pPr>
      <w:r>
        <w:t xml:space="preserve">    6.1. Настоящая   должностная   инструкция    разработана    на   о</w:t>
      </w:r>
      <w:r>
        <w:t>снове</w:t>
      </w:r>
    </w:p>
    <w:p w:rsidR="00000000" w:rsidRDefault="002E4AC6">
      <w:pPr>
        <w:pStyle w:val="HTML"/>
      </w:pPr>
      <w:r>
        <w:t>Квалификационной  характеристики  должности  "Научный сотрудник библиотеки"</w:t>
      </w:r>
    </w:p>
    <w:p w:rsidR="00000000" w:rsidRDefault="002E4AC6">
      <w:pPr>
        <w:pStyle w:val="HTML"/>
      </w:pPr>
      <w:r>
        <w:t>(Единый квалификационный  справочник должностей руководителей, специалистов</w:t>
      </w:r>
    </w:p>
    <w:p w:rsidR="00000000" w:rsidRDefault="002E4AC6">
      <w:pPr>
        <w:pStyle w:val="HTML"/>
      </w:pPr>
      <w:r>
        <w:t>и служащих. Раздел  "Квалификационные  характеристики должностей работников</w:t>
      </w:r>
    </w:p>
    <w:p w:rsidR="00000000" w:rsidRDefault="002E4AC6">
      <w:pPr>
        <w:pStyle w:val="HTML"/>
      </w:pPr>
      <w:r>
        <w:t>культуры,    искусства</w:t>
      </w:r>
      <w:r>
        <w:t xml:space="preserve">    и    кинематографии",    утвержденный    Приказом</w:t>
      </w:r>
    </w:p>
    <w:p w:rsidR="00000000" w:rsidRDefault="002E4AC6">
      <w:pPr>
        <w:pStyle w:val="HTML"/>
      </w:pPr>
      <w:r>
        <w:t>Минздравсоцразвития России от 30 марта 2011 г. N 251н), ___________________</w:t>
      </w:r>
    </w:p>
    <w:p w:rsidR="00000000" w:rsidRDefault="002E4AC6">
      <w:pPr>
        <w:pStyle w:val="HTML"/>
      </w:pPr>
      <w:r>
        <w:t>(реквизиты иных</w:t>
      </w:r>
    </w:p>
    <w:p w:rsidR="00000000" w:rsidRDefault="002E4AC6">
      <w:pPr>
        <w:pStyle w:val="HTML"/>
      </w:pPr>
      <w:r>
        <w:t>___________________________.</w:t>
      </w:r>
    </w:p>
    <w:p w:rsidR="00000000" w:rsidRDefault="002E4AC6">
      <w:pPr>
        <w:pStyle w:val="HTML"/>
      </w:pPr>
      <w:r>
        <w:t>актов и документов)</w:t>
      </w:r>
    </w:p>
    <w:p w:rsidR="00000000" w:rsidRDefault="002E4AC6">
      <w:pPr>
        <w:pStyle w:val="HTML"/>
      </w:pPr>
      <w:r>
        <w:t xml:space="preserve">6.2. Ознакомление  работника  с   настоящей   </w:t>
      </w:r>
      <w:r>
        <w:t>должностной   инструкцией</w:t>
      </w:r>
    </w:p>
    <w:p w:rsidR="00000000" w:rsidRDefault="002E4AC6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2E4AC6">
      <w:pPr>
        <w:pStyle w:val="HTML"/>
      </w:pPr>
      <w:r>
        <w:t>Факт  ознакомления  работника   с  настоящей  должностной   инструкцией</w:t>
      </w:r>
    </w:p>
    <w:p w:rsidR="00000000" w:rsidRDefault="002E4AC6">
      <w:pPr>
        <w:pStyle w:val="HTML"/>
      </w:pPr>
      <w:r>
        <w:t>подтверждается ____________________________________________________________</w:t>
      </w:r>
    </w:p>
    <w:p w:rsidR="00000000" w:rsidRDefault="002E4AC6">
      <w:pPr>
        <w:pStyle w:val="HTML"/>
      </w:pPr>
      <w:r>
        <w:t xml:space="preserve">(росписью </w:t>
      </w:r>
      <w:r>
        <w:t>в листе ознакомления, являющемся неотъемлемой</w:t>
      </w:r>
    </w:p>
    <w:p w:rsidR="00000000" w:rsidRDefault="002E4AC6">
      <w:pPr>
        <w:pStyle w:val="HTML"/>
      </w:pPr>
      <w:r>
        <w:t>___________________________________________________________________________</w:t>
      </w:r>
    </w:p>
    <w:p w:rsidR="00000000" w:rsidRDefault="002E4AC6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2E4AC6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2E4AC6">
      <w:pPr>
        <w:pStyle w:val="HTML"/>
      </w:pPr>
      <w:r>
        <w:t>инструкциями); в экземпляре должностной инструкции,</w:t>
      </w:r>
    </w:p>
    <w:p w:rsidR="00000000" w:rsidRDefault="002E4AC6">
      <w:pPr>
        <w:pStyle w:val="HTML"/>
      </w:pPr>
      <w:r>
        <w:t>__________________________________________________________________________.</w:t>
      </w:r>
    </w:p>
    <w:p w:rsidR="00000000" w:rsidRDefault="002E4AC6">
      <w:pPr>
        <w:pStyle w:val="HTML"/>
      </w:pPr>
      <w:r>
        <w:t>хранящемся у работодателя; иной способ)</w:t>
      </w:r>
    </w:p>
    <w:p w:rsidR="00000000" w:rsidRDefault="002E4AC6">
      <w:pPr>
        <w:pStyle w:val="just"/>
      </w:pPr>
      <w:r>
        <w:t>6.3. ___________________________________________________________________.</w:t>
      </w:r>
    </w:p>
    <w:p w:rsidR="00000000" w:rsidRDefault="002E4A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stnaya_instrukciya_nauchnogo_sotrudnika_biblioteki.htm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AC6"/>
    <w:rsid w:val="002E4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72FBD4-51F2-45F1-9363-5CECA71AE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uchnogo_sotrudnika_bibliote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1134</Words>
  <Characters>6469</Characters>
  <Application>Microsoft Office Word</Application>
  <DocSecurity>0</DocSecurity>
  <Lines>53</Lines>
  <Paragraphs>15</Paragraphs>
  <ScaleCrop>false</ScaleCrop>
  <Company/>
  <LinksUpToDate>false</LinksUpToDate>
  <CharactersWithSpaces>7588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научного сотрудника библиотеки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2022-08-07T05:55:00Z</dcterms:created>
  <dcterms:modified xsi:type="dcterms:W3CDTF">2022-08-07T05:55:00Z</dcterms:modified>
</cp:coreProperties>
</file>