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A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хозяйственного отдела. Вариант 2</w:t>
      </w:r>
    </w:p>
    <w:p w:rsidR="00000000" w:rsidRDefault="00B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4F">
      <w:pPr>
        <w:pStyle w:val="HTML"/>
      </w:pPr>
      <w:r>
        <w:t xml:space="preserve">                                                                  УТВЕРЖДАЮ</w:t>
      </w:r>
    </w:p>
    <w:p w:rsidR="00000000" w:rsidRDefault="00BC1A4F">
      <w:pPr>
        <w:pStyle w:val="HTML"/>
      </w:pPr>
      <w:r>
        <w:t>Руководитель "____________"</w:t>
      </w:r>
    </w:p>
    <w:p w:rsidR="00000000" w:rsidRDefault="00BC1A4F">
      <w:pPr>
        <w:pStyle w:val="HTML"/>
      </w:pPr>
      <w:r>
        <w:t>_____________/_____________</w:t>
      </w:r>
    </w:p>
    <w:p w:rsidR="00000000" w:rsidRDefault="00BC1A4F">
      <w:pPr>
        <w:pStyle w:val="HTML"/>
      </w:pPr>
      <w:r>
        <w:t>(подпись)      (Ф.И.О.)</w:t>
      </w:r>
    </w:p>
    <w:p w:rsidR="00000000" w:rsidRDefault="00BC1A4F">
      <w:pPr>
        <w:pStyle w:val="HTML"/>
      </w:pPr>
      <w:r>
        <w:t>"___"</w:t>
      </w:r>
      <w:r>
        <w:t>________ ___ г.</w:t>
      </w:r>
    </w:p>
    <w:p w:rsidR="00000000" w:rsidRDefault="00BC1A4F">
      <w:pPr>
        <w:pStyle w:val="HTML"/>
      </w:pPr>
      <w:r>
        <w:t>М.П.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>"___"________ ___ г. N ____</w:t>
      </w:r>
    </w:p>
    <w:p w:rsidR="00000000" w:rsidRDefault="00B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4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BC1A4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хозяйственного отдела</w:t>
      </w:r>
    </w:p>
    <w:p w:rsidR="00000000" w:rsidRDefault="00BC1A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C1A4F">
      <w:pPr>
        <w:pStyle w:val="just"/>
      </w:pPr>
      <w:r>
        <w:t>1.1. Настоящая должностная инструкция определяет функциональные обязанности</w:t>
      </w:r>
      <w:r>
        <w:t>, права и ответственность начальника хозяйственного отдела.</w:t>
      </w:r>
    </w:p>
    <w:p w:rsidR="00000000" w:rsidRDefault="00BC1A4F">
      <w:pPr>
        <w:pStyle w:val="just"/>
      </w:pPr>
      <w:r>
        <w:t>1.2. Начальник хозяйственного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C1A4F">
      <w:pPr>
        <w:pStyle w:val="just"/>
      </w:pPr>
      <w:r>
        <w:t>1.3. На</w:t>
      </w:r>
      <w:r>
        <w:t>чальник хозяйственного отдела подчиняется непосредственно ___________.</w:t>
      </w:r>
    </w:p>
    <w:p w:rsidR="00000000" w:rsidRDefault="00BC1A4F">
      <w:pPr>
        <w:pStyle w:val="just"/>
      </w:pPr>
      <w:r>
        <w:t>1.4. На должность начальника хозяйственного отдела назначается лицо, имеющее высшее профессиональное образование и стаж работы по специальности не менее 2 лет или среднее профессиональн</w:t>
      </w:r>
      <w:r>
        <w:t>ое образование и стаж работы по специальности не менее 5 лет.</w:t>
      </w:r>
    </w:p>
    <w:p w:rsidR="00000000" w:rsidRDefault="00BC1A4F">
      <w:pPr>
        <w:pStyle w:val="just"/>
      </w:pPr>
      <w:r>
        <w:t>1.5. Начальник хозяйственного отдела должен знать:</w:t>
      </w:r>
    </w:p>
    <w:p w:rsidR="00000000" w:rsidRDefault="00BC1A4F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административно-хозяйственно</w:t>
      </w:r>
      <w:r>
        <w:t>го обслуживания;</w:t>
      </w:r>
    </w:p>
    <w:p w:rsidR="00000000" w:rsidRDefault="00BC1A4F">
      <w:pPr>
        <w:pStyle w:val="just"/>
      </w:pPr>
      <w:r>
        <w:t>- структуру организации и перспективы ее развития;</w:t>
      </w:r>
    </w:p>
    <w:p w:rsidR="00000000" w:rsidRDefault="00BC1A4F">
      <w:pPr>
        <w:pStyle w:val="just"/>
      </w:pPr>
      <w:r>
        <w:t>- порядок ведения табельного учета;</w:t>
      </w:r>
    </w:p>
    <w:p w:rsidR="00000000" w:rsidRDefault="00BC1A4F">
      <w:pPr>
        <w:pStyle w:val="just"/>
      </w:pPr>
      <w:r>
        <w:t>- средства связи, вычислительной и организационной техники;</w:t>
      </w:r>
    </w:p>
    <w:p w:rsidR="00000000" w:rsidRDefault="00BC1A4F">
      <w:pPr>
        <w:pStyle w:val="just"/>
      </w:pPr>
      <w:r>
        <w:t>- порядок и сроки составления отчетности;</w:t>
      </w:r>
    </w:p>
    <w:p w:rsidR="00000000" w:rsidRDefault="00BC1A4F">
      <w:pPr>
        <w:pStyle w:val="just"/>
      </w:pPr>
      <w:r>
        <w:t>- средства механизации ручного труда;</w:t>
      </w:r>
    </w:p>
    <w:p w:rsidR="00000000" w:rsidRDefault="00BC1A4F">
      <w:pPr>
        <w:pStyle w:val="just"/>
      </w:pPr>
      <w:r>
        <w:t>- порядок пр</w:t>
      </w:r>
      <w:r>
        <w:t>иобретения оборудования, мебели, инвентаря, канцелярских принадлежностей и оформления расчетов за услуги;</w:t>
      </w:r>
    </w:p>
    <w:p w:rsidR="00000000" w:rsidRDefault="00BC1A4F">
      <w:pPr>
        <w:pStyle w:val="just"/>
      </w:pPr>
      <w:r>
        <w:lastRenderedPageBreak/>
        <w:t>- основы экономики, организации труда, производства и управления;</w:t>
      </w:r>
    </w:p>
    <w:p w:rsidR="00000000" w:rsidRDefault="00BC1A4F">
      <w:pPr>
        <w:pStyle w:val="just"/>
      </w:pPr>
      <w:r>
        <w:t>- основы трудового законодательства;</w:t>
      </w:r>
    </w:p>
    <w:p w:rsidR="00000000" w:rsidRDefault="00BC1A4F">
      <w:pPr>
        <w:pStyle w:val="just"/>
      </w:pPr>
      <w:r>
        <w:t>- правила внутреннего трудового распорядка;</w:t>
      </w:r>
    </w:p>
    <w:p w:rsidR="00000000" w:rsidRDefault="00BC1A4F">
      <w:pPr>
        <w:pStyle w:val="just"/>
      </w:pPr>
      <w:r>
        <w:t>- правила и нормы охраны труда.</w:t>
      </w:r>
    </w:p>
    <w:p w:rsidR="00000000" w:rsidRDefault="00B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4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C1A4F">
      <w:pPr>
        <w:pStyle w:val="just"/>
      </w:pPr>
      <w:r>
        <w:t>Начальник хозяйственного отдела:</w:t>
      </w:r>
    </w:p>
    <w:p w:rsidR="00000000" w:rsidRDefault="00BC1A4F">
      <w:pPr>
        <w:pStyle w:val="just"/>
      </w:pPr>
      <w:r>
        <w:t>2.1. Обеспечивает хозяйственное обслуживание и надлежащее состояние в соответствии с правилами и нормами производств</w:t>
      </w:r>
      <w:r>
        <w:t>енной санитарии и противопожарной защиты зданий и помещений, в которых расположены подразделения организации, а также контроль над исправностью оборудования (лифтов, освещения, систем отопления, вентиляции и др.).</w:t>
      </w:r>
    </w:p>
    <w:p w:rsidR="00000000" w:rsidRDefault="00BC1A4F">
      <w:pPr>
        <w:pStyle w:val="just"/>
      </w:pPr>
      <w:r>
        <w:t>2.2. Принимает участие в разработке планов</w:t>
      </w:r>
      <w:r>
        <w:t xml:space="preserve"> текущих и капитальных ремонтов основных фондов (зданий, систем водоснабжения, воздухопроводов и других сооружений), составлении смет хозяйственных расходов.</w:t>
      </w:r>
    </w:p>
    <w:p w:rsidR="00000000" w:rsidRDefault="00BC1A4F">
      <w:pPr>
        <w:pStyle w:val="just"/>
      </w:pPr>
      <w:r>
        <w:t>2.3. Организует проведение ремонта помещений, осуществляет контроль над качеством выполнения ремон</w:t>
      </w:r>
      <w:r>
        <w:t>тных работ.</w:t>
      </w:r>
    </w:p>
    <w:p w:rsidR="00000000" w:rsidRDefault="00BC1A4F">
      <w:pPr>
        <w:pStyle w:val="just"/>
      </w:pPr>
      <w:r>
        <w:t>2.4. Обеспечивает подразделения организации мебелью, хозяйственным инвентарем, средствами механизации инженерного и управленческого труда, осуществляет наблюдение за их сохранностью и проведением своевременного ремонта.</w:t>
      </w:r>
    </w:p>
    <w:p w:rsidR="00000000" w:rsidRDefault="00BC1A4F">
      <w:pPr>
        <w:pStyle w:val="just"/>
      </w:pPr>
      <w:r>
        <w:t>2.5. Организует оформлен</w:t>
      </w:r>
      <w:r>
        <w:t>ие необходимых документов для заключения договоров на оказание услуг, получение и хранение канцелярских принадлежностей, необходимых хозяйственных материалов, оборудования и инвентаря, обеспечивает ими структурные подразделения, а также ведение учета их ра</w:t>
      </w:r>
      <w:r>
        <w:t>сходования и составление установленной отчетности.</w:t>
      </w:r>
    </w:p>
    <w:p w:rsidR="00000000" w:rsidRDefault="00BC1A4F">
      <w:pPr>
        <w:pStyle w:val="just"/>
      </w:pPr>
      <w:r>
        <w:t>2.6. Контролирует рациональное расходование материалов и средств, выделяемых для хозяйственных целей.</w:t>
      </w:r>
    </w:p>
    <w:p w:rsidR="00000000" w:rsidRDefault="00BC1A4F">
      <w:pPr>
        <w:pStyle w:val="just"/>
      </w:pPr>
      <w:r>
        <w:t>2.7. Организует прием, регистрацию и необходимое обслуживание делегаций и лиц, прибывших в служебные ко</w:t>
      </w:r>
      <w:r>
        <w:t>мандировки.</w:t>
      </w:r>
    </w:p>
    <w:p w:rsidR="00000000" w:rsidRDefault="00BC1A4F">
      <w:pPr>
        <w:pStyle w:val="just"/>
      </w:pPr>
      <w:r>
        <w:t>2.8. Руководит работами по благоустройству, озеленению и уборке территории, праздничному художественному оформлению фасадов зданий, проходных.</w:t>
      </w:r>
    </w:p>
    <w:p w:rsidR="00000000" w:rsidRDefault="00BC1A4F">
      <w:pPr>
        <w:pStyle w:val="just"/>
      </w:pPr>
      <w:r>
        <w:t>2.9. Организует хозяйственное обслуживание проводимых совещаний, конференций, семинаров и других меро</w:t>
      </w:r>
      <w:r>
        <w:t>приятий.</w:t>
      </w:r>
    </w:p>
    <w:p w:rsidR="00000000" w:rsidRDefault="00BC1A4F">
      <w:pPr>
        <w:pStyle w:val="just"/>
      </w:pPr>
      <w:r>
        <w:t>2.10. Выполняет работы по организации табельного учета, рационального питания работников во время обеденных перерывов, составлению графиков отпусков и распорядка рабочего дня.</w:t>
      </w:r>
    </w:p>
    <w:p w:rsidR="00000000" w:rsidRDefault="00BC1A4F">
      <w:pPr>
        <w:pStyle w:val="just"/>
      </w:pPr>
      <w:r>
        <w:t xml:space="preserve">2.11. Обеспечивает выполнение противопожарных мероприятий и содержание </w:t>
      </w:r>
      <w:r>
        <w:t>в исправном состоянии пожарного инвентаря.</w:t>
      </w:r>
    </w:p>
    <w:p w:rsidR="00000000" w:rsidRDefault="00BC1A4F">
      <w:pPr>
        <w:pStyle w:val="just"/>
      </w:pPr>
      <w:r>
        <w:t>2.12. Принимает меры по внедрению средств связи, вычислительной и организационной техники.</w:t>
      </w:r>
    </w:p>
    <w:p w:rsidR="00000000" w:rsidRDefault="00BC1A4F">
      <w:pPr>
        <w:pStyle w:val="just"/>
      </w:pPr>
      <w:r>
        <w:t>2.13. Руководит работниками отдела.</w:t>
      </w:r>
    </w:p>
    <w:p w:rsidR="00000000" w:rsidRDefault="00B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4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C1A4F">
      <w:pPr>
        <w:pStyle w:val="just"/>
      </w:pPr>
      <w:r>
        <w:t>Начальник хозяйственного отдела имеет право:</w:t>
      </w:r>
    </w:p>
    <w:p w:rsidR="00000000" w:rsidRDefault="00BC1A4F">
      <w:pPr>
        <w:pStyle w:val="just"/>
      </w:pPr>
      <w:r>
        <w:t>3.1. Знакомиться с проектами ре</w:t>
      </w:r>
      <w:r>
        <w:t>шений руководителя организации, касающимися деятельности возглавляемого отдела.</w:t>
      </w:r>
    </w:p>
    <w:p w:rsidR="00000000" w:rsidRDefault="00BC1A4F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BC1A4F">
      <w:pPr>
        <w:pStyle w:val="just"/>
      </w:pPr>
      <w:r>
        <w:t>3.3. Вносить на рассмотрение руководителя организации предложения по улучшению деяте</w:t>
      </w:r>
      <w:r>
        <w:t>льности возглавляемого отдела.</w:t>
      </w:r>
    </w:p>
    <w:p w:rsidR="00000000" w:rsidRDefault="00BC1A4F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BC1A4F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BC1A4F">
      <w:pPr>
        <w:pStyle w:val="just"/>
      </w:pPr>
      <w:r>
        <w:t>3.6. Вносить руководству организации предложения о поощрени</w:t>
      </w:r>
      <w:r>
        <w:t>и отличившихся работников, наложении взысканий на нарушителей производственной и трудовой дисциплины.</w:t>
      </w:r>
    </w:p>
    <w:p w:rsidR="00000000" w:rsidRDefault="00BC1A4F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B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C1A4F">
      <w:pPr>
        <w:pStyle w:val="just"/>
      </w:pPr>
      <w:r>
        <w:t>Начальник хозяйственного отдела несет ответственность:</w:t>
      </w:r>
    </w:p>
    <w:p w:rsidR="00000000" w:rsidRDefault="00BC1A4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C1A4F">
      <w:pPr>
        <w:pStyle w:val="just"/>
      </w:pPr>
      <w:r>
        <w:t>4.2. За правонарушения</w:t>
      </w:r>
      <w:r>
        <w:t>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BC1A4F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BC1A4F">
      <w:pPr>
        <w:pStyle w:val="just"/>
      </w:pPr>
      <w:r>
        <w:t>4.4. За нар</w:t>
      </w:r>
      <w:r>
        <w:t>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BC1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A4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C1A4F">
      <w:pPr>
        <w:pStyle w:val="just"/>
      </w:pPr>
      <w:r>
        <w:t>5.1. Режим работы начальника хозяйственного отд</w:t>
      </w:r>
      <w:r>
        <w:t>ела определяется в соответствии с правилами внутреннего трудового распорядка, установленными в организации.</w:t>
      </w:r>
    </w:p>
    <w:p w:rsidR="00000000" w:rsidRDefault="00BC1A4F">
      <w:pPr>
        <w:pStyle w:val="just"/>
      </w:pPr>
      <w:r>
        <w:t>5.2. В связи с производственной необходимостью начальник хозяйственного отдела может выезжать в служебные командировки (в т.ч. местного значения).</w:t>
      </w:r>
    </w:p>
    <w:p w:rsidR="00000000" w:rsidRDefault="00BC1A4F">
      <w:pPr>
        <w:pStyle w:val="just"/>
      </w:pPr>
      <w:r>
        <w:t>5</w:t>
      </w:r>
      <w:r>
        <w:t>.3. Для решения оперативных вопросов по обеспечению производственной деятельности отдела начальнику хозяйственного отдела может выделяться служебный автотранспорт.</w:t>
      </w:r>
    </w:p>
    <w:p w:rsidR="00000000" w:rsidRDefault="00BC1A4F">
      <w:pPr>
        <w:pStyle w:val="just"/>
      </w:pPr>
      <w:r>
        <w:t>5.4. Оценка работы:</w:t>
      </w:r>
    </w:p>
    <w:p w:rsidR="00000000" w:rsidRDefault="00BC1A4F">
      <w:pPr>
        <w:pStyle w:val="just"/>
      </w:pPr>
      <w:r>
        <w:t xml:space="preserve">- регулярная - осуществляется непосредственным руководителем в процессе </w:t>
      </w:r>
      <w:r>
        <w:t>исполнения начальником хозяйственного отдела трудовых функций;</w:t>
      </w:r>
    </w:p>
    <w:p w:rsidR="00000000" w:rsidRDefault="00BC1A4F">
      <w:pPr>
        <w:pStyle w:val="HTML"/>
      </w:pPr>
      <w:r>
        <w:t xml:space="preserve">    - ____________________________________________________________________.</w:t>
      </w:r>
    </w:p>
    <w:p w:rsidR="00000000" w:rsidRDefault="00BC1A4F">
      <w:pPr>
        <w:pStyle w:val="HTML"/>
      </w:pPr>
      <w:r>
        <w:t>(указать порядок и основания для иных видов оценки работы)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>Настоящая должностная инструкция разработана в соответств</w:t>
      </w:r>
      <w:r>
        <w:t>ии с _________</w:t>
      </w:r>
    </w:p>
    <w:p w:rsidR="00000000" w:rsidRDefault="00BC1A4F">
      <w:pPr>
        <w:pStyle w:val="HTML"/>
      </w:pPr>
      <w:r>
        <w:t>__________________________________________________________________________.</w:t>
      </w:r>
    </w:p>
    <w:p w:rsidR="00000000" w:rsidRDefault="00BC1A4F">
      <w:pPr>
        <w:pStyle w:val="HTML"/>
      </w:pPr>
      <w:r>
        <w:t>(наименование, номер и дата документа)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>__________________________ _____________ _______________________</w:t>
      </w:r>
    </w:p>
    <w:p w:rsidR="00000000" w:rsidRDefault="00BC1A4F">
      <w:pPr>
        <w:pStyle w:val="HTML"/>
      </w:pPr>
      <w:r>
        <w:t>(должность           (подпись)           (Ф.И.О.)</w:t>
      </w:r>
    </w:p>
    <w:p w:rsidR="00000000" w:rsidRDefault="00BC1A4F">
      <w:pPr>
        <w:pStyle w:val="HTML"/>
      </w:pPr>
      <w:r>
        <w:t>непосредст</w:t>
      </w:r>
      <w:r>
        <w:t>венного</w:t>
      </w:r>
    </w:p>
    <w:p w:rsidR="00000000" w:rsidRDefault="00BC1A4F">
      <w:pPr>
        <w:pStyle w:val="HTML"/>
      </w:pPr>
      <w:r>
        <w:t>руководителя)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>"___"________ ___ г.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>СОГЛАСОВАНО:</w:t>
      </w:r>
    </w:p>
    <w:p w:rsidR="00000000" w:rsidRDefault="00BC1A4F">
      <w:pPr>
        <w:pStyle w:val="HTML"/>
      </w:pPr>
      <w:r>
        <w:t>Юрисконсульт                       _________________ __________________</w:t>
      </w:r>
    </w:p>
    <w:p w:rsidR="00000000" w:rsidRDefault="00BC1A4F">
      <w:pPr>
        <w:pStyle w:val="HTML"/>
      </w:pPr>
      <w:r>
        <w:t>(подпись)          (Ф.И.О.)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>"___"________ ___ г.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 xml:space="preserve">С инструкцией ознакомлен:         </w:t>
      </w:r>
      <w:r>
        <w:t>__________________ __________________</w:t>
      </w:r>
    </w:p>
    <w:p w:rsidR="00000000" w:rsidRDefault="00BC1A4F">
      <w:pPr>
        <w:pStyle w:val="HTML"/>
      </w:pPr>
      <w:r>
        <w:t>(подпись)          (Ф.И.О.)</w:t>
      </w:r>
    </w:p>
    <w:p w:rsidR="00000000" w:rsidRDefault="00BC1A4F">
      <w:pPr>
        <w:pStyle w:val="HTML"/>
      </w:pPr>
    </w:p>
    <w:p w:rsidR="00000000" w:rsidRDefault="00BC1A4F">
      <w:pPr>
        <w:pStyle w:val="HTML"/>
      </w:pPr>
      <w:r>
        <w:t>"___"________ ___ г.</w:t>
      </w:r>
    </w:p>
    <w:p w:rsidR="00000000" w:rsidRDefault="00BC1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https://порядокправа.рф/obrazecy/dolzhnostnaya_instrukciya_nachalnika_xozyajstvennogo_otdela_2.htm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4F"/>
    <w:rsid w:val="00BC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007FC-D4B1-4DA6-B53A-E6570DAD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xozyajstvennogo_ot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хозяйственного отдела.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