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8C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наземного штурманского обеспечения полетов</w:t>
      </w:r>
    </w:p>
    <w:p w:rsidR="00000000" w:rsidRDefault="005538C0">
      <w:pPr>
        <w:pStyle w:val="just"/>
      </w:pPr>
      <w:r>
        <w:t>Начальник службы наземного</w:t>
      </w:r>
    </w:p>
    <w:p w:rsidR="00000000" w:rsidRDefault="005538C0">
      <w:pPr>
        <w:pStyle w:val="just"/>
      </w:pPr>
      <w:r>
        <w:t>штурманского обеспечения полетов</w:t>
      </w:r>
    </w:p>
    <w:p w:rsidR="00000000" w:rsidRDefault="00553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C0">
      <w:pPr>
        <w:pStyle w:val="HTML"/>
      </w:pPr>
      <w:r>
        <w:t>-----------------------------</w:t>
      </w:r>
    </w:p>
    <w:p w:rsidR="00000000" w:rsidRDefault="005538C0">
      <w:pPr>
        <w:pStyle w:val="HTML"/>
      </w:pPr>
      <w:r>
        <w:t>(наименование организации)</w:t>
      </w:r>
    </w:p>
    <w:p w:rsidR="00000000" w:rsidRDefault="005538C0">
      <w:pPr>
        <w:pStyle w:val="HTML"/>
      </w:pPr>
      <w:r>
        <w:t>УТВЕРЖДАЮ</w:t>
      </w:r>
    </w:p>
    <w:p w:rsidR="00000000" w:rsidRDefault="005538C0">
      <w:pPr>
        <w:pStyle w:val="HTML"/>
      </w:pPr>
    </w:p>
    <w:p w:rsidR="00000000" w:rsidRDefault="005538C0">
      <w:pPr>
        <w:pStyle w:val="HTML"/>
      </w:pPr>
      <w:r>
        <w:t>ДОЛЖНОСТНАЯ ИНСТРУКЦИЯ</w:t>
      </w:r>
    </w:p>
    <w:p w:rsidR="00000000" w:rsidRDefault="005538C0">
      <w:pPr>
        <w:pStyle w:val="HTML"/>
      </w:pPr>
      <w:r>
        <w:t>--------------------------------</w:t>
      </w:r>
    </w:p>
    <w:p w:rsidR="00000000" w:rsidRDefault="005538C0">
      <w:pPr>
        <w:pStyle w:val="HTML"/>
      </w:pPr>
      <w:r>
        <w:t>(наименование должности)</w:t>
      </w:r>
    </w:p>
    <w:p w:rsidR="00000000" w:rsidRDefault="005538C0">
      <w:pPr>
        <w:pStyle w:val="HTML"/>
      </w:pPr>
      <w:r>
        <w:t>00.00.0000              N 000</w:t>
      </w:r>
    </w:p>
    <w:p w:rsidR="00000000" w:rsidRDefault="005538C0">
      <w:pPr>
        <w:pStyle w:val="HTML"/>
      </w:pPr>
      <w:r>
        <w:t>----------   -------------------</w:t>
      </w:r>
    </w:p>
    <w:p w:rsidR="00000000" w:rsidRDefault="005538C0">
      <w:pPr>
        <w:pStyle w:val="HTML"/>
      </w:pPr>
      <w:r>
        <w:t>(подпись)   (инициалы, фамилия)</w:t>
      </w:r>
    </w:p>
    <w:p w:rsidR="00000000" w:rsidRDefault="005538C0">
      <w:pPr>
        <w:pStyle w:val="HTML"/>
      </w:pPr>
      <w:r>
        <w:t>Начальника службы наземного              00.00.0000</w:t>
      </w:r>
    </w:p>
    <w:p w:rsidR="00000000" w:rsidRDefault="005538C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штурманского обеспечения пол</w:t>
      </w:r>
      <w:r>
        <w:t>етов</w:t>
      </w:r>
    </w:p>
    <w:p w:rsidR="00000000" w:rsidRDefault="0055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службы наземного штурманского обеспечения полетов относится к категории руководителей.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начальника службы наземного штурманского обеспечения полетов принимается лицо, имеющее высшее профессиональное (летное) образование и стаж работы в должности штурмана воздушного судна не менее 2 лет.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службы наземного штурманског</w:t>
      </w:r>
      <w:r>
        <w:t>о обеспечения полетов должен знать: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и методические документы, регламентирующие штурманское обеспечение полетов;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теорию и </w:t>
      </w:r>
      <w:r>
        <w:t>технику самолетовождения;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и технические характеристики авиационной техники, наземных средств обеспечения полетов;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планирования и штурманского обеспечения полетов;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маршруты (районы) полетов;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географические и климатические особенности;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</w:t>
      </w:r>
      <w:r>
        <w:t xml:space="preserve"> степень оснащения навигационными средствами площадок десантирования (сброса грузов);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</w:t>
      </w:r>
      <w:r>
        <w:t>______________________________________________.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службы наземного штурманского обеспечения полетов в своей деятельности руководствуется:</w:t>
      </w:r>
    </w:p>
    <w:p w:rsidR="00000000" w:rsidRDefault="005538C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538C0">
      <w:pPr>
        <w:pStyle w:val="HTML"/>
      </w:pPr>
      <w:r>
        <w:t>(наименование организации)</w:t>
      </w:r>
    </w:p>
    <w:p w:rsidR="00000000" w:rsidRDefault="005538C0">
      <w:pPr>
        <w:pStyle w:val="HTML"/>
      </w:pPr>
      <w:r>
        <w:t xml:space="preserve">- </w:t>
      </w:r>
      <w:r>
        <w:t>настоящей должностной инструкцией;</w:t>
      </w:r>
    </w:p>
    <w:p w:rsidR="00000000" w:rsidRDefault="005538C0">
      <w:pPr>
        <w:pStyle w:val="HTML"/>
      </w:pPr>
      <w:r>
        <w:t>- ____________________________________________________________________.</w:t>
      </w:r>
    </w:p>
    <w:p w:rsidR="00000000" w:rsidRDefault="005538C0">
      <w:pPr>
        <w:pStyle w:val="HTML"/>
      </w:pPr>
      <w:r>
        <w:t>(иными актами и документами, непосредственно связанными с</w:t>
      </w:r>
    </w:p>
    <w:p w:rsidR="00000000" w:rsidRDefault="005538C0">
      <w:pPr>
        <w:pStyle w:val="HTML"/>
      </w:pPr>
      <w:r>
        <w:t>трудовой функцией начальника службы наземного</w:t>
      </w:r>
    </w:p>
    <w:p w:rsidR="00000000" w:rsidRDefault="005538C0">
      <w:pPr>
        <w:pStyle w:val="HTML"/>
      </w:pPr>
      <w:r>
        <w:t>штурманского обеспечения полетов)</w:t>
      </w:r>
    </w:p>
    <w:p w:rsidR="00000000" w:rsidRDefault="005538C0">
      <w:pPr>
        <w:pStyle w:val="HTML"/>
      </w:pPr>
      <w:r>
        <w:t>1.5. Началь</w:t>
      </w:r>
      <w:r>
        <w:t>ник  службы  наземного  штурманского   обеспечения   полетов</w:t>
      </w:r>
    </w:p>
    <w:p w:rsidR="00000000" w:rsidRDefault="005538C0">
      <w:pPr>
        <w:pStyle w:val="HTML"/>
      </w:pPr>
      <w:r>
        <w:t>подчиняется непосредственно ______________________________________________.</w:t>
      </w:r>
    </w:p>
    <w:p w:rsidR="00000000" w:rsidRDefault="005538C0">
      <w:pPr>
        <w:pStyle w:val="HTML"/>
      </w:pPr>
      <w:r>
        <w:t>(наименование должности руководителя)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службы наземного штурманского обеспечения пол</w:t>
      </w:r>
      <w:r>
        <w:t>етов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</w:t>
      </w:r>
      <w:r>
        <w:t>го в связи с замещением).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1.7. Начальник службы наземного штурманского обеспечения полетов относится к первому </w:t>
      </w:r>
      <w:r>
        <w:t xml:space="preserve">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5538C0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685017095"/>
      </w:pPr>
      <w:r>
        <w:t>1 Для должностной инструкции работника бюджетного учреждения.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</w:t>
      </w:r>
      <w:r>
        <w:t>__________________________________________________________________.</w:t>
      </w:r>
    </w:p>
    <w:p w:rsidR="00000000" w:rsidRDefault="0055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деятельностью работников службы наземного штурманского обеспечения полетов.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предполетной штурманской подготовкой экипажей.</w:t>
      </w:r>
    </w:p>
    <w:p w:rsidR="00000000" w:rsidRDefault="0055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</w:t>
      </w:r>
      <w:r>
        <w:rPr>
          <w:rFonts w:eastAsia="Times New Roman"/>
        </w:rPr>
        <w:t>занности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службы наземного штурманского обеспечения полетов исполняет следующие обязанности: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руководство деятельностью работников службы наземного штурманского обеспечения полетов.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Контролирует предполетную штурманскую подго</w:t>
      </w:r>
      <w:r>
        <w:t>товку экипажей и их готовность к вылету, наличие и правильность расчета штурманского плана и инженерно-штурманского расчета полета, знания экипажем района полетов воздушного транспорта (международных воздушных трасс) по маршруту полета и в районе аэродрома</w:t>
      </w:r>
      <w:r>
        <w:t xml:space="preserve"> вылета и назначения, мест расположения наземного оборудования, схем взлета и посадки на основных и запасных аэродромах.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Подготавливает документальное заключение о готовности экипажа к полету.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Возглавляет разработку типовых маршрутов полетов возд</w:t>
      </w:r>
      <w:r>
        <w:t>ушных судов по специальным заданиям с учетом их технических характеристик и планируемой заправки топливом, расположения аэродромов промежуточной (технической) посадки.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Выполняет предварительный штурманский расчет полетов.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Контролирует составление</w:t>
      </w:r>
      <w:r>
        <w:t xml:space="preserve"> заявок на диспетчерское обеспечение полетов воздушных судов по соответствующим маршрутам и передачу их в Центральное производственное диспетчерское управление гражданской авиации.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</w:t>
      </w:r>
      <w:r>
        <w:t>Организует предварительную подготовку резервных экипажей, вылетающих для решения специальных задач.</w:t>
      </w:r>
    </w:p>
    <w:p w:rsidR="00000000" w:rsidRDefault="005538C0">
      <w:pPr>
        <w:pStyle w:val="HTML"/>
      </w:pPr>
      <w:r>
        <w:t xml:space="preserve">    3.8. _________________________________________________________________.</w:t>
      </w:r>
    </w:p>
    <w:p w:rsidR="00000000" w:rsidRDefault="005538C0">
      <w:pPr>
        <w:pStyle w:val="HTML"/>
      </w:pPr>
      <w:r>
        <w:t>(иные обязанности)</w:t>
      </w:r>
    </w:p>
    <w:p w:rsidR="00000000" w:rsidRDefault="0055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службы наземного штурманского обеспечения</w:t>
      </w:r>
      <w:r>
        <w:t xml:space="preserve"> полетов имеет право: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5538C0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5538C0">
      <w:pPr>
        <w:pStyle w:val="HTML"/>
      </w:pPr>
      <w:r>
        <w:t>(виды документов)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организационным вопросам.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</w:t>
      </w:r>
      <w:r>
        <w:t>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перемещении и увольнении работни</w:t>
      </w:r>
      <w:r>
        <w:t>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</w:t>
      </w:r>
      <w:r>
        <w:t>ав.</w:t>
      </w:r>
    </w:p>
    <w:p w:rsidR="00000000" w:rsidRDefault="005538C0">
      <w:pPr>
        <w:pStyle w:val="HTML"/>
      </w:pPr>
      <w:r>
        <w:t xml:space="preserve">    4.9. _________________________________________________________________.</w:t>
      </w:r>
    </w:p>
    <w:p w:rsidR="00000000" w:rsidRDefault="005538C0">
      <w:pPr>
        <w:pStyle w:val="HTML"/>
      </w:pPr>
      <w:r>
        <w:t>(иные права)</w:t>
      </w:r>
    </w:p>
    <w:p w:rsidR="00000000" w:rsidRDefault="0055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</w:t>
      </w:r>
      <w:r>
        <w:t>Начальник службы наземного штурманского обеспечения полетов привлекается к ответственности: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</w:t>
      </w:r>
      <w:r>
        <w:t>щим трудовым законодательством Российской Федерации;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</w:t>
      </w:r>
      <w:r>
        <w:t>ким законодательством Российской Федерации;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55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</w:t>
      </w:r>
      <w:r>
        <w:rPr>
          <w:rFonts w:eastAsia="Times New Roman"/>
        </w:rPr>
        <w:t>ные положения</w:t>
      </w:r>
    </w:p>
    <w:p w:rsidR="00000000" w:rsidRDefault="005538C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538C0">
      <w:pPr>
        <w:pStyle w:val="HTML"/>
      </w:pPr>
      <w:r>
        <w:t>квалификационной   характеристики  должности  "Начальник  службы  наземного</w:t>
      </w:r>
    </w:p>
    <w:p w:rsidR="00000000" w:rsidRDefault="005538C0">
      <w:pPr>
        <w:pStyle w:val="HTML"/>
      </w:pPr>
      <w:r>
        <w:t>штурманского   обеспечения  полетов"  (Единый  квалификационный  справочник</w:t>
      </w:r>
    </w:p>
    <w:p w:rsidR="00000000" w:rsidRDefault="005538C0">
      <w:pPr>
        <w:pStyle w:val="HTML"/>
      </w:pPr>
      <w:r>
        <w:t>должностей рук</w:t>
      </w:r>
      <w:r>
        <w:t>оводителей, специалистов и служащих. Раздел "Квалификационные</w:t>
      </w:r>
    </w:p>
    <w:p w:rsidR="00000000" w:rsidRDefault="005538C0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5538C0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5538C0">
      <w:pPr>
        <w:pStyle w:val="HTML"/>
      </w:pPr>
      <w:r>
        <w:t>29.01.2009 N 32), ________________________</w:t>
      </w:r>
      <w:r>
        <w:t>________________________________.</w:t>
      </w:r>
    </w:p>
    <w:p w:rsidR="00000000" w:rsidRDefault="005538C0">
      <w:pPr>
        <w:pStyle w:val="HTML"/>
      </w:pPr>
      <w:r>
        <w:t>(реквизиты иных актов и документов)</w:t>
      </w:r>
    </w:p>
    <w:p w:rsidR="00000000" w:rsidRDefault="005538C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538C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538C0">
      <w:pPr>
        <w:pStyle w:val="HTML"/>
      </w:pPr>
      <w:r>
        <w:t>Факт  ознакомления  работника  с  настояще</w:t>
      </w:r>
      <w:r>
        <w:t>й   должностной   инструкцией</w:t>
      </w:r>
    </w:p>
    <w:p w:rsidR="00000000" w:rsidRDefault="005538C0">
      <w:pPr>
        <w:pStyle w:val="HTML"/>
      </w:pPr>
      <w:r>
        <w:t>подтверждается ____________________________________________________________</w:t>
      </w:r>
    </w:p>
    <w:p w:rsidR="00000000" w:rsidRDefault="005538C0">
      <w:pPr>
        <w:pStyle w:val="HTML"/>
      </w:pPr>
      <w:r>
        <w:t>(росписью в листе ознакомления, являющемся неотъемлемой</w:t>
      </w:r>
    </w:p>
    <w:p w:rsidR="00000000" w:rsidRDefault="005538C0">
      <w:pPr>
        <w:pStyle w:val="HTML"/>
      </w:pPr>
      <w:r>
        <w:t>___________________________________________________________________________</w:t>
      </w:r>
    </w:p>
    <w:p w:rsidR="00000000" w:rsidRDefault="005538C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538C0">
      <w:pPr>
        <w:pStyle w:val="HTML"/>
      </w:pPr>
      <w:r>
        <w:t>___________________________________________________________________________</w:t>
      </w:r>
    </w:p>
    <w:p w:rsidR="00000000" w:rsidRDefault="005538C0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5538C0">
      <w:pPr>
        <w:pStyle w:val="HTML"/>
      </w:pPr>
      <w:r>
        <w:t>__________________________________________________________________________.</w:t>
      </w:r>
    </w:p>
    <w:p w:rsidR="00000000" w:rsidRDefault="005538C0">
      <w:pPr>
        <w:pStyle w:val="HTML"/>
      </w:pPr>
      <w:r>
        <w:t>хранящемся у работодателя; иным способом)</w:t>
      </w:r>
    </w:p>
    <w:p w:rsidR="00000000" w:rsidRDefault="005538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55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rukciya_nachalnika_sluzhby_nazemnogo_shturmanskogo_obespecheniya_poletov.htm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8C0"/>
    <w:rsid w:val="0055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12FB2-1A82-49F7-8FFB-CDFA3901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01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nazemnogo_shturmanskogo_obespecheniya_po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1254</Words>
  <Characters>7150</Characters>
  <Application>Microsoft Office Word</Application>
  <DocSecurity>0</DocSecurity>
  <Lines>59</Lines>
  <Paragraphs>16</Paragraphs>
  <ScaleCrop>false</ScaleCrop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наземного штурманского обеспечения полетов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2022-08-07T05:44:00Z</dcterms:created>
  <dcterms:modified xsi:type="dcterms:W3CDTF">2022-08-07T05:44:00Z</dcterms:modified>
</cp:coreProperties>
</file>