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2D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(цеха) организации электроэнергетики</w:t>
      </w:r>
    </w:p>
    <w:p w:rsidR="00000000" w:rsidRDefault="00DE42D4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DE4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2D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службы (цеха)</w:t>
      </w:r>
    </w:p>
    <w:p w:rsidR="00000000" w:rsidRDefault="00DE42D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E42D4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службы (цеха) _______________ (далее - Организация).</w:t>
      </w:r>
    </w:p>
    <w:p w:rsidR="00000000" w:rsidRDefault="00DE42D4">
      <w:pPr>
        <w:pStyle w:val="just"/>
      </w:pPr>
      <w:r>
        <w:t>1.2. Начальник службы (цеха) назначается на дол</w:t>
      </w:r>
      <w:r>
        <w:t>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DE42D4">
      <w:pPr>
        <w:pStyle w:val="just"/>
      </w:pPr>
      <w:r>
        <w:t>1.3. Начальник службы (цеха) подчиняется непосредственно _______________ Организации.</w:t>
      </w:r>
    </w:p>
    <w:p w:rsidR="00000000" w:rsidRDefault="00DE42D4">
      <w:pPr>
        <w:pStyle w:val="just"/>
      </w:pPr>
      <w:r>
        <w:t>1.4. Квалификационные требования к лицу, назнача</w:t>
      </w:r>
      <w:r>
        <w:t>емому на должность:</w:t>
      </w:r>
    </w:p>
    <w:p w:rsidR="00000000" w:rsidRDefault="00DE42D4">
      <w:pPr>
        <w:pStyle w:val="just"/>
      </w:pPr>
      <w:r>
        <w:t>- высшее профессиональное (техническое) образование;</w:t>
      </w:r>
    </w:p>
    <w:p w:rsidR="00000000" w:rsidRDefault="00DE42D4">
      <w:pPr>
        <w:pStyle w:val="just"/>
      </w:pPr>
      <w:r>
        <w:t>- стаж работы на должностях специалистов и руководителей в организациях электроэнергетики или в организациях отраслей, соответствующих профилю деятельности службы (цеха), не менее 5 л</w:t>
      </w:r>
      <w:r>
        <w:t>ет.</w:t>
      </w:r>
    </w:p>
    <w:p w:rsidR="00000000" w:rsidRDefault="00DE42D4">
      <w:pPr>
        <w:pStyle w:val="just"/>
      </w:pPr>
      <w:r>
        <w:t>1.5. Начальник службы (цеха) должен знать:</w:t>
      </w:r>
    </w:p>
    <w:p w:rsidR="00000000" w:rsidRDefault="00DE42D4">
      <w:pPr>
        <w:pStyle w:val="just"/>
      </w:pPr>
      <w:r>
        <w:t>- законы и иные нормативные правовые акты, определяющие направления развития электроэнергетики;</w:t>
      </w:r>
    </w:p>
    <w:p w:rsidR="00000000" w:rsidRDefault="00DE42D4">
      <w:pPr>
        <w:pStyle w:val="just"/>
      </w:pPr>
      <w:r>
        <w:t>- организационно-распорядительные, нормативные, методические документы по вопросам, касающимся деятельности служб</w:t>
      </w:r>
      <w:r>
        <w:t>ы (цеха) организации;</w:t>
      </w:r>
    </w:p>
    <w:p w:rsidR="00000000" w:rsidRDefault="00DE42D4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DE42D4">
      <w:pPr>
        <w:pStyle w:val="just"/>
      </w:pPr>
      <w:r>
        <w:t>- положения и инструкции по расследованию и учету аварий и других технологических нарушений, несчастных случаев на производстве;</w:t>
      </w:r>
    </w:p>
    <w:p w:rsidR="00000000" w:rsidRDefault="00DE42D4">
      <w:pPr>
        <w:pStyle w:val="just"/>
      </w:pPr>
      <w:r>
        <w:t>- методики проведения противоаварийн</w:t>
      </w:r>
      <w:r>
        <w:t>ых и противопожарных тренировок;</w:t>
      </w:r>
    </w:p>
    <w:p w:rsidR="00000000" w:rsidRDefault="00DE42D4">
      <w:pPr>
        <w:pStyle w:val="just"/>
      </w:pPr>
      <w:r>
        <w:t>- принципиальные электрические, тепловые и другие технологические схемы;</w:t>
      </w:r>
    </w:p>
    <w:p w:rsidR="00000000" w:rsidRDefault="00DE42D4">
      <w:pPr>
        <w:pStyle w:val="just"/>
      </w:pPr>
      <w:r>
        <w:lastRenderedPageBreak/>
        <w:t>- схему оперативно-диспетчерского управления и организацию ремонтного обслуживания в организации электроэнергетики;</w:t>
      </w:r>
    </w:p>
    <w:p w:rsidR="00000000" w:rsidRDefault="00DE42D4">
      <w:pPr>
        <w:pStyle w:val="just"/>
      </w:pPr>
      <w:r>
        <w:t>- систему организации управления о</w:t>
      </w:r>
      <w:r>
        <w:t>храны труда, технической эксплуатации, пожарной безопасности в организации электроэнергетики; принцип действия, конструктивные особенности, нормальные, аварийные, послеаварийные и ремонтные режимы эксплуатации оборудования, сооружений и устройств, закрепле</w:t>
      </w:r>
      <w:r>
        <w:t>нных за службой (цехом) организации электроэнергетики;</w:t>
      </w:r>
    </w:p>
    <w:p w:rsidR="00000000" w:rsidRDefault="00DE42D4">
      <w:pPr>
        <w:pStyle w:val="just"/>
      </w:pPr>
      <w:r>
        <w:t>- передовой отечественный и зарубежный опыт по профилю деятельности службы (цеха) организации электроэнергетики;</w:t>
      </w:r>
    </w:p>
    <w:p w:rsidR="00000000" w:rsidRDefault="00DE42D4">
      <w:pPr>
        <w:pStyle w:val="just"/>
      </w:pPr>
      <w:r>
        <w:t>- Правила работы с персоналом в организациях электроэнергетики РФ;</w:t>
      </w:r>
    </w:p>
    <w:p w:rsidR="00000000" w:rsidRDefault="00DE42D4">
      <w:pPr>
        <w:pStyle w:val="just"/>
      </w:pPr>
      <w:r>
        <w:t>- должностные и произ</w:t>
      </w:r>
      <w:r>
        <w:t>водственные инструкции подчиненного персонала;</w:t>
      </w:r>
    </w:p>
    <w:p w:rsidR="00000000" w:rsidRDefault="00DE42D4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DE42D4">
      <w:pPr>
        <w:pStyle w:val="just"/>
      </w:pPr>
      <w:r>
        <w:t>- основы трудового законодательства;</w:t>
      </w:r>
    </w:p>
    <w:p w:rsidR="00000000" w:rsidRDefault="00DE42D4">
      <w:pPr>
        <w:pStyle w:val="just"/>
      </w:pPr>
      <w:r>
        <w:t>- правила по охране труда и пожарной безопасности.</w:t>
      </w:r>
    </w:p>
    <w:p w:rsidR="00000000" w:rsidRDefault="00DE42D4">
      <w:pPr>
        <w:pStyle w:val="just"/>
      </w:pPr>
      <w:r>
        <w:t>1.6. В период временного отсутствия начал</w:t>
      </w:r>
      <w:r>
        <w:t>ьника службы (цеха) его обязанности возлагаются на ____________________.</w:t>
      </w:r>
    </w:p>
    <w:p w:rsidR="00000000" w:rsidRDefault="00DE4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2D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E42D4">
      <w:pPr>
        <w:pStyle w:val="just"/>
      </w:pPr>
      <w:r>
        <w:t>Начальник службы (цеха):</w:t>
      </w:r>
    </w:p>
    <w:p w:rsidR="00000000" w:rsidRDefault="00DE42D4">
      <w:pPr>
        <w:pStyle w:val="just"/>
      </w:pPr>
      <w:r>
        <w:t>2.1. Осуществляет организационное и техническое руководство службой (цехом) Организации по эксплуатации или обеспечению условий для нормальной эксплуатации энергетического оборудования, зданий и сооружений.</w:t>
      </w:r>
    </w:p>
    <w:p w:rsidR="00000000" w:rsidRDefault="00DE42D4">
      <w:pPr>
        <w:pStyle w:val="just"/>
      </w:pPr>
      <w:r>
        <w:t>2.2. Организует оперативное обслуживание, обеспеч</w:t>
      </w:r>
      <w:r>
        <w:t>ивает выполнение ремонта, технического обслуживания, наладки, испытаний и других работ по поддержанию в эксплуатационной готовности и диагностике состояния закрепленного за службой (цехом) оборудования.</w:t>
      </w:r>
    </w:p>
    <w:p w:rsidR="00000000" w:rsidRDefault="00DE42D4">
      <w:pPr>
        <w:pStyle w:val="just"/>
      </w:pPr>
      <w:r>
        <w:t>2.3. Обеспечивает выполнение заявок на ремонтное и тр</w:t>
      </w:r>
      <w:r>
        <w:t>анспортно-механизированное обслуживание, выполнение анализов, наладки и испытаний, установки и настройки приборов, оптимизацию режимов эксплуатации и другие виды сервисного обслуживания энергетического производства.</w:t>
      </w:r>
    </w:p>
    <w:p w:rsidR="00000000" w:rsidRDefault="00DE42D4">
      <w:pPr>
        <w:pStyle w:val="just"/>
      </w:pPr>
      <w:r>
        <w:t>2.4. Подготавливает проекты текущих и пе</w:t>
      </w:r>
      <w:r>
        <w:t xml:space="preserve">рспективных планов работы службы (цеха), графиков выполнения отдельных работ (мероприятий), согласовывает условия и сроки их выполнения с заинтересованными лицами (подразделениями) Организации, а также с заказчиками и соисполнителями, доводит утвержденные </w:t>
      </w:r>
      <w:r>
        <w:t>плановые задания до подчиненного персонала.</w:t>
      </w:r>
    </w:p>
    <w:p w:rsidR="00000000" w:rsidRDefault="00DE42D4">
      <w:pPr>
        <w:pStyle w:val="just"/>
      </w:pPr>
      <w:r>
        <w:t>2.5. Организует разработку и внедрение организационно-технических мероприятий, направленных на улучшение охраны труда, повышение надежности и экономичности, улучшение экологических характеристик работы оборудован</w:t>
      </w:r>
      <w:r>
        <w:t>ия и сооружений, сокращение простоев в ремонте оборудования, механизацию и автоматизацию производственных процессов, обеспечение готовности оборудования, зданий и сооружений к сезонным условиям работы.</w:t>
      </w:r>
    </w:p>
    <w:p w:rsidR="00000000" w:rsidRDefault="00DE42D4">
      <w:pPr>
        <w:pStyle w:val="just"/>
      </w:pPr>
      <w:r>
        <w:t>2.6. Обеспечивает своевременную и качественную подгото</w:t>
      </w:r>
      <w:r>
        <w:t>вку оборудования и рабочих мест к выполнению ремонтных, наладочных и других работ, организует технический контроль качества выполнения ремонтных и монтажных работ на оборудовании, в зданиях и сооружениях службы (цеха), их соответствия проектной, технологич</w:t>
      </w:r>
      <w:r>
        <w:t>еской, нормативной документации.</w:t>
      </w:r>
    </w:p>
    <w:p w:rsidR="00000000" w:rsidRDefault="00DE42D4">
      <w:pPr>
        <w:pStyle w:val="just"/>
      </w:pPr>
      <w:r>
        <w:t>2.7. Участвует в приемке из ремонта и монтажа, проведении осмотров, опробования, эксплуатационных и пусковых испытаниях оборудования и сооружений службы (цеха).</w:t>
      </w:r>
    </w:p>
    <w:p w:rsidR="00000000" w:rsidRDefault="00DE42D4">
      <w:pPr>
        <w:pStyle w:val="just"/>
      </w:pPr>
      <w:r>
        <w:t>2.8. Обеспечивает своевременное рассмотрение технических проек</w:t>
      </w:r>
      <w:r>
        <w:t>тов и подготовку заключений по ним.</w:t>
      </w:r>
    </w:p>
    <w:p w:rsidR="00000000" w:rsidRDefault="00DE42D4">
      <w:pPr>
        <w:pStyle w:val="just"/>
      </w:pPr>
      <w:r>
        <w:t>2.9. Участвует в работе комиссий по расследованию причин аварий и других технологических нарушений в работе оборудования, несчастных случаев, проверке знаний, аттестации персонала, проведению аттестации и подготовке к се</w:t>
      </w:r>
      <w:r>
        <w:t>ртификации оборудования и рабочих мест на соответствие требованиям технической эксплуатации и охраны труда, а также в проводимых рейдах, комплексных проверках, производственных совещаниях.</w:t>
      </w:r>
    </w:p>
    <w:p w:rsidR="00000000" w:rsidRDefault="00DE42D4">
      <w:pPr>
        <w:pStyle w:val="just"/>
      </w:pPr>
      <w:r>
        <w:t>2.10. Подготавливает предложения к бизнес-планам производства и инв</w:t>
      </w:r>
      <w:r>
        <w:t>естиционной деятельности Организации, участвует в подготовке обосновывающих материалов для бизнес-планов.</w:t>
      </w:r>
    </w:p>
    <w:p w:rsidR="00000000" w:rsidRDefault="00DE42D4">
      <w:pPr>
        <w:pStyle w:val="just"/>
      </w:pPr>
      <w:r>
        <w:t>2.11. Организует работу с персоналом службы (цеха) с целью поддержания его готовности к выполнению своих профессиональных функций.</w:t>
      </w:r>
    </w:p>
    <w:p w:rsidR="00000000" w:rsidRDefault="00DE42D4">
      <w:pPr>
        <w:pStyle w:val="just"/>
      </w:pPr>
      <w:r>
        <w:t xml:space="preserve">2.12. Осуществляет </w:t>
      </w:r>
      <w:r>
        <w:t>руководство проведением цеховых тренировок, часов техники безопасности (ТБ), участвует в проведении станционных (сетевых) тренировок, дней ТБ, режимных дней, занятий по гражданской обороне и отработке действий подчиненного персонала при чрезвычайных ситуац</w:t>
      </w:r>
      <w:r>
        <w:t>иях; обеспечивает участие персонала службы (цеха) в смотрах, конкурсах профессионального мастерства и других проводимых в Организации мероприятиях.</w:t>
      </w:r>
    </w:p>
    <w:p w:rsidR="00000000" w:rsidRDefault="00DE42D4">
      <w:pPr>
        <w:pStyle w:val="just"/>
      </w:pPr>
      <w:r>
        <w:t>2.13. Содействует рационализаторской работе в службе (цехе), изучению и обобщению передового опыта, организу</w:t>
      </w:r>
      <w:r>
        <w:t>ет внедрение новой техники и технологии в производстве.</w:t>
      </w:r>
    </w:p>
    <w:p w:rsidR="00000000" w:rsidRDefault="00DE42D4">
      <w:pPr>
        <w:pStyle w:val="just"/>
      </w:pPr>
      <w:r>
        <w:t>2.14. Обеспечивает здоровые и безопасные условия труда в службе (цехе), организует ведение постоянного контроля факторов производственной среды, состояния охраны труда, технической эксплуатации и пожа</w:t>
      </w:r>
      <w:r>
        <w:t>рной безопасности в помещениях и на рабочих местах персонала.</w:t>
      </w:r>
    </w:p>
    <w:p w:rsidR="00000000" w:rsidRDefault="00DE42D4">
      <w:pPr>
        <w:pStyle w:val="just"/>
      </w:pPr>
      <w:r>
        <w:t>2.15. Организует разработку и пересмотр должностных и производственных инструкций и других нормативных документов для подчиненного персонала, обеспечивает комплектование рабочих мест нормативной</w:t>
      </w:r>
      <w:r>
        <w:t>, методической, проектной и другой документацией в соответствии с утвержденными перечнями.</w:t>
      </w:r>
    </w:p>
    <w:p w:rsidR="00000000" w:rsidRDefault="00DE42D4">
      <w:pPr>
        <w:pStyle w:val="just"/>
      </w:pPr>
      <w:r>
        <w:t>2.16. Участвует в разработке программ подготовки и повышения квалификации подчиненного персонала, контролирует своевременность их пересмотра.</w:t>
      </w:r>
    </w:p>
    <w:p w:rsidR="00000000" w:rsidRDefault="00DE42D4">
      <w:pPr>
        <w:pStyle w:val="just"/>
      </w:pPr>
      <w:r>
        <w:t>2.17. Обеспечивает свое</w:t>
      </w:r>
      <w:r>
        <w:t>временное составление и представление в соответствующие подразделения заявок на оборудование, материалы, инструмент, запчасти, транспорт, спецмеханизмы и защитные средства и другие материальные ресурсы, необходимые для проведения запланированных объемов ра</w:t>
      </w:r>
      <w:r>
        <w:t>бот; контролирует реализацию заявок, правильное использование, хранение и списание материальных ценностей.</w:t>
      </w:r>
    </w:p>
    <w:p w:rsidR="00000000" w:rsidRDefault="00DE42D4">
      <w:pPr>
        <w:pStyle w:val="just"/>
      </w:pPr>
      <w:r>
        <w:t>2.18. Обеспечивает соблюдение подчиненным персоналом требований правил, норм, инструкций по технической эксплуатации, охране труда, пожарной безопасн</w:t>
      </w:r>
      <w:r>
        <w:t>ости, трудовой и производственной дисциплины.</w:t>
      </w:r>
    </w:p>
    <w:p w:rsidR="00000000" w:rsidRDefault="00DE42D4">
      <w:pPr>
        <w:pStyle w:val="just"/>
      </w:pPr>
      <w:r>
        <w:t>2.19. Контролирует своевременность прохождения подчиненным персоналом проверки знаний, медицинских осмотров, обучения в специализированных организациях в соответствии с утвержденными планами и графиками.</w:t>
      </w:r>
    </w:p>
    <w:p w:rsidR="00000000" w:rsidRDefault="00DE42D4">
      <w:pPr>
        <w:pStyle w:val="just"/>
      </w:pPr>
      <w:r>
        <w:t xml:space="preserve">2.20. </w:t>
      </w:r>
      <w:r>
        <w:t>Организует ведение технических паспортов оборудования, зданий и сооружений службы (цеха), учета и анализа их работы и технического состояния.</w:t>
      </w:r>
    </w:p>
    <w:p w:rsidR="00000000" w:rsidRDefault="00DE42D4">
      <w:pPr>
        <w:pStyle w:val="just"/>
      </w:pPr>
      <w:r>
        <w:t>2.21. Обеспечивает составление отчетности согласно установленному перечню.</w:t>
      </w:r>
    </w:p>
    <w:p w:rsidR="00000000" w:rsidRDefault="00DE42D4">
      <w:pPr>
        <w:pStyle w:val="just"/>
      </w:pPr>
      <w:r>
        <w:t>2.22. Осуществляет расстановку подчинен</w:t>
      </w:r>
      <w:r>
        <w:t>ного персонала по участкам, бригадам, сменам, обслуживаемым объектам, направлениям деятельности; подготавливает и передает исполнителям текущие задания и обеспечивает условия для их выполнения, координирует работу подразделений службы (цеха).</w:t>
      </w:r>
    </w:p>
    <w:p w:rsidR="00000000" w:rsidRDefault="00DE42D4">
      <w:pPr>
        <w:pStyle w:val="just"/>
      </w:pPr>
      <w:r>
        <w:t>2.23. Ведет р</w:t>
      </w:r>
      <w:r>
        <w:t>аботу по подбору кандидатов для подготовки резерва руководящего, оперативного и другого персонала.</w:t>
      </w:r>
    </w:p>
    <w:p w:rsidR="00000000" w:rsidRDefault="00DE42D4">
      <w:pPr>
        <w:pStyle w:val="just"/>
      </w:pPr>
      <w:r>
        <w:t>2.24. Осуществляет методическое руководство работой профильных служб и цехов подведомственных организаций (филиалов), а также профильных групп и участков стр</w:t>
      </w:r>
      <w:r>
        <w:t>уктурных подразделений Организации.</w:t>
      </w:r>
    </w:p>
    <w:p w:rsidR="00000000" w:rsidRDefault="00DE42D4">
      <w:pPr>
        <w:pStyle w:val="just"/>
      </w:pPr>
      <w:r>
        <w:t>2.25. Руководит работниками службы (цеха).</w:t>
      </w:r>
    </w:p>
    <w:p w:rsidR="00000000" w:rsidRDefault="00DE4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2D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E42D4">
      <w:pPr>
        <w:pStyle w:val="just"/>
      </w:pPr>
      <w:r>
        <w:t>Начальник службы (цеха) имеет право:</w:t>
      </w:r>
    </w:p>
    <w:p w:rsidR="00000000" w:rsidRDefault="00DE42D4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E42D4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DE42D4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E42D4">
      <w:pPr>
        <w:pStyle w:val="just"/>
      </w:pPr>
      <w:r>
        <w:t xml:space="preserve">3.4. Получать служебную информацию, необходимую </w:t>
      </w:r>
      <w:r>
        <w:t>для осуществления своих обязанностей.</w:t>
      </w:r>
    </w:p>
    <w:p w:rsidR="00000000" w:rsidRDefault="00DE4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2D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E42D4">
      <w:pPr>
        <w:pStyle w:val="just"/>
      </w:pPr>
      <w:r>
        <w:t>Начальник службы (цеха) несет ответственность:</w:t>
      </w:r>
    </w:p>
    <w:p w:rsidR="00000000" w:rsidRDefault="00DE42D4">
      <w:pPr>
        <w:pStyle w:val="just"/>
      </w:pPr>
      <w:r>
        <w:t xml:space="preserve">4.1. За неисполнение или ненадлежащее исполнение своих обязанностей, предусмотренных настоящей должностной инструкцией, - в соответствии с действующим </w:t>
      </w:r>
      <w:r>
        <w:t>трудовым законодательством.</w:t>
      </w:r>
    </w:p>
    <w:p w:rsidR="00000000" w:rsidRDefault="00DE42D4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E42D4">
      <w:pPr>
        <w:pStyle w:val="just"/>
      </w:pPr>
      <w:r>
        <w:t xml:space="preserve">4.3. За причинение материального ущерба - в соответствии </w:t>
      </w:r>
      <w:r>
        <w:t>с действующим законодательством.</w:t>
      </w:r>
    </w:p>
    <w:p w:rsidR="00000000" w:rsidRDefault="00DE42D4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Организацией.</w:t>
      </w:r>
    </w:p>
    <w:p w:rsidR="00000000" w:rsidRDefault="00DE4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2D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E42D4">
      <w:pPr>
        <w:pStyle w:val="just"/>
      </w:pPr>
      <w:r>
        <w:t>5.1. Режим работы начальника службы (цеха) определяется в</w:t>
      </w:r>
      <w:r>
        <w:t xml:space="preserve"> соответствии с правилами внутреннего трудового распорядка, установленными в Организации.</w:t>
      </w:r>
    </w:p>
    <w:p w:rsidR="00000000" w:rsidRDefault="00DE42D4">
      <w:pPr>
        <w:pStyle w:val="just"/>
      </w:pPr>
      <w:r>
        <w:t>5.2. В соответствии с _______________ работодатель проводит оценку эффективности работы начальника службы (цеха). Комплекс мероприятий по оценке эффективности утвержд</w:t>
      </w:r>
      <w:r>
        <w:t>ен _______________ и включает в себя:</w:t>
      </w:r>
    </w:p>
    <w:p w:rsidR="00000000" w:rsidRDefault="00DE42D4">
      <w:pPr>
        <w:pStyle w:val="just"/>
      </w:pPr>
      <w:r>
        <w:t>- __________________________,</w:t>
      </w:r>
    </w:p>
    <w:p w:rsidR="00000000" w:rsidRDefault="00DE42D4">
      <w:pPr>
        <w:pStyle w:val="just"/>
      </w:pPr>
      <w:r>
        <w:t>- __________________________,</w:t>
      </w:r>
    </w:p>
    <w:p w:rsidR="00000000" w:rsidRDefault="00DE42D4">
      <w:pPr>
        <w:pStyle w:val="just"/>
      </w:pPr>
      <w:r>
        <w:t>- __________________________.</w:t>
      </w:r>
    </w:p>
    <w:p w:rsidR="00000000" w:rsidRDefault="00DE4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2D4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Квалификационного спр</w:t>
      </w:r>
      <w:r>
        <w:t>авочника должностей руководителей, специалистов и других служащих организаций электроэнергетики" и в соответствии с Трудовым кодексом РФ.</w:t>
      </w:r>
    </w:p>
    <w:p w:rsidR="00000000" w:rsidRDefault="00DE4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2D4">
      <w:pPr>
        <w:pStyle w:val="HTML"/>
      </w:pPr>
      <w:r>
        <w:t>_____________________________      _____________      _____________________</w:t>
      </w:r>
    </w:p>
    <w:p w:rsidR="00000000" w:rsidRDefault="00DE42D4">
      <w:pPr>
        <w:pStyle w:val="HTML"/>
      </w:pPr>
      <w:r>
        <w:t>(должность лица, составившего        (под</w:t>
      </w:r>
      <w:r>
        <w:t>пись)               (Ф.И.О.)</w:t>
      </w:r>
    </w:p>
    <w:p w:rsidR="00000000" w:rsidRDefault="00DE42D4">
      <w:pPr>
        <w:pStyle w:val="HTML"/>
      </w:pPr>
      <w:r>
        <w:t>инструкцию)</w:t>
      </w:r>
    </w:p>
    <w:p w:rsidR="00000000" w:rsidRDefault="00DE42D4">
      <w:pPr>
        <w:pStyle w:val="HTML"/>
      </w:pPr>
    </w:p>
    <w:p w:rsidR="00000000" w:rsidRDefault="00DE42D4">
      <w:pPr>
        <w:pStyle w:val="HTML"/>
      </w:pPr>
      <w:r>
        <w:t>"___"__________ ___ г.</w:t>
      </w:r>
    </w:p>
    <w:p w:rsidR="00000000" w:rsidRDefault="00DE42D4">
      <w:pPr>
        <w:pStyle w:val="HTML"/>
      </w:pPr>
    </w:p>
    <w:p w:rsidR="00000000" w:rsidRDefault="00DE42D4">
      <w:pPr>
        <w:pStyle w:val="HTML"/>
      </w:pPr>
      <w:r>
        <w:t>СОГЛАСОВАНО:</w:t>
      </w:r>
    </w:p>
    <w:p w:rsidR="00000000" w:rsidRDefault="00DE42D4">
      <w:pPr>
        <w:pStyle w:val="HTML"/>
      </w:pPr>
    </w:p>
    <w:p w:rsidR="00000000" w:rsidRDefault="00DE42D4">
      <w:pPr>
        <w:pStyle w:val="HTML"/>
      </w:pPr>
      <w:r>
        <w:t>Юрисконсульт                       _____________      _____________________</w:t>
      </w:r>
    </w:p>
    <w:p w:rsidR="00000000" w:rsidRDefault="00DE42D4">
      <w:pPr>
        <w:pStyle w:val="HTML"/>
      </w:pPr>
      <w:r>
        <w:t>(подпись)               (Ф.И.О.)</w:t>
      </w:r>
    </w:p>
    <w:p w:rsidR="00000000" w:rsidRDefault="00DE42D4">
      <w:pPr>
        <w:pStyle w:val="HTML"/>
      </w:pPr>
    </w:p>
    <w:p w:rsidR="00000000" w:rsidRDefault="00DE42D4">
      <w:pPr>
        <w:pStyle w:val="HTML"/>
      </w:pPr>
      <w:r>
        <w:t>"___"__________ ___ г.</w:t>
      </w:r>
    </w:p>
    <w:p w:rsidR="00000000" w:rsidRDefault="00DE42D4">
      <w:pPr>
        <w:pStyle w:val="HTML"/>
      </w:pPr>
    </w:p>
    <w:p w:rsidR="00000000" w:rsidRDefault="00DE42D4">
      <w:pPr>
        <w:pStyle w:val="HTML"/>
      </w:pPr>
      <w:r>
        <w:t>С инструкцией ознакомлен:          _____________      _____________________</w:t>
      </w:r>
    </w:p>
    <w:p w:rsidR="00000000" w:rsidRDefault="00DE42D4">
      <w:pPr>
        <w:pStyle w:val="HTML"/>
      </w:pPr>
      <w:r>
        <w:t>(подпись)               (Ф.И.О.)</w:t>
      </w:r>
    </w:p>
    <w:p w:rsidR="00000000" w:rsidRDefault="00DE42D4">
      <w:pPr>
        <w:pStyle w:val="HTML"/>
      </w:pPr>
    </w:p>
    <w:p w:rsidR="00000000" w:rsidRDefault="00DE42D4">
      <w:pPr>
        <w:pStyle w:val="HTML"/>
      </w:pPr>
      <w:r>
        <w:t>"___"____________ ____ г.</w:t>
      </w:r>
    </w:p>
    <w:p w:rsidR="00000000" w:rsidRDefault="00DE42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https://порядокправа.рф/obrazecy/dolzhnostnaya_instrukciya_nachalnika_sluzhby_cexa_organizacii_elektroenergetiki.htm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D4"/>
    <w:rsid w:val="00DE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A02902-06D2-46DC-B89B-7249A3F27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cexa_organizacii_elektroenerg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1644</Words>
  <Characters>9372</Characters>
  <Application>Microsoft Office Word</Application>
  <DocSecurity>0</DocSecurity>
  <Lines>78</Lines>
  <Paragraphs>21</Paragraphs>
  <ScaleCrop>false</ScaleCrop>
  <Company/>
  <LinksUpToDate>false</LinksUpToDate>
  <CharactersWithSpaces>10995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(цеха) организации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2022-08-07T05:43:00Z</dcterms:created>
  <dcterms:modified xsi:type="dcterms:W3CDTF">2022-08-07T05:43:00Z</dcterms:modified>
</cp:coreProperties>
</file>