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058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службы автоматизированной системы передачи данных</w:t>
      </w:r>
    </w:p>
    <w:p w:rsidR="00000000" w:rsidRDefault="00CD0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587">
      <w:pPr>
        <w:pStyle w:val="HTML"/>
      </w:pPr>
      <w:r>
        <w:t xml:space="preserve">                                                                  УТВЕРЖДАЮ</w:t>
      </w:r>
    </w:p>
    <w:p w:rsidR="00000000" w:rsidRDefault="00CD0587">
      <w:pPr>
        <w:pStyle w:val="HTML"/>
      </w:pPr>
      <w:r>
        <w:t>Руководитель "_____________________"</w:t>
      </w:r>
    </w:p>
    <w:p w:rsidR="00000000" w:rsidRDefault="00CD0587">
      <w:pPr>
        <w:pStyle w:val="HTML"/>
      </w:pPr>
      <w:r>
        <w:t>________________ (_________________)</w:t>
      </w:r>
    </w:p>
    <w:p w:rsidR="00000000" w:rsidRDefault="00CD0587">
      <w:pPr>
        <w:pStyle w:val="HTML"/>
      </w:pPr>
      <w:r>
        <w:t>(подпись)          (Ф.И.О.)</w:t>
      </w:r>
    </w:p>
    <w:p w:rsidR="00000000" w:rsidRDefault="00CD0587">
      <w:pPr>
        <w:pStyle w:val="HTML"/>
      </w:pPr>
      <w:r>
        <w:t>"___"________ ____ г.</w:t>
      </w:r>
    </w:p>
    <w:p w:rsidR="00000000" w:rsidRDefault="00CD0587">
      <w:pPr>
        <w:pStyle w:val="HTML"/>
      </w:pPr>
    </w:p>
    <w:p w:rsidR="00000000" w:rsidRDefault="00CD0587">
      <w:pPr>
        <w:pStyle w:val="HTML"/>
      </w:pPr>
      <w:r>
        <w:t>М.П.</w:t>
      </w:r>
    </w:p>
    <w:p w:rsidR="00000000" w:rsidRDefault="00CD0587">
      <w:pPr>
        <w:pStyle w:val="HTML"/>
      </w:pPr>
      <w:r>
        <w:t>"___"________ ____ г. N ___</w:t>
      </w:r>
    </w:p>
    <w:p w:rsidR="00000000" w:rsidRDefault="00CD0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58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CD058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Службы автоматизированной системы перед</w:t>
      </w:r>
      <w:r>
        <w:rPr>
          <w:rFonts w:eastAsia="Times New Roman"/>
        </w:rPr>
        <w:t>ачи данных</w:t>
      </w:r>
    </w:p>
    <w:p w:rsidR="00000000" w:rsidRDefault="00CD058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D0587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CD0587">
      <w:pPr>
        <w:pStyle w:val="HTML"/>
      </w:pPr>
      <w:r>
        <w:t>обязанности,  права  и ответственность начальника Службы автоматизированной</w:t>
      </w:r>
    </w:p>
    <w:p w:rsidR="00000000" w:rsidRDefault="00CD0587">
      <w:pPr>
        <w:pStyle w:val="HTML"/>
      </w:pPr>
      <w:r>
        <w:t>системы передачи данных (далее - Работник) _______________________________</w:t>
      </w:r>
      <w:r>
        <w:t>.</w:t>
      </w:r>
    </w:p>
    <w:p w:rsidR="00000000" w:rsidRDefault="00CD0587">
      <w:pPr>
        <w:pStyle w:val="HTML"/>
      </w:pPr>
      <w:r>
        <w:t>(наименование организации)</w:t>
      </w:r>
    </w:p>
    <w:p w:rsidR="00000000" w:rsidRDefault="00CD0587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_____________________.</w:t>
      </w:r>
    </w:p>
    <w:p w:rsidR="00000000" w:rsidRDefault="00CD0587">
      <w:pPr>
        <w:pStyle w:val="just"/>
      </w:pPr>
      <w:r>
        <w:t>1.3. Работник подчиняется непосредственно _________</w:t>
      </w:r>
      <w:r>
        <w:t>____________.</w:t>
      </w:r>
    </w:p>
    <w:p w:rsidR="00000000" w:rsidRDefault="00CD0587">
      <w:pPr>
        <w:pStyle w:val="just"/>
      </w:pPr>
      <w:r>
        <w:t>1.4. Требования к квалификации:</w:t>
      </w:r>
    </w:p>
    <w:p w:rsidR="00000000" w:rsidRDefault="00CD0587">
      <w:pPr>
        <w:pStyle w:val="just"/>
      </w:pPr>
      <w:r>
        <w:t>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</w:t>
      </w:r>
      <w:r>
        <w:t>нологии; профессиональная переподготовка по направлению профессиональной деятельности; стаж работы на должностях специалистов и руководящих должностях не менее 5 лет.</w:t>
      </w:r>
    </w:p>
    <w:p w:rsidR="00000000" w:rsidRDefault="00CD0587">
      <w:pPr>
        <w:pStyle w:val="just"/>
      </w:pPr>
      <w:r>
        <w:t>1.5. Работник в своей деятельности руководствуется:</w:t>
      </w:r>
    </w:p>
    <w:p w:rsidR="00000000" w:rsidRDefault="00CD0587">
      <w:pPr>
        <w:pStyle w:val="just"/>
      </w:pPr>
      <w:r>
        <w:t>- правилами внутреннего трудового рас</w:t>
      </w:r>
      <w:r>
        <w:t>порядка;</w:t>
      </w:r>
    </w:p>
    <w:p w:rsidR="00000000" w:rsidRDefault="00CD0587">
      <w:pPr>
        <w:pStyle w:val="just"/>
      </w:pPr>
      <w:r>
        <w:t>- приказами и распоряжениями руководителя организации;</w:t>
      </w:r>
    </w:p>
    <w:p w:rsidR="00000000" w:rsidRDefault="00CD0587">
      <w:pPr>
        <w:pStyle w:val="just"/>
      </w:pPr>
      <w:r>
        <w:t>- настоящей должностной инструкцией.</w:t>
      </w:r>
    </w:p>
    <w:p w:rsidR="00000000" w:rsidRDefault="00CD0587">
      <w:pPr>
        <w:pStyle w:val="just"/>
      </w:pPr>
      <w:r>
        <w:t>1.6. Работник должен знать:</w:t>
      </w:r>
    </w:p>
    <w:p w:rsidR="00000000" w:rsidRDefault="00CD0587">
      <w:pPr>
        <w:pStyle w:val="just"/>
      </w:pPr>
      <w:r>
        <w:lastRenderedPageBreak/>
        <w:t>- законы и иные нормативные правовые акты Российской Федерации и Всемирной метеорологической организации в области эксплуатации</w:t>
      </w:r>
      <w:r>
        <w:t xml:space="preserve"> средств связи и информационного обмена в системе гидрометеорологической службы Российской Федерации;</w:t>
      </w:r>
    </w:p>
    <w:p w:rsidR="00000000" w:rsidRDefault="00CD0587">
      <w:pPr>
        <w:pStyle w:val="just"/>
      </w:pPr>
      <w:r>
        <w:t>- распорядительные, методические и нормативные документы по вопросам связи;</w:t>
      </w:r>
    </w:p>
    <w:p w:rsidR="00000000" w:rsidRDefault="00CD0587">
      <w:pPr>
        <w:pStyle w:val="just"/>
      </w:pPr>
      <w:r>
        <w:t>- задачи, характер, состояние работы системы связи, перспективы технического развития системы связи гидрометеорологической службы;</w:t>
      </w:r>
    </w:p>
    <w:p w:rsidR="00000000" w:rsidRDefault="00CD0587">
      <w:pPr>
        <w:pStyle w:val="just"/>
      </w:pPr>
      <w:r>
        <w:t>- технологию сбора, передачи, распространения гидрометеорологической информации;</w:t>
      </w:r>
    </w:p>
    <w:p w:rsidR="00000000" w:rsidRDefault="00CD0587">
      <w:pPr>
        <w:pStyle w:val="just"/>
      </w:pPr>
      <w:r>
        <w:t>- принципы и методы автоматизации этих проце</w:t>
      </w:r>
      <w:r>
        <w:t>ссов;</w:t>
      </w:r>
    </w:p>
    <w:p w:rsidR="00000000" w:rsidRDefault="00CD0587">
      <w:pPr>
        <w:pStyle w:val="just"/>
      </w:pPr>
      <w:r>
        <w:t>- технические характеристики и правила эксплуатации используемых технических средств АСПД;</w:t>
      </w:r>
    </w:p>
    <w:p w:rsidR="00000000" w:rsidRDefault="00CD0587">
      <w:pPr>
        <w:pStyle w:val="just"/>
      </w:pPr>
      <w:r>
        <w:t>- правила эксплуатации средств коммуникаций и связи, компьютерной и другой оргтехники, офисных программных средств для внедрения деловой переписки;</w:t>
      </w:r>
    </w:p>
    <w:p w:rsidR="00000000" w:rsidRDefault="00CD0587">
      <w:pPr>
        <w:pStyle w:val="just"/>
      </w:pPr>
      <w:r>
        <w:t>- порядок о</w:t>
      </w:r>
      <w:r>
        <w:t>формления технической документации и отчетности;</w:t>
      </w:r>
    </w:p>
    <w:p w:rsidR="00000000" w:rsidRDefault="00CD0587">
      <w:pPr>
        <w:pStyle w:val="just"/>
      </w:pPr>
      <w:r>
        <w:t>- основы экономики, организации труда, трудового законодательства;</w:t>
      </w:r>
    </w:p>
    <w:p w:rsidR="00000000" w:rsidRDefault="00CD0587">
      <w:pPr>
        <w:pStyle w:val="just"/>
      </w:pPr>
      <w:r>
        <w:t>- правила заключения и ведения договорных работ;</w:t>
      </w:r>
    </w:p>
    <w:p w:rsidR="00000000" w:rsidRDefault="00CD0587">
      <w:pPr>
        <w:pStyle w:val="just"/>
      </w:pPr>
      <w:r>
        <w:t>- правила по охране труда.</w:t>
      </w:r>
    </w:p>
    <w:p w:rsidR="00000000" w:rsidRDefault="00CD0587">
      <w:pPr>
        <w:pStyle w:val="just"/>
      </w:pPr>
      <w:r>
        <w:t>1.7. При отсутствии Работника его функции выполняет ____________</w:t>
      </w:r>
      <w:r>
        <w:t>_________.</w:t>
      </w:r>
    </w:p>
    <w:p w:rsidR="00000000" w:rsidRDefault="00CD0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587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CD0587">
      <w:pPr>
        <w:pStyle w:val="just"/>
      </w:pPr>
      <w:r>
        <w:t>Работник:</w:t>
      </w:r>
    </w:p>
    <w:p w:rsidR="00000000" w:rsidRDefault="00CD0587">
      <w:pPr>
        <w:pStyle w:val="just"/>
      </w:pPr>
      <w:r>
        <w:t>2.1. Руководит работой Службы автоматизированной системы передачи данных (АСПД).</w:t>
      </w:r>
    </w:p>
    <w:p w:rsidR="00000000" w:rsidRDefault="00CD0587">
      <w:pPr>
        <w:pStyle w:val="just"/>
      </w:pPr>
      <w:r>
        <w:t xml:space="preserve">2.2. Обеспечивает выполнение плана информационной работы по закрепленной территории сети через соответствующие центры (узлы), </w:t>
      </w:r>
      <w:r>
        <w:t>аппаратные связи, радиостанции, сети связи гидрометеорологической службы Российской Федерации, глобальной системы телесвязи (ГСТ) Всемирной метеорологической организации, средства связи других ведомств, публичную сеть Интернет.</w:t>
      </w:r>
    </w:p>
    <w:p w:rsidR="00000000" w:rsidRDefault="00CD0587">
      <w:pPr>
        <w:pStyle w:val="just"/>
      </w:pPr>
      <w:r>
        <w:t>2.3. Организует постоянный к</w:t>
      </w:r>
      <w:r>
        <w:t>онтроль и учет выполнения плана сбора и передачи информации, принимает меры к устранению нарушений установленных контрольных сроков прохождения информации.</w:t>
      </w:r>
    </w:p>
    <w:p w:rsidR="00000000" w:rsidRDefault="00CD0587">
      <w:pPr>
        <w:pStyle w:val="just"/>
      </w:pPr>
      <w:r>
        <w:t>2.4. Несет ответственность за правильную организацию и эксплуатацию аппаратных и программных средств</w:t>
      </w:r>
      <w:r>
        <w:t xml:space="preserve"> связи.</w:t>
      </w:r>
    </w:p>
    <w:p w:rsidR="00000000" w:rsidRDefault="00CD0587">
      <w:pPr>
        <w:pStyle w:val="just"/>
      </w:pPr>
      <w:r>
        <w:t>2.5. Осуществляет взаимодействие с операторами связи и органами связи других ведомств по вопросам, относящимся к кругу деятельности Службы АСПД.</w:t>
      </w:r>
    </w:p>
    <w:p w:rsidR="00000000" w:rsidRDefault="00CD0587">
      <w:pPr>
        <w:pStyle w:val="just"/>
      </w:pPr>
      <w:r>
        <w:t>2.6. Обеспечивает развитие технической базы системы АСПД на основе внедрения в работу современных техни</w:t>
      </w:r>
      <w:r>
        <w:t>ческих средств и методов сбора, передачи и распространения гидрометеорологической информации, поддерживает высокий уровень работы системы связи на основе эффективного взаимодействия подразделений Службы АСПД и потребителей информации.</w:t>
      </w:r>
    </w:p>
    <w:p w:rsidR="00000000" w:rsidRDefault="00CD0587">
      <w:pPr>
        <w:pStyle w:val="just"/>
      </w:pPr>
      <w:r>
        <w:t>2.7. Осуществляет мер</w:t>
      </w:r>
      <w:r>
        <w:t>ы по укомплектованию подразделений связи резервным оборудованием, запасными частями, расходными материалами.</w:t>
      </w:r>
    </w:p>
    <w:p w:rsidR="00000000" w:rsidRDefault="00CD0587">
      <w:pPr>
        <w:pStyle w:val="just"/>
      </w:pPr>
      <w:r>
        <w:t>2.8. Взаимодействует по оперативно-техническим вопросам с абонентами сети АСПД, поставщиками услуг связи.</w:t>
      </w:r>
    </w:p>
    <w:p w:rsidR="00000000" w:rsidRDefault="00CD0587">
      <w:pPr>
        <w:pStyle w:val="just"/>
      </w:pPr>
      <w:r>
        <w:t>2.9. Принимает меры по укомплектованию Сл</w:t>
      </w:r>
      <w:r>
        <w:t>ужбы АСПД квалифицированными кадрами, организует работу по повышению квалификации и обучению кадров, эффективному использованию передового опыта, по укреплению трудовой и производственной дисциплины.</w:t>
      </w:r>
    </w:p>
    <w:p w:rsidR="00000000" w:rsidRDefault="00CD0587">
      <w:pPr>
        <w:pStyle w:val="just"/>
      </w:pPr>
      <w:r>
        <w:t>2.10. Организует работу по соблюдению режима экономии ма</w:t>
      </w:r>
      <w:r>
        <w:t>териальных, трудовых и финансовых ресурсов, соблюдению безопасных и нормальных условий труда.</w:t>
      </w:r>
    </w:p>
    <w:p w:rsidR="00000000" w:rsidRDefault="00CD0587">
      <w:pPr>
        <w:pStyle w:val="just"/>
      </w:pPr>
      <w:r>
        <w:t>2.11. Обеспечивает строгое соблюдение законности и порядка в работе Службы АСПД.</w:t>
      </w:r>
    </w:p>
    <w:p w:rsidR="00000000" w:rsidRDefault="00CD0587">
      <w:pPr>
        <w:pStyle w:val="just"/>
      </w:pPr>
      <w:r>
        <w:t xml:space="preserve">2.12. Разрабатывает методические документы, а также предложения и мероприятия по </w:t>
      </w:r>
      <w:r>
        <w:t>эффективному осуществлению задач и функций Службы.</w:t>
      </w:r>
    </w:p>
    <w:p w:rsidR="00000000" w:rsidRDefault="00CD0587">
      <w:pPr>
        <w:pStyle w:val="just"/>
      </w:pPr>
      <w:r>
        <w:t>2.13. Участвует в проведении мероприятий, связанных с испытаниями новых технологий и внедрением их в эксплуатацию.</w:t>
      </w:r>
    </w:p>
    <w:p w:rsidR="00000000" w:rsidRDefault="00CD0587">
      <w:pPr>
        <w:pStyle w:val="just"/>
      </w:pPr>
      <w:r>
        <w:t>2.14. Способствует использованию и внедрению достижений отечественных и зарубежных техноло</w:t>
      </w:r>
      <w:r>
        <w:t>гий, обеспечивающих эффективную работу Службы АСПД.</w:t>
      </w:r>
    </w:p>
    <w:p w:rsidR="00000000" w:rsidRDefault="00CD0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58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D0587">
      <w:pPr>
        <w:pStyle w:val="just"/>
      </w:pPr>
      <w:r>
        <w:t>Работник имеет право на:</w:t>
      </w:r>
    </w:p>
    <w:p w:rsidR="00000000" w:rsidRDefault="00CD0587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CD0587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CD0587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</w:t>
      </w:r>
      <w:r>
        <w:t>да, количеством и качеством выполненной работы.</w:t>
      </w:r>
    </w:p>
    <w:p w:rsidR="00000000" w:rsidRDefault="00CD0587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</w:t>
      </w:r>
      <w:r>
        <w:t>, нерабочих праздничных дней, оплачиваемых ежегодных отпусков.</w:t>
      </w:r>
    </w:p>
    <w:p w:rsidR="00000000" w:rsidRDefault="00CD0587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CD0587">
      <w:pPr>
        <w:pStyle w:val="just"/>
      </w:pPr>
      <w:r>
        <w:t>3.6. Профессиональную подготовку, переподготовку и повышение своей квалификации в порядке, уста</w:t>
      </w:r>
      <w:r>
        <w:t>новленном Трудовым кодексом Российской Федерации и иными федеральными законами.</w:t>
      </w:r>
    </w:p>
    <w:p w:rsidR="00000000" w:rsidRDefault="00CD0587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CD0587">
      <w:pPr>
        <w:pStyle w:val="just"/>
      </w:pPr>
      <w:r>
        <w:t>3.8. Участие в управлении ор</w:t>
      </w:r>
      <w:r>
        <w:t>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CD0587">
      <w:pPr>
        <w:pStyle w:val="just"/>
      </w:pPr>
      <w:r>
        <w:t xml:space="preserve">3.9. Ведение коллективных переговоров и заключение коллективных договоров и соглашений через своих представителей, а также на </w:t>
      </w:r>
      <w:r>
        <w:t>информацию о выполнении коллективного договора, соглашений.</w:t>
      </w:r>
    </w:p>
    <w:p w:rsidR="00000000" w:rsidRDefault="00CD0587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CD0587">
      <w:pPr>
        <w:pStyle w:val="just"/>
      </w:pPr>
      <w:r>
        <w:t xml:space="preserve">3.11. Разрешение индивидуальных и коллективных трудовых споров, включая право на забастовку, </w:t>
      </w:r>
      <w:r>
        <w:t>в порядке, установленном Трудовым кодексом Российской Федерации, иными федеральными законами.</w:t>
      </w:r>
    </w:p>
    <w:p w:rsidR="00000000" w:rsidRDefault="00CD0587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</w:t>
      </w:r>
      <w:r>
        <w:t>ссийской Федерации, иными федеральными законами.</w:t>
      </w:r>
    </w:p>
    <w:p w:rsidR="00000000" w:rsidRDefault="00CD0587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CD0587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CD0587">
      <w:pPr>
        <w:pStyle w:val="just"/>
      </w:pPr>
      <w:r>
        <w:t>3.15. Взаимодействие с другими подраздел</w:t>
      </w:r>
      <w:r>
        <w:t>ениями Работодателя для решения оперативных вопросов своей профессиональной деятельности.</w:t>
      </w:r>
    </w:p>
    <w:p w:rsidR="00000000" w:rsidRDefault="00CD0587">
      <w:pPr>
        <w:pStyle w:val="just"/>
      </w:pPr>
      <w:r>
        <w:t>Работник вправе:</w:t>
      </w:r>
    </w:p>
    <w:p w:rsidR="00000000" w:rsidRDefault="00CD0587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CD0587">
      <w:pPr>
        <w:pStyle w:val="just"/>
      </w:pPr>
      <w:r>
        <w:t xml:space="preserve">3.17. Контролировать выполнение </w:t>
      </w:r>
      <w:r>
        <w:t>плановых заданий, своевременное выполнение отдельных поручений и заданий, работу подчиненных работников.</w:t>
      </w:r>
    </w:p>
    <w:p w:rsidR="00000000" w:rsidRDefault="00CD0587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CD0587">
      <w:pPr>
        <w:pStyle w:val="just"/>
      </w:pPr>
      <w:r>
        <w:t>3.19. Знакомиться с проектами решений руководителя орг</w:t>
      </w:r>
      <w:r>
        <w:t>анизации, касающимися деятельности Работника.</w:t>
      </w:r>
    </w:p>
    <w:p w:rsidR="00000000" w:rsidRDefault="00CD0587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CD0587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CD0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587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CD0587">
      <w:pPr>
        <w:pStyle w:val="just"/>
      </w:pPr>
      <w:r>
        <w:t>Работник обязан:</w:t>
      </w:r>
    </w:p>
    <w:p w:rsidR="00000000" w:rsidRDefault="00CD0587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CD0587">
      <w:pPr>
        <w:pStyle w:val="just"/>
      </w:pPr>
      <w:r>
        <w:t>- соблюдать правила внутреннего трудового распорядка;</w:t>
      </w:r>
    </w:p>
    <w:p w:rsidR="00000000" w:rsidRDefault="00CD0587">
      <w:pPr>
        <w:pStyle w:val="just"/>
      </w:pPr>
      <w:r>
        <w:t>- соблюдать трудовую дисциплину;</w:t>
      </w:r>
    </w:p>
    <w:p w:rsidR="00000000" w:rsidRDefault="00CD0587">
      <w:pPr>
        <w:pStyle w:val="just"/>
      </w:pPr>
      <w:r>
        <w:t>- выполнять установленные нормы труда;</w:t>
      </w:r>
    </w:p>
    <w:p w:rsidR="00000000" w:rsidRDefault="00CD0587">
      <w:pPr>
        <w:pStyle w:val="just"/>
      </w:pPr>
      <w:r>
        <w:t>- соблюдать</w:t>
      </w:r>
      <w:r>
        <w:t xml:space="preserve"> требования по охране труда и обеспечению безопасности труда;</w:t>
      </w:r>
    </w:p>
    <w:p w:rsidR="00000000" w:rsidRDefault="00CD0587">
      <w:pPr>
        <w:pStyle w:val="just"/>
      </w:pPr>
      <w:r>
        <w:t xml:space="preserve"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</w:t>
      </w:r>
      <w:r>
        <w:t>работников;</w:t>
      </w:r>
    </w:p>
    <w:p w:rsidR="00000000" w:rsidRDefault="00CD0587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</w:t>
      </w:r>
      <w:r>
        <w:t>ля, если Работодатель несет ответственность за сохранность этого имущества).</w:t>
      </w:r>
    </w:p>
    <w:p w:rsidR="00000000" w:rsidRDefault="00CD0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58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D0587">
      <w:pPr>
        <w:pStyle w:val="just"/>
      </w:pPr>
      <w:r>
        <w:t>Работник несет ответственность:</w:t>
      </w:r>
    </w:p>
    <w:p w:rsidR="00000000" w:rsidRDefault="00CD0587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</w:t>
      </w:r>
      <w:r>
        <w:t>ией, - в пределах, определенных трудовым законодательством Российской Федерации.</w:t>
      </w:r>
    </w:p>
    <w:p w:rsidR="00000000" w:rsidRDefault="00CD0587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</w:t>
      </w:r>
      <w:r>
        <w:t>кой Федерации.</w:t>
      </w:r>
    </w:p>
    <w:p w:rsidR="00000000" w:rsidRDefault="00CD0587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CD0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587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CD0587">
      <w:pPr>
        <w:pStyle w:val="just"/>
      </w:pPr>
      <w:r>
        <w:t>6.1. Режим работы Работника определяется в соответствии с правилами внутреннего тру</w:t>
      </w:r>
      <w:r>
        <w:t>дового распорядка, установленными у Работодателя.</w:t>
      </w:r>
    </w:p>
    <w:p w:rsidR="00000000" w:rsidRDefault="00CD0587">
      <w:pPr>
        <w:pStyle w:val="just"/>
      </w:pPr>
      <w:r>
        <w:t>6.2. Оценка работы:</w:t>
      </w:r>
    </w:p>
    <w:p w:rsidR="00000000" w:rsidRDefault="00CD0587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CD0587">
      <w:pPr>
        <w:pStyle w:val="HTML"/>
      </w:pPr>
      <w:r>
        <w:t xml:space="preserve">    - ____________________________________________________________________</w:t>
      </w:r>
      <w:r>
        <w:t>.</w:t>
      </w:r>
    </w:p>
    <w:p w:rsidR="00000000" w:rsidRDefault="00CD0587">
      <w:pPr>
        <w:pStyle w:val="HTML"/>
      </w:pPr>
      <w:r>
        <w:t>(указать порядок и основания для иных видов оценки работы)</w:t>
      </w:r>
    </w:p>
    <w:p w:rsidR="00000000" w:rsidRDefault="00CD0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587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 руководителей, с</w:t>
      </w:r>
      <w:r>
        <w:t>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CD0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587">
      <w:pPr>
        <w:pStyle w:val="HTML"/>
      </w:pPr>
      <w:r>
        <w:t xml:space="preserve">    Непосредственный</w:t>
      </w:r>
    </w:p>
    <w:p w:rsidR="00000000" w:rsidRDefault="00CD0587">
      <w:pPr>
        <w:pStyle w:val="HTML"/>
      </w:pPr>
      <w:r>
        <w:t>руководитель                     ________________   ___________________</w:t>
      </w:r>
    </w:p>
    <w:p w:rsidR="00000000" w:rsidRDefault="00CD0587">
      <w:pPr>
        <w:pStyle w:val="HTML"/>
      </w:pPr>
      <w:r>
        <w:t>(подпись)            (Ф.И.О.)</w:t>
      </w:r>
    </w:p>
    <w:p w:rsidR="00000000" w:rsidRDefault="00CD0587">
      <w:pPr>
        <w:pStyle w:val="HTML"/>
      </w:pPr>
    </w:p>
    <w:p w:rsidR="00000000" w:rsidRDefault="00CD0587">
      <w:pPr>
        <w:pStyle w:val="HTML"/>
      </w:pPr>
      <w:r>
        <w:t>СОГЛАСОВАНО:</w:t>
      </w:r>
    </w:p>
    <w:p w:rsidR="00000000" w:rsidRDefault="00CD0587">
      <w:pPr>
        <w:pStyle w:val="HTML"/>
      </w:pPr>
    </w:p>
    <w:p w:rsidR="00000000" w:rsidRDefault="00CD0587">
      <w:pPr>
        <w:pStyle w:val="HTML"/>
      </w:pPr>
      <w:r>
        <w:t>Начальник юридического отдела</w:t>
      </w:r>
    </w:p>
    <w:p w:rsidR="00000000" w:rsidRDefault="00CD0587">
      <w:pPr>
        <w:pStyle w:val="HTML"/>
      </w:pPr>
      <w:r>
        <w:t>(юрисконсульт)                   ________________   ___________________</w:t>
      </w:r>
    </w:p>
    <w:p w:rsidR="00000000" w:rsidRDefault="00CD0587">
      <w:pPr>
        <w:pStyle w:val="HTML"/>
      </w:pPr>
      <w:r>
        <w:t>(подпись)            (Ф.И.О.)</w:t>
      </w:r>
    </w:p>
    <w:p w:rsidR="00000000" w:rsidRDefault="00CD0587">
      <w:pPr>
        <w:pStyle w:val="HTML"/>
      </w:pPr>
      <w:r>
        <w:t>"___"________ ____ г.</w:t>
      </w:r>
    </w:p>
    <w:p w:rsidR="00000000" w:rsidRDefault="00CD0587">
      <w:pPr>
        <w:pStyle w:val="HTML"/>
      </w:pPr>
    </w:p>
    <w:p w:rsidR="00000000" w:rsidRDefault="00CD0587">
      <w:pPr>
        <w:pStyle w:val="HTML"/>
      </w:pPr>
      <w:r>
        <w:t>С инструкцией ознакомлен:        ________________   ___________________</w:t>
      </w:r>
    </w:p>
    <w:p w:rsidR="00000000" w:rsidRDefault="00CD0587">
      <w:pPr>
        <w:pStyle w:val="HTML"/>
      </w:pPr>
      <w:r>
        <w:t>(подпись)            (Ф.И.О.</w:t>
      </w:r>
      <w:r>
        <w:t>)</w:t>
      </w:r>
    </w:p>
    <w:p w:rsidR="00000000" w:rsidRDefault="00CD0587">
      <w:pPr>
        <w:pStyle w:val="HTML"/>
      </w:pPr>
      <w:r>
        <w:t>"___"________ ____ г.</w:t>
      </w:r>
    </w:p>
    <w:p w:rsidR="00000000" w:rsidRDefault="00CD05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https://порядокправа.рф/obrazecy/dolzhnostnaya_instrukciya_nachalnika_sluzhby_avtomatizirovannoj_sistemy_peredachi_dannyx.htm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587"/>
    <w:rsid w:val="00CD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E3B982-ED10-4947-B406-2934DDDC0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luzhby_avtomatizirovannoj_sistemy_peredachi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1630</Words>
  <Characters>9295</Characters>
  <Application>Microsoft Office Word</Application>
  <DocSecurity>0</DocSecurity>
  <Lines>77</Lines>
  <Paragraphs>21</Paragraphs>
  <ScaleCrop>false</ScaleCrop>
  <Company/>
  <LinksUpToDate>false</LinksUpToDate>
  <CharactersWithSpaces>10904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службы автоматизированной системы передачи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2022-08-07T05:43:00Z</dcterms:created>
  <dcterms:modified xsi:type="dcterms:W3CDTF">2022-08-07T05:43:00Z</dcterms:modified>
</cp:coreProperties>
</file>