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3BF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штаба гражданской обороны</w:t>
      </w:r>
    </w:p>
    <w:p w:rsidR="00000000" w:rsidRDefault="00653BF8">
      <w:pPr>
        <w:pStyle w:val="right"/>
      </w:pPr>
      <w:r>
        <w:t xml:space="preserve">Утверждено приказом ______________ от "___"_________ ____ г. N ___ </w:t>
      </w:r>
    </w:p>
    <w:p w:rsidR="00000000" w:rsidRDefault="00653BF8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штаба гражданской обороны "______________"</w:t>
      </w:r>
    </w:p>
    <w:p w:rsidR="00000000" w:rsidRDefault="00653BF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53BF8">
      <w:pPr>
        <w:pStyle w:val="just"/>
      </w:pPr>
      <w:r>
        <w:t>1.1. Начальник штаба гражданской обороны "______________" (далее - учреждение) обеспечивает постоянную готовность системы гражданской обороны (далее - ГО), объектового звена единой государственной системы предупреждения и ликвидации чрезвычайных ситуаций (</w:t>
      </w:r>
      <w:r>
        <w:t xml:space="preserve">далее - ОЗ РСЧС) учреждения к действиям по предназначению, организует планирование, проведение и контроль выполнения комплекса нормативно-правовых, организационно-технических и других мероприятий ГО, мероприятий по предупреждению и ликвидации чрезвычайных </w:t>
      </w:r>
      <w:r>
        <w:t>ситуаций (далее - ЧС) в мирное и военное время.</w:t>
      </w:r>
    </w:p>
    <w:p w:rsidR="00000000" w:rsidRDefault="00653BF8">
      <w:pPr>
        <w:pStyle w:val="just"/>
      </w:pPr>
      <w:r>
        <w:t>Начальник штаба несет персональную ответственность за организацию работы штаба ГО учреждения.</w:t>
      </w:r>
    </w:p>
    <w:p w:rsidR="00000000" w:rsidRDefault="00653BF8">
      <w:pPr>
        <w:pStyle w:val="just"/>
      </w:pPr>
      <w:r>
        <w:t>1.2. При выполнении своих обязанностей начальник штаба руководствуется Конституцией Российской Федерации, норматив</w:t>
      </w:r>
      <w:r>
        <w:t>ными правовыми актами Президента Российской Федерации, Правительства Российской Федерации, федеральных органов исполнительной власти, приказами и распоряжениями руководителя гражданской обороны Российской Федерации, указами Губернатора ______________ облас</w:t>
      </w:r>
      <w:r>
        <w:t>ти, постановлениями и распоряжениями Правительства ______________ области, приказами руководителя гражданской обороны ______________ области, приказами руководителя гражданской обороны города ______________, приказами руководителя гражданской обороны _____</w:t>
      </w:r>
      <w:r>
        <w:t>_________ района города ______________, приказами руководителя гражданской обороны учреждения, "Положением об организации и ведении гражданской обороны в "______________", а также "Планом действий по предупреждению и ликвидации чрезвычайных ситуаций", "Пла</w:t>
      </w:r>
      <w:r>
        <w:t>ном гражданской обороны и защиты населения".</w:t>
      </w:r>
    </w:p>
    <w:p w:rsidR="00000000" w:rsidRDefault="00653BF8">
      <w:pPr>
        <w:pStyle w:val="just"/>
      </w:pPr>
      <w:r>
        <w:t>1.3. Начальник штаба непосредственно подчиняется руководителю гражданской обороны "______________", является его заместителем по вопросам ГО, предупреждения и ликвидации ЧС, по поручению руководителя гражданской</w:t>
      </w:r>
      <w:r>
        <w:t xml:space="preserve"> обороны учреждения отдает от его имени распоряжения по вопросам ГО, предупреждения и ликвидации ЧС, которые являются обязательными для исполнения всеми работниками учреждения.</w:t>
      </w:r>
    </w:p>
    <w:p w:rsidR="00000000" w:rsidRDefault="00653B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3BF8">
      <w:pPr>
        <w:pStyle w:val="3"/>
        <w:rPr>
          <w:rFonts w:eastAsia="Times New Roman"/>
        </w:rPr>
      </w:pPr>
      <w:r>
        <w:rPr>
          <w:rFonts w:eastAsia="Times New Roman"/>
        </w:rPr>
        <w:t>2. Начальник штаба гражданской обороны обязан:</w:t>
      </w:r>
    </w:p>
    <w:p w:rsidR="00000000" w:rsidRDefault="00653BF8">
      <w:pPr>
        <w:pStyle w:val="just"/>
      </w:pPr>
      <w:r>
        <w:t>2.1. В мирное время:</w:t>
      </w:r>
    </w:p>
    <w:p w:rsidR="00000000" w:rsidRDefault="00653BF8">
      <w:pPr>
        <w:pStyle w:val="just"/>
      </w:pPr>
      <w:r>
        <w:t>2.1.1. В р</w:t>
      </w:r>
      <w:r>
        <w:t>ежиме функционирования объектового звена РСЧС "повседневная деятельность", при повседневной степени готовности ГО:</w:t>
      </w:r>
    </w:p>
    <w:p w:rsidR="00000000" w:rsidRDefault="00653BF8">
      <w:pPr>
        <w:pStyle w:val="just"/>
      </w:pPr>
      <w:r>
        <w:lastRenderedPageBreak/>
        <w:t>1) осуществлять руководство повседневной деятельностью штаба ГО учреждения;</w:t>
      </w:r>
    </w:p>
    <w:p w:rsidR="00000000" w:rsidRDefault="00653BF8">
      <w:pPr>
        <w:pStyle w:val="just"/>
      </w:pPr>
      <w:r>
        <w:t>2) осуществлять разработку и корректировку "Плана действий по пре</w:t>
      </w:r>
      <w:r>
        <w:t>дупреждению и ликвидации чрезвычайных ситуаций", "Плана гражданской обороны и защиты населения", других организационных и планирующих документов, регламентирующих работу ОУ в области гражданской обороны;</w:t>
      </w:r>
    </w:p>
    <w:p w:rsidR="00000000" w:rsidRDefault="00653BF8">
      <w:pPr>
        <w:pStyle w:val="just"/>
      </w:pPr>
      <w:r>
        <w:t>3) осуществлять методическое руководство планировани</w:t>
      </w:r>
      <w:r>
        <w:t>ем мероприятий гражданской обороны в ОУ;</w:t>
      </w:r>
    </w:p>
    <w:p w:rsidR="00000000" w:rsidRDefault="00653BF8">
      <w:pPr>
        <w:pStyle w:val="just"/>
      </w:pPr>
      <w:r>
        <w:t>4) осуществлять планирование проведения эвакуационных мероприятий, а также заблаговременную подготовку к размещению эвакуируемого персонала в загородной зоне;</w:t>
      </w:r>
    </w:p>
    <w:p w:rsidR="00000000" w:rsidRDefault="00653BF8">
      <w:pPr>
        <w:pStyle w:val="just"/>
      </w:pPr>
      <w:r>
        <w:t>5) участвовать в планировании проведения аварийно-спасат</w:t>
      </w:r>
      <w:r>
        <w:t>ельных работ;</w:t>
      </w:r>
    </w:p>
    <w:p w:rsidR="00000000" w:rsidRDefault="00653BF8">
      <w:pPr>
        <w:pStyle w:val="just"/>
      </w:pPr>
      <w:r>
        <w:t>6) организовать контроль выполнения принятых решений и утвержденных планов по выполнению мероприятий гражданской обороны;</w:t>
      </w:r>
    </w:p>
    <w:p w:rsidR="00000000" w:rsidRDefault="00653BF8">
      <w:pPr>
        <w:pStyle w:val="just"/>
      </w:pPr>
      <w:r>
        <w:t>7) вносить на рассмотрение руководителю ОУ предложения по совершенствованию планирования и ведения гражданской обороны;</w:t>
      </w:r>
    </w:p>
    <w:p w:rsidR="00000000" w:rsidRDefault="00653BF8">
      <w:pPr>
        <w:pStyle w:val="just"/>
      </w:pPr>
      <w:r>
        <w:t>8) привлекать в установленном порядке к работе по подготовке планов, приказов, распоряжений и отчетных материалов по гражданской обороне сотрудников ОУ;</w:t>
      </w:r>
    </w:p>
    <w:p w:rsidR="00000000" w:rsidRDefault="00653BF8">
      <w:pPr>
        <w:pStyle w:val="just"/>
      </w:pPr>
      <w:r>
        <w:t>9) организовать создание системы связи и оповещения ОУ и поддержание ее в состоянии постоянной готовнос</w:t>
      </w:r>
      <w:r>
        <w:t>ти к приему сигналов ГО, информации об угрозе и возникновении ЧС природного и техногенного характера, уметь использовать имеющиеся средства связи;</w:t>
      </w:r>
    </w:p>
    <w:p w:rsidR="00000000" w:rsidRDefault="00653BF8">
      <w:pPr>
        <w:pStyle w:val="just"/>
      </w:pPr>
      <w:r>
        <w:t>10) планировать и организовывать подготовку по гражданской обороне руководящего состава ОУ;</w:t>
      </w:r>
    </w:p>
    <w:p w:rsidR="00000000" w:rsidRDefault="00653BF8">
      <w:pPr>
        <w:pStyle w:val="just"/>
      </w:pPr>
      <w:r>
        <w:t xml:space="preserve">11) организовать </w:t>
      </w:r>
      <w:r>
        <w:t>обучение персонала ОУ способам защиты от опасностей, возникающих при ведении военных действий или вследствие этих действий, а также при возникновении чрезвычайных ситуаций природного и техногенного характера;</w:t>
      </w:r>
    </w:p>
    <w:p w:rsidR="00000000" w:rsidRDefault="00653BF8">
      <w:pPr>
        <w:pStyle w:val="just"/>
      </w:pPr>
      <w:r>
        <w:t>12) планировать и организовать проведение трени</w:t>
      </w:r>
      <w:r>
        <w:t>ровок и учений по гражданской обороне, действиям персонала и учащихся (студентов) ОУ при возникновении ЧС;</w:t>
      </w:r>
    </w:p>
    <w:p w:rsidR="00000000" w:rsidRDefault="00653BF8">
      <w:pPr>
        <w:pStyle w:val="just"/>
      </w:pPr>
      <w:r>
        <w:t>13) организовывать создание, оснащение, подготовку нештатных аварийно-спасательных формирований, осуществлять учет их укомплектованности личным соста</w:t>
      </w:r>
      <w:r>
        <w:t>вом и оснащенности специальным имуществом;</w:t>
      </w:r>
    </w:p>
    <w:p w:rsidR="00000000" w:rsidRDefault="00653BF8">
      <w:pPr>
        <w:pStyle w:val="just"/>
      </w:pPr>
      <w:r>
        <w:t>14) организовать обеспечение персонала учреждения средствами индивидуальной защиты;</w:t>
      </w:r>
    </w:p>
    <w:p w:rsidR="00000000" w:rsidRDefault="00653BF8">
      <w:pPr>
        <w:pStyle w:val="just"/>
      </w:pPr>
      <w:r>
        <w:t xml:space="preserve">15) осуществлять постоянное взаимодействие по вопросам ГО, предупреждения и ликвидации ЧС с органами управления по делам ГО и ЧС </w:t>
      </w:r>
      <w:r>
        <w:t>соседних организаций, территориальным органом управления по делам ГО и ЧС -_______________________________;</w:t>
      </w:r>
    </w:p>
    <w:p w:rsidR="00000000" w:rsidRDefault="00653BF8">
      <w:pPr>
        <w:pStyle w:val="just"/>
      </w:pPr>
      <w:r>
        <w:t>16) осуществлять проведение комплекса профилактических мероприятий по обеспечению пожарной безопасности учреждения;</w:t>
      </w:r>
    </w:p>
    <w:p w:rsidR="00000000" w:rsidRDefault="00653BF8">
      <w:pPr>
        <w:pStyle w:val="just"/>
      </w:pPr>
      <w:r>
        <w:t>17) представлять учреждение во всех государственных и других организациях по вопросам гражданской обороны;</w:t>
      </w:r>
    </w:p>
    <w:p w:rsidR="00000000" w:rsidRDefault="00653BF8">
      <w:pPr>
        <w:pStyle w:val="just"/>
      </w:pPr>
      <w:r>
        <w:t>18) разрабатывать и представлять руководителю ГО города (района) отчеты и донесения в соответствии с табелем срочных донесений.</w:t>
      </w:r>
    </w:p>
    <w:p w:rsidR="00000000" w:rsidRDefault="00653BF8">
      <w:pPr>
        <w:pStyle w:val="just"/>
      </w:pPr>
      <w:r>
        <w:t>2.1.2. В режимах функ</w:t>
      </w:r>
      <w:r>
        <w:t>ционирования объектового звена РСЧС "повышенная готовность", "чрезвычайная ситуация":</w:t>
      </w:r>
    </w:p>
    <w:p w:rsidR="00000000" w:rsidRDefault="00653BF8">
      <w:pPr>
        <w:pStyle w:val="just"/>
      </w:pPr>
      <w:r>
        <w:t>1) с получением информации (распоряжения, сигнала) об угрозе или возникновении ЧС обеспечить оповещение и сбор членов штаба ГО ОУ в пункте повседневного управления, прибы</w:t>
      </w:r>
      <w:r>
        <w:t>ть на рабочее место;</w:t>
      </w:r>
    </w:p>
    <w:p w:rsidR="00000000" w:rsidRDefault="00653BF8">
      <w:pPr>
        <w:pStyle w:val="just"/>
      </w:pPr>
      <w:r>
        <w:t>2) организовать оповещение об угрозе (возникновении) ЧС персонала ОУ и учащихся (студентов);</w:t>
      </w:r>
    </w:p>
    <w:p w:rsidR="00000000" w:rsidRDefault="00653BF8">
      <w:pPr>
        <w:pStyle w:val="just"/>
      </w:pPr>
      <w:r>
        <w:t>3) по указанию руководителя ГО ОУ организовать круглосуточное дежурство руководящего состава штаба ГО в пункте повседневного управления;</w:t>
      </w:r>
    </w:p>
    <w:p w:rsidR="00000000" w:rsidRDefault="00653BF8">
      <w:pPr>
        <w:pStyle w:val="just"/>
      </w:pPr>
      <w:r>
        <w:t>4) уя</w:t>
      </w:r>
      <w:r>
        <w:t>снить и оценить обстановку, оформить решение руководителя ГО ОУ на ликвидацию ЧС;</w:t>
      </w:r>
    </w:p>
    <w:p w:rsidR="00000000" w:rsidRDefault="00653BF8">
      <w:pPr>
        <w:pStyle w:val="just"/>
      </w:pPr>
      <w:r>
        <w:t>5) по указанию руководителя ГО ОУ направить запрос в КЧС и ОПБ _________________ района города _______________________ о привлечении к ликвидации ЧС сил и средств районного (</w:t>
      </w:r>
      <w:r>
        <w:t>городского) звена РСЧС;</w:t>
      </w:r>
    </w:p>
    <w:p w:rsidR="00000000" w:rsidRDefault="00653BF8">
      <w:pPr>
        <w:pStyle w:val="just"/>
      </w:pPr>
      <w:r>
        <w:t>6) по указанию руководителя ГО ОУ организовать защиту персонала и учащихся (студентов) от поражающих факторов ЧС (в зависимости от обстановки - экстренная эвакуация из зоны ЧС, укрытие в загерметизированных помещениях, выдача СИЗ ор</w:t>
      </w:r>
      <w:r>
        <w:t>ганов дыхания);</w:t>
      </w:r>
    </w:p>
    <w:p w:rsidR="00000000" w:rsidRDefault="00653BF8">
      <w:pPr>
        <w:pStyle w:val="just"/>
      </w:pPr>
      <w:r>
        <w:t>7) лично осуществлять контроль проведения аварийно-спасательных и других необходимых работ в зоне ЧС;</w:t>
      </w:r>
    </w:p>
    <w:p w:rsidR="00000000" w:rsidRDefault="00653BF8">
      <w:pPr>
        <w:pStyle w:val="just"/>
      </w:pPr>
      <w:r>
        <w:t>8) обеспечить силами санитарного поста оказание само- и взаимопомощи и первой медицинской помощи пострадавшим, а также эвакуацию их в лече</w:t>
      </w:r>
      <w:r>
        <w:t>бные учреждения;</w:t>
      </w:r>
    </w:p>
    <w:p w:rsidR="00000000" w:rsidRDefault="00653BF8">
      <w:pPr>
        <w:pStyle w:val="just"/>
      </w:pPr>
      <w:r>
        <w:t>9) разработать и направить председателю КЧС и ОПБ _______________ района (через отдел гражданской защиты _______________________ района) формализованные донесения об угрозе (прогнозе) возникновения ЧС, о факте и основных параметрах ЧС, о м</w:t>
      </w:r>
      <w:r>
        <w:t>ерах по защите населения и территорий, ведении АСДНР, о силах и средствах, задействованных для ликвидации ЧС (формы 1, 2, 3, 4/ЧС).</w:t>
      </w:r>
    </w:p>
    <w:p w:rsidR="00000000" w:rsidRDefault="00653BF8">
      <w:pPr>
        <w:pStyle w:val="just"/>
      </w:pPr>
      <w:r>
        <w:t>2.2 При планомерном переводе системы ГО с мирного на военное время:</w:t>
      </w:r>
    </w:p>
    <w:p w:rsidR="00000000" w:rsidRDefault="00653BF8">
      <w:pPr>
        <w:pStyle w:val="just"/>
      </w:pPr>
      <w:r>
        <w:t>2.2.1. С получением распоряжения (сигнала) на проведение</w:t>
      </w:r>
      <w:r>
        <w:t xml:space="preserve"> первоочередных мероприятий ГО 1-ой группы (ПМ-1):</w:t>
      </w:r>
    </w:p>
    <w:p w:rsidR="00000000" w:rsidRDefault="00653BF8">
      <w:pPr>
        <w:pStyle w:val="just"/>
      </w:pPr>
      <w:r>
        <w:t>1) оповестить персонал учреждения о получении сигнала;</w:t>
      </w:r>
    </w:p>
    <w:p w:rsidR="00000000" w:rsidRDefault="00653BF8">
      <w:pPr>
        <w:pStyle w:val="just"/>
      </w:pPr>
      <w:r>
        <w:t>2) обеспечить сбор руководящего состава ГО учреждения в пункте управления для доведения обстановки, определения задач;</w:t>
      </w:r>
    </w:p>
    <w:p w:rsidR="00000000" w:rsidRDefault="00653BF8">
      <w:pPr>
        <w:pStyle w:val="just"/>
      </w:pPr>
      <w:r>
        <w:t>3) разработать и представить на</w:t>
      </w:r>
      <w:r>
        <w:t xml:space="preserve"> утверждение руководителю ГО учреждения график круглосуточного дежурства руководящего состава ГО, осуществлять проверку организации круглосуточного дежурства в рабочее и нерабочее время;</w:t>
      </w:r>
    </w:p>
    <w:p w:rsidR="00000000" w:rsidRDefault="00653BF8">
      <w:pPr>
        <w:pStyle w:val="just"/>
      </w:pPr>
      <w:r>
        <w:t xml:space="preserve">4) провести проверку готовности к работе системы управления, связи и </w:t>
      </w:r>
      <w:r>
        <w:t>оповещения;</w:t>
      </w:r>
    </w:p>
    <w:p w:rsidR="00000000" w:rsidRDefault="00653BF8">
      <w:pPr>
        <w:pStyle w:val="just"/>
      </w:pPr>
      <w:r>
        <w:t>5) уточнить "План гражданской обороны и защиты населения";</w:t>
      </w:r>
    </w:p>
    <w:p w:rsidR="00000000" w:rsidRDefault="00653BF8">
      <w:pPr>
        <w:pStyle w:val="just"/>
      </w:pPr>
      <w:r>
        <w:t>6) обеспечить приведение в готовность к укрытию подвальных помещений на территории учреждения, уточнить порядок их занятия;</w:t>
      </w:r>
    </w:p>
    <w:p w:rsidR="00000000" w:rsidRDefault="00653BF8">
      <w:pPr>
        <w:pStyle w:val="just"/>
      </w:pPr>
      <w:r>
        <w:t>7) подготовить к выдаче личному составу НАСФ, персоналу СИЗ и</w:t>
      </w:r>
      <w:r>
        <w:t xml:space="preserve"> прочего имущества ГО;</w:t>
      </w:r>
    </w:p>
    <w:p w:rsidR="00000000" w:rsidRDefault="00653BF8">
      <w:pPr>
        <w:pStyle w:val="just"/>
      </w:pPr>
      <w:r>
        <w:t>8) уточнить укомплектованность НАСФ учреждения личным составом и имуществом, планы приведения НАСФ в готовность к действиям по предназначению;</w:t>
      </w:r>
    </w:p>
    <w:p w:rsidR="00000000" w:rsidRDefault="00653BF8">
      <w:pPr>
        <w:pStyle w:val="just"/>
      </w:pPr>
      <w:r>
        <w:t>9) провести мероприятия по усилению охраны общественного порядка, противопожарной защите.</w:t>
      </w:r>
    </w:p>
    <w:p w:rsidR="00000000" w:rsidRDefault="00653BF8">
      <w:pPr>
        <w:pStyle w:val="just"/>
      </w:pPr>
      <w:r>
        <w:t>2.2.2. С получением распоряжения (сигнала) на проведение первоочередных мероприятий ГО 2-ой группы (ПМ-2):</w:t>
      </w:r>
    </w:p>
    <w:p w:rsidR="00000000" w:rsidRDefault="00653BF8">
      <w:pPr>
        <w:pStyle w:val="just"/>
      </w:pPr>
      <w:r>
        <w:t>1) оповестить персонал учреждения о получении сигнала;</w:t>
      </w:r>
    </w:p>
    <w:p w:rsidR="00000000" w:rsidRDefault="00653BF8">
      <w:pPr>
        <w:pStyle w:val="just"/>
      </w:pPr>
      <w:r>
        <w:t>2) по указанию руководителя ГО учреждения перевести руководящий состав ГО на круглосуточный ре</w:t>
      </w:r>
      <w:r>
        <w:t>жим работы (по сменам боевого расчета пункта управления);</w:t>
      </w:r>
    </w:p>
    <w:p w:rsidR="00000000" w:rsidRDefault="00653BF8">
      <w:pPr>
        <w:pStyle w:val="just"/>
      </w:pPr>
      <w:r>
        <w:t>3) привести в полную готовность к работе систему управления, оповещения и связи;</w:t>
      </w:r>
    </w:p>
    <w:p w:rsidR="00000000" w:rsidRDefault="00653BF8">
      <w:pPr>
        <w:pStyle w:val="just"/>
      </w:pPr>
      <w:r>
        <w:t>4) привести в готовность в пунктах постоянного размещения (без прекращения производственной деятельности) все НАСФ уч</w:t>
      </w:r>
      <w:r>
        <w:t>реждения;</w:t>
      </w:r>
    </w:p>
    <w:p w:rsidR="00000000" w:rsidRDefault="00653BF8">
      <w:pPr>
        <w:pStyle w:val="just"/>
      </w:pPr>
      <w:r>
        <w:t>5) привести в готовность к укрытию персонала подвальные помещения;</w:t>
      </w:r>
    </w:p>
    <w:p w:rsidR="00000000" w:rsidRDefault="00653BF8">
      <w:pPr>
        <w:pStyle w:val="just"/>
      </w:pPr>
      <w:r>
        <w:t>6) выдать персоналу средства индивидуальной защиты;</w:t>
      </w:r>
    </w:p>
    <w:p w:rsidR="00000000" w:rsidRDefault="00653BF8">
      <w:pPr>
        <w:pStyle w:val="just"/>
      </w:pPr>
      <w:r>
        <w:t>7) подготовить к вывозу в загородную зону необходимые для служебной деятельности в особый период документы учреждения;</w:t>
      </w:r>
    </w:p>
    <w:p w:rsidR="00000000" w:rsidRDefault="00653BF8">
      <w:pPr>
        <w:pStyle w:val="just"/>
      </w:pPr>
      <w:r>
        <w:t>8) провести неотложные мероприятия по безаварийному прекращению деятельности учреждения;</w:t>
      </w:r>
    </w:p>
    <w:p w:rsidR="00000000" w:rsidRDefault="00653BF8">
      <w:pPr>
        <w:pStyle w:val="just"/>
      </w:pPr>
      <w:r>
        <w:t>9) провести неотложные противопожарные мероприят</w:t>
      </w:r>
      <w:r>
        <w:t>ия, проверку состояния систем отопления, водоснабжения, канализации, отключающих устройств, наличия аварийных запасов воды;</w:t>
      </w:r>
    </w:p>
    <w:p w:rsidR="00000000" w:rsidRDefault="00653BF8">
      <w:pPr>
        <w:pStyle w:val="just"/>
      </w:pPr>
      <w:r>
        <w:t>10) уточнить порядок проведения эвакуационных мероприятий.</w:t>
      </w:r>
    </w:p>
    <w:p w:rsidR="00000000" w:rsidRDefault="00653BF8">
      <w:pPr>
        <w:pStyle w:val="just"/>
      </w:pPr>
      <w:r>
        <w:t xml:space="preserve">2.2.3. С получением распоряжения (сигнала) о введении степени готовности </w:t>
      </w:r>
      <w:r>
        <w:t>ГО "Общая":</w:t>
      </w:r>
    </w:p>
    <w:p w:rsidR="00000000" w:rsidRDefault="00653BF8">
      <w:pPr>
        <w:pStyle w:val="just"/>
      </w:pPr>
      <w:r>
        <w:t>1) оповестить персонал учреждения о получении сигнала;</w:t>
      </w:r>
    </w:p>
    <w:p w:rsidR="00000000" w:rsidRDefault="00653BF8">
      <w:pPr>
        <w:pStyle w:val="just"/>
      </w:pPr>
      <w:r>
        <w:t>2) обеспечить выполнение "Плана гражданской обороны и защиты населения" в полном объеме (кроме проведения эвакуационных мероприятий);</w:t>
      </w:r>
    </w:p>
    <w:p w:rsidR="00000000" w:rsidRDefault="00653BF8">
      <w:pPr>
        <w:pStyle w:val="just"/>
      </w:pPr>
      <w:r>
        <w:t>3) уточнить расчет на проведение эвакуационных мероприя</w:t>
      </w:r>
      <w:r>
        <w:t>тий;</w:t>
      </w:r>
    </w:p>
    <w:p w:rsidR="00000000" w:rsidRDefault="00653BF8">
      <w:pPr>
        <w:pStyle w:val="just"/>
      </w:pPr>
      <w:r>
        <w:t>4) вывезти в загородного зону необходимую для служебной деятельности документацию;</w:t>
      </w:r>
    </w:p>
    <w:p w:rsidR="00000000" w:rsidRDefault="00653BF8">
      <w:pPr>
        <w:pStyle w:val="just"/>
      </w:pPr>
      <w:r>
        <w:t>5) установить и поддерживать устойчивую связь с руководителем ГО ______________ района.</w:t>
      </w:r>
    </w:p>
    <w:p w:rsidR="00000000" w:rsidRDefault="00653BF8">
      <w:pPr>
        <w:pStyle w:val="just"/>
      </w:pPr>
      <w:r>
        <w:t>2.2.4. При получении распоряжения на проведение эвакуации:</w:t>
      </w:r>
    </w:p>
    <w:p w:rsidR="00000000" w:rsidRDefault="00653BF8">
      <w:pPr>
        <w:pStyle w:val="just"/>
      </w:pPr>
      <w:r>
        <w:t>1) оповестить персона</w:t>
      </w:r>
      <w:r>
        <w:t>л учреждения и членов семей о получении распоряжения, о порядке проведения эвакуации с учетом сложившейся обстановки и полученного распоряжения от вышестоящих органов управления ГО;</w:t>
      </w:r>
    </w:p>
    <w:p w:rsidR="00000000" w:rsidRDefault="00653BF8">
      <w:pPr>
        <w:pStyle w:val="just"/>
      </w:pPr>
      <w:r>
        <w:t>2) осуществлять контроль материального, технического, медицинского и други</w:t>
      </w:r>
      <w:r>
        <w:t>х видов обеспечения эвакуируемых;</w:t>
      </w:r>
    </w:p>
    <w:p w:rsidR="00000000" w:rsidRDefault="00653BF8">
      <w:pPr>
        <w:pStyle w:val="just"/>
      </w:pPr>
      <w:r>
        <w:t>3) обеспечить направление в установленное время колонны эвакуируемых на СЭП в соответствии со списками эвакуируемых;</w:t>
      </w:r>
    </w:p>
    <w:p w:rsidR="00000000" w:rsidRDefault="00653BF8">
      <w:pPr>
        <w:pStyle w:val="just"/>
      </w:pPr>
      <w:r>
        <w:t>4) контролировать ход эвакуации и вывоза грузов, контролировать учет количества эвакуируемых;</w:t>
      </w:r>
    </w:p>
    <w:p w:rsidR="00000000" w:rsidRDefault="00653BF8">
      <w:pPr>
        <w:pStyle w:val="just"/>
      </w:pPr>
      <w:r>
        <w:t>5) контроли</w:t>
      </w:r>
      <w:r>
        <w:t>ровать расселение и размещение служащих и членов их семей в загородной зоне;</w:t>
      </w:r>
    </w:p>
    <w:p w:rsidR="00000000" w:rsidRDefault="00653BF8">
      <w:pPr>
        <w:pStyle w:val="just"/>
      </w:pPr>
      <w:r>
        <w:t>6) обеспечить контроль соблюдения мер безопасности эвакуируемыми при проведении эвакуационных мероприятий;</w:t>
      </w:r>
    </w:p>
    <w:p w:rsidR="00000000" w:rsidRDefault="00653BF8">
      <w:pPr>
        <w:pStyle w:val="just"/>
      </w:pPr>
      <w:r>
        <w:t>7) контролировать своевременное представление донесений и докладов о ход</w:t>
      </w:r>
      <w:r>
        <w:t>е проведения эвакуационных мероприятий председателю эвакуационной комиссии ________________________ района в соответствии с Табелем срочных донесений.</w:t>
      </w:r>
    </w:p>
    <w:p w:rsidR="00000000" w:rsidRDefault="00653BF8">
      <w:pPr>
        <w:pStyle w:val="just"/>
      </w:pPr>
      <w:r>
        <w:t>2.3. При внезапном нападении противника:</w:t>
      </w:r>
    </w:p>
    <w:p w:rsidR="00000000" w:rsidRDefault="00653BF8">
      <w:pPr>
        <w:pStyle w:val="just"/>
      </w:pPr>
      <w:r>
        <w:t>1) довести сигнал "Авиационная опасность" до персонала учреждени</w:t>
      </w:r>
      <w:r>
        <w:t>я и учащихся (студентов);</w:t>
      </w:r>
    </w:p>
    <w:p w:rsidR="00000000" w:rsidRDefault="00653BF8">
      <w:pPr>
        <w:pStyle w:val="just"/>
      </w:pPr>
      <w:r>
        <w:t>2) организовать укрытие персонала и учащихся (студентов) в подвальных помещениях;</w:t>
      </w:r>
    </w:p>
    <w:p w:rsidR="00000000" w:rsidRDefault="00653BF8">
      <w:pPr>
        <w:pStyle w:val="just"/>
      </w:pPr>
      <w:r>
        <w:t>3) после нападения противника организовать разведку, оценить обстановку, привести в готовность сохранившиеся силы для проведения аварийно- спасатель</w:t>
      </w:r>
      <w:r>
        <w:t>ных и других необходимых работ, организовать их выполнение;</w:t>
      </w:r>
    </w:p>
    <w:p w:rsidR="00000000" w:rsidRDefault="00653BF8">
      <w:pPr>
        <w:pStyle w:val="just"/>
      </w:pPr>
      <w:r>
        <w:t>4) организовать работу штаба ГО по управлению НАСФ учреждения в ходе проведения АСДНР в очаге поражения;</w:t>
      </w:r>
    </w:p>
    <w:p w:rsidR="00000000" w:rsidRDefault="00653BF8">
      <w:pPr>
        <w:pStyle w:val="just"/>
      </w:pPr>
      <w:r>
        <w:t>5) разрабатывать предложения руководителю ГО учреждения по порядку ведения АСДНР;</w:t>
      </w:r>
    </w:p>
    <w:p w:rsidR="00000000" w:rsidRDefault="00653BF8">
      <w:pPr>
        <w:pStyle w:val="just"/>
      </w:pPr>
      <w:r>
        <w:t>6) органи</w:t>
      </w:r>
      <w:r>
        <w:t>зовать все виды обеспечения действий НАСФ учреждения и их взаимодействие с другими подразделениями при совместных действиях;</w:t>
      </w:r>
    </w:p>
    <w:p w:rsidR="00000000" w:rsidRDefault="00653BF8">
      <w:pPr>
        <w:pStyle w:val="just"/>
      </w:pPr>
      <w:r>
        <w:t>7) организовать сбор и обобщение информации о ходе АСДНР и разработку предложений руководителю ГО учреждения по наращиванию усилий,</w:t>
      </w:r>
      <w:r>
        <w:t xml:space="preserve"> маневру силами и средствами;</w:t>
      </w:r>
    </w:p>
    <w:p w:rsidR="00000000" w:rsidRDefault="00653BF8">
      <w:pPr>
        <w:pStyle w:val="just"/>
      </w:pPr>
      <w:r>
        <w:t>8) разрабатывать предложения руководителю ГО учреждения о выводе НАСФ из очага поражения, проведении специальной обработки и восстановлении их работоспособности;</w:t>
      </w:r>
    </w:p>
    <w:p w:rsidR="00000000" w:rsidRDefault="00653BF8">
      <w:pPr>
        <w:pStyle w:val="just"/>
      </w:pPr>
      <w:r>
        <w:t>9) организовать и поддерживать постоянную связь и взаимодействие</w:t>
      </w:r>
      <w:r>
        <w:t xml:space="preserve"> с руководителем гражданской обороны _________________ района города ______________________, представление докладов и донесений.</w:t>
      </w:r>
    </w:p>
    <w:p w:rsidR="00000000" w:rsidRDefault="00653B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3BF8">
      <w:pPr>
        <w:pStyle w:val="just"/>
      </w:pPr>
      <w:r>
        <w:t>С должностной инструкцией ознакомлен(а):</w:t>
      </w:r>
    </w:p>
    <w:p w:rsidR="00000000" w:rsidRDefault="00653B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3BF8">
      <w:pPr>
        <w:pStyle w:val="HTML"/>
      </w:pPr>
      <w:r>
        <w:t>"___"__________ ____ г.             _________      ______________</w:t>
      </w:r>
    </w:p>
    <w:p w:rsidR="00000000" w:rsidRDefault="00653BF8">
      <w:pPr>
        <w:pStyle w:val="HTML"/>
      </w:pPr>
      <w:r>
        <w:t xml:space="preserve">(подпись)        </w:t>
      </w:r>
      <w:r>
        <w:t xml:space="preserve"> (Ф.И.О.)</w:t>
      </w:r>
    </w:p>
    <w:p w:rsidR="00000000" w:rsidRDefault="00653B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ва.рф/obrazecy/dolzhnostnaya_instrukciya_nachalnika_shtaba_grazhdanskoj_oborony.htm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BF8"/>
    <w:rsid w:val="00653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98D1AA-2273-4F69-8517-42F5ABB89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shtaba_grazhdanskoj_oboro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1817</Words>
  <Characters>10363</Characters>
  <Application>Microsoft Office Word</Application>
  <DocSecurity>0</DocSecurity>
  <Lines>86</Lines>
  <Paragraphs>24</Paragraphs>
  <ScaleCrop>false</ScaleCrop>
  <Company/>
  <LinksUpToDate>false</LinksUpToDate>
  <CharactersWithSpaces>12156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штаба гражданской обороны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2022-08-07T05:43:00Z</dcterms:created>
  <dcterms:modified xsi:type="dcterms:W3CDTF">2022-08-07T05:43:00Z</dcterms:modified>
</cp:coreProperties>
</file>