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C8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сектора (лаборатории)</w:t>
      </w:r>
    </w:p>
    <w:p w:rsidR="00000000" w:rsidRDefault="009D0C80">
      <w:pPr>
        <w:pStyle w:val="just"/>
      </w:pPr>
      <w:r>
        <w:t>Начальник сектора (лаборатории)</w:t>
      </w:r>
    </w:p>
    <w:p w:rsidR="00000000" w:rsidRDefault="009D0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80">
      <w:pPr>
        <w:pStyle w:val="HTML"/>
      </w:pPr>
      <w:r>
        <w:t>------------------------------------</w:t>
      </w:r>
    </w:p>
    <w:p w:rsidR="00000000" w:rsidRDefault="009D0C80">
      <w:pPr>
        <w:pStyle w:val="HTML"/>
      </w:pPr>
      <w:r>
        <w:t>(наименование организации)</w:t>
      </w:r>
    </w:p>
    <w:p w:rsidR="00000000" w:rsidRDefault="009D0C80">
      <w:pPr>
        <w:pStyle w:val="HTML"/>
      </w:pPr>
      <w:r>
        <w:t>УТВЕРЖДАЮ</w:t>
      </w:r>
    </w:p>
    <w:p w:rsidR="00000000" w:rsidRDefault="009D0C80">
      <w:pPr>
        <w:pStyle w:val="HTML"/>
      </w:pPr>
    </w:p>
    <w:p w:rsidR="00000000" w:rsidRDefault="009D0C80">
      <w:pPr>
        <w:pStyle w:val="HTML"/>
      </w:pPr>
      <w:r>
        <w:t>ДОЛЖНОСТНАЯ ИНСТРУКЦИЯ</w:t>
      </w:r>
    </w:p>
    <w:p w:rsidR="00000000" w:rsidRDefault="009D0C80">
      <w:pPr>
        <w:pStyle w:val="HTML"/>
      </w:pPr>
      <w:r>
        <w:t>---------------------------------</w:t>
      </w:r>
    </w:p>
    <w:p w:rsidR="00000000" w:rsidRDefault="009D0C80">
      <w:pPr>
        <w:pStyle w:val="HTML"/>
      </w:pPr>
      <w:r>
        <w:t>(наименование должности)</w:t>
      </w:r>
    </w:p>
    <w:p w:rsidR="00000000" w:rsidRDefault="009D0C80">
      <w:pPr>
        <w:pStyle w:val="HTML"/>
      </w:pPr>
      <w:r>
        <w:t>00.00.0000                   N 000</w:t>
      </w:r>
    </w:p>
    <w:p w:rsidR="00000000" w:rsidRDefault="009D0C80">
      <w:pPr>
        <w:pStyle w:val="HTML"/>
      </w:pPr>
      <w:r>
        <w:t>----------  ---------------------</w:t>
      </w:r>
    </w:p>
    <w:p w:rsidR="00000000" w:rsidRDefault="009D0C80">
      <w:pPr>
        <w:pStyle w:val="HTML"/>
      </w:pPr>
      <w:r>
        <w:t>(подпись)   (инициалы, фамилия)</w:t>
      </w:r>
    </w:p>
    <w:p w:rsidR="00000000" w:rsidRDefault="009D0C80">
      <w:pPr>
        <w:pStyle w:val="HTML"/>
      </w:pPr>
      <w:r>
        <w:t>Начальника сектора               00.00.0000</w:t>
      </w:r>
    </w:p>
    <w:p w:rsidR="00000000" w:rsidRDefault="009D0C80">
      <w:pPr>
        <w:pStyle w:val="HTML"/>
      </w:pPr>
      <w:r>
        <w:t>(лаборатории)</w:t>
      </w:r>
    </w:p>
    <w:p w:rsidR="00000000" w:rsidRDefault="009D0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80">
      <w:pPr>
        <w:pStyle w:val="just"/>
      </w:pPr>
      <w:r>
        <w:t>1.1. Начальник сектора (лаборатории) относится к категории руководителе</w:t>
      </w:r>
      <w:r>
        <w:t>й.</w:t>
      </w:r>
    </w:p>
    <w:p w:rsidR="00000000" w:rsidRDefault="009D0C80">
      <w:pPr>
        <w:pStyle w:val="just"/>
      </w:pPr>
      <w:r>
        <w:t>1.2. На должность начальника сектора (лаборатории) принимается лицо, имеющее высшее профессиональное образование по специальности "Поиски и разведка подземных вод и инженерно-геологические изыскания" или высшее профессиональное образование и профессиона</w:t>
      </w:r>
      <w:r>
        <w:t>льную переподготовку по профилю профессиональной деятельности, стаж работы по профилю профессиональной деятельности не менее 2 лет и квалификационный аттестат на соответствие занимаемой должности.</w:t>
      </w:r>
    </w:p>
    <w:p w:rsidR="00000000" w:rsidRDefault="009D0C80">
      <w:pPr>
        <w:pStyle w:val="just"/>
      </w:pPr>
      <w:r>
        <w:t>1.3. Начальник сектора (лаборатории) должен знать:</w:t>
      </w:r>
    </w:p>
    <w:p w:rsidR="00000000" w:rsidRDefault="009D0C80">
      <w:pPr>
        <w:pStyle w:val="just"/>
      </w:pPr>
      <w:r>
        <w:t>- законы</w:t>
      </w:r>
      <w:r>
        <w:t xml:space="preserve"> и иные нормативные правовые акты Российской Федерации в области градостроительной деятельности;</w:t>
      </w:r>
    </w:p>
    <w:p w:rsidR="00000000" w:rsidRDefault="009D0C80">
      <w:pPr>
        <w:pStyle w:val="just"/>
      </w:pPr>
      <w:r>
        <w:t>- распорядительные, методические и нормативные документы по проведению работ и исследований, выполняемых сектором (лабораторией);</w:t>
      </w:r>
    </w:p>
    <w:p w:rsidR="00000000" w:rsidRDefault="009D0C80">
      <w:pPr>
        <w:pStyle w:val="just"/>
      </w:pPr>
      <w:r>
        <w:t>- организацию и технологию пр</w:t>
      </w:r>
      <w:r>
        <w:t>оизводства выполняемых сектором (лабораторией) работ, правила оценки качества их выполнения, предъявляемые к ним технические требования, современные виды технических средств и программного обеспечения выполнения профильных работ;</w:t>
      </w:r>
    </w:p>
    <w:p w:rsidR="00000000" w:rsidRDefault="009D0C80">
      <w:pPr>
        <w:pStyle w:val="just"/>
      </w:pPr>
      <w:r>
        <w:t>- организацию труда и прои</w:t>
      </w:r>
      <w:r>
        <w:t>зводства;</w:t>
      </w:r>
    </w:p>
    <w:p w:rsidR="00000000" w:rsidRDefault="009D0C80">
      <w:pPr>
        <w:pStyle w:val="just"/>
      </w:pPr>
      <w:r>
        <w:t>- основы трудового законодательства;</w:t>
      </w:r>
    </w:p>
    <w:p w:rsidR="00000000" w:rsidRDefault="009D0C80">
      <w:pPr>
        <w:pStyle w:val="just"/>
      </w:pPr>
      <w:r>
        <w:t>- Правила внутреннего трудового распорядка;</w:t>
      </w:r>
    </w:p>
    <w:p w:rsidR="00000000" w:rsidRDefault="009D0C8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D0C80">
      <w:pPr>
        <w:pStyle w:val="just"/>
      </w:pPr>
      <w:r>
        <w:lastRenderedPageBreak/>
        <w:t>- ______________________________________________________________________.</w:t>
      </w:r>
    </w:p>
    <w:p w:rsidR="00000000" w:rsidRDefault="009D0C80">
      <w:pPr>
        <w:pStyle w:val="just"/>
      </w:pPr>
      <w:r>
        <w:t>1.4. Начальник сектора (лаборатории) в своей деятельности руководствуется:</w:t>
      </w:r>
    </w:p>
    <w:p w:rsidR="00000000" w:rsidRDefault="009D0C8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D0C80">
      <w:pPr>
        <w:pStyle w:val="HTML"/>
      </w:pPr>
      <w:r>
        <w:t>(наименование организации)</w:t>
      </w:r>
    </w:p>
    <w:p w:rsidR="00000000" w:rsidRDefault="009D0C80">
      <w:pPr>
        <w:pStyle w:val="just"/>
      </w:pPr>
      <w:r>
        <w:t>- настоящей должностной инструкцией;</w:t>
      </w:r>
    </w:p>
    <w:p w:rsidR="00000000" w:rsidRDefault="009D0C80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9D0C8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D0C80">
      <w:pPr>
        <w:pStyle w:val="HTML"/>
      </w:pPr>
      <w:r>
        <w:t>функцией начальника сектора (лаборатории))</w:t>
      </w:r>
    </w:p>
    <w:p w:rsidR="00000000" w:rsidRDefault="009D0C80">
      <w:pPr>
        <w:pStyle w:val="HTML"/>
      </w:pPr>
      <w:r>
        <w:t>1.5.  Начальник  сектора  (лаборатории)   подчиняется   непосредственно</w:t>
      </w:r>
    </w:p>
    <w:p w:rsidR="00000000" w:rsidRDefault="009D0C80">
      <w:pPr>
        <w:pStyle w:val="HTML"/>
      </w:pPr>
      <w:r>
        <w:t>__</w:t>
      </w:r>
      <w:r>
        <w:t>___________________________________.</w:t>
      </w:r>
    </w:p>
    <w:p w:rsidR="00000000" w:rsidRDefault="009D0C80">
      <w:pPr>
        <w:pStyle w:val="HTML"/>
      </w:pPr>
      <w:r>
        <w:t>(наименование должности руководителя)</w:t>
      </w:r>
    </w:p>
    <w:p w:rsidR="00000000" w:rsidRDefault="009D0C80">
      <w:pPr>
        <w:pStyle w:val="just"/>
      </w:pPr>
      <w:r>
        <w:t>1.6. В период отсутствия начальника сектора (лаборатории) (отпуска, болезни, пр.) его обязанности исполняет заместитель (работник, назначенный в установленном порядке, который приоб</w:t>
      </w:r>
      <w:r>
        <w:t>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D0C80">
      <w:pPr>
        <w:pStyle w:val="just"/>
      </w:pPr>
      <w:r>
        <w:t>1.7. ___________________________________________________________________.</w:t>
      </w:r>
    </w:p>
    <w:p w:rsidR="00000000" w:rsidRDefault="009D0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8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D0C80">
      <w:pPr>
        <w:pStyle w:val="just"/>
      </w:pPr>
      <w:r>
        <w:t>2.1. Руководство</w:t>
      </w:r>
      <w:r>
        <w:t xml:space="preserve"> сектором (лабораторией) по проведению лабораторных исследований.</w:t>
      </w:r>
    </w:p>
    <w:p w:rsidR="00000000" w:rsidRDefault="009D0C80">
      <w:pPr>
        <w:pStyle w:val="just"/>
      </w:pPr>
      <w:r>
        <w:t>2.2. Контроль за соответствием выполняемых исследований (работ) действующим стандартам и техническим условиям.</w:t>
      </w:r>
    </w:p>
    <w:p w:rsidR="00000000" w:rsidRDefault="009D0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8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D0C80">
      <w:pPr>
        <w:pStyle w:val="just"/>
      </w:pPr>
      <w:r>
        <w:t>Начальник сектора (лаборатории) исполняет следующие</w:t>
      </w:r>
      <w:r>
        <w:t xml:space="preserve"> обязанности:</w:t>
      </w:r>
    </w:p>
    <w:p w:rsidR="00000000" w:rsidRDefault="009D0C80">
      <w:pPr>
        <w:pStyle w:val="just"/>
      </w:pPr>
      <w:r>
        <w:t>3.1. Осуществляет руководство сектором (лабораторией) по проведению лабораторных исследований.</w:t>
      </w:r>
    </w:p>
    <w:p w:rsidR="00000000" w:rsidRDefault="009D0C80">
      <w:pPr>
        <w:pStyle w:val="just"/>
      </w:pPr>
      <w:r>
        <w:t>3.2. Планирует выполнение работ и обработку их результатов.</w:t>
      </w:r>
    </w:p>
    <w:p w:rsidR="00000000" w:rsidRDefault="009D0C80">
      <w:pPr>
        <w:pStyle w:val="just"/>
      </w:pPr>
      <w:r>
        <w:t>3.3. Руководит разработкой программ по выполняемым объектам, методики выполнения работ,</w:t>
      </w:r>
      <w:r>
        <w:t xml:space="preserve"> разработкой сметно-договорной документации, календарных графиков работ по объектам, согласовывает их с исполнителями и заинтересованными организациями.</w:t>
      </w:r>
    </w:p>
    <w:p w:rsidR="00000000" w:rsidRDefault="009D0C80">
      <w:pPr>
        <w:pStyle w:val="just"/>
      </w:pPr>
      <w:r>
        <w:t>3.4. Осуществляет контроль качества и своевременности подготовки технической документации, соответствие</w:t>
      </w:r>
      <w:r>
        <w:t xml:space="preserve"> выполняемых исследований (работ) действующим стандартам и техническим условиям.</w:t>
      </w:r>
    </w:p>
    <w:p w:rsidR="00000000" w:rsidRDefault="009D0C80">
      <w:pPr>
        <w:pStyle w:val="just"/>
      </w:pPr>
      <w:r>
        <w:t>3.5. Обобщает материалы исследований (работ), руководит составлением технического отчета по этапам работ и по заданию в целом.</w:t>
      </w:r>
    </w:p>
    <w:p w:rsidR="00000000" w:rsidRDefault="009D0C80">
      <w:pPr>
        <w:pStyle w:val="just"/>
      </w:pPr>
      <w:r>
        <w:t>3.6. Изучает отечественный и зарубежный опыт вып</w:t>
      </w:r>
      <w:r>
        <w:t>олнения аналогичных работ с целью его использования в работе подразделения.</w:t>
      </w:r>
    </w:p>
    <w:p w:rsidR="00000000" w:rsidRDefault="009D0C80">
      <w:pPr>
        <w:pStyle w:val="just"/>
      </w:pPr>
      <w:r>
        <w:t>3.7. Дает отзывы и заключения на техническую документацию, поступающую от сторонних организаций, а также на проекты сводов правил и национальных стандартов по профилю работ подразд</w:t>
      </w:r>
      <w:r>
        <w:t>еления.</w:t>
      </w:r>
    </w:p>
    <w:p w:rsidR="00000000" w:rsidRDefault="009D0C80">
      <w:pPr>
        <w:pStyle w:val="just"/>
      </w:pPr>
      <w:r>
        <w:t>3.8. Повышает квалификацию не реже одного раза в 5 лет.</w:t>
      </w:r>
    </w:p>
    <w:p w:rsidR="00000000" w:rsidRDefault="009D0C80">
      <w:pPr>
        <w:pStyle w:val="HTML"/>
      </w:pPr>
      <w:r>
        <w:t xml:space="preserve">    3.9. _________________________________________________________________.</w:t>
      </w:r>
    </w:p>
    <w:p w:rsidR="00000000" w:rsidRDefault="009D0C80">
      <w:pPr>
        <w:pStyle w:val="HTML"/>
      </w:pPr>
      <w:r>
        <w:t>(иные обязанности)</w:t>
      </w:r>
    </w:p>
    <w:p w:rsidR="00000000" w:rsidRDefault="009D0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8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D0C80">
      <w:pPr>
        <w:pStyle w:val="just"/>
      </w:pPr>
      <w:r>
        <w:t>Начальник сектора (лаборатории) имеет право:</w:t>
      </w:r>
    </w:p>
    <w:p w:rsidR="00000000" w:rsidRDefault="009D0C8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D0C80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9D0C80">
      <w:pPr>
        <w:pStyle w:val="just"/>
      </w:pPr>
      <w:r>
        <w:t>4.3. Инициировать и проводить совещания по производственно-хозяйствен</w:t>
      </w:r>
      <w:r>
        <w:t>ным и финансово-экономическим вопросам.</w:t>
      </w:r>
    </w:p>
    <w:p w:rsidR="00000000" w:rsidRDefault="009D0C8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9D0C8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D0C80">
      <w:pPr>
        <w:pStyle w:val="just"/>
      </w:pPr>
      <w:r>
        <w:t xml:space="preserve">4.6. Требовать прекращения (приостановления) работ </w:t>
      </w:r>
      <w:r>
        <w:t>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D0C80">
      <w:pPr>
        <w:pStyle w:val="just"/>
      </w:pPr>
      <w:r>
        <w:t>4.7. Вносить на рассмотрение руководства организации представления о п</w:t>
      </w:r>
      <w:r>
        <w:t>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9D0C80">
      <w:pPr>
        <w:pStyle w:val="just"/>
      </w:pPr>
      <w:r>
        <w:t>4.8. Требовать от руководства организации оказания содействия в исполне</w:t>
      </w:r>
      <w:r>
        <w:t>нии своих должностных обязанностей и прав.</w:t>
      </w:r>
    </w:p>
    <w:p w:rsidR="00000000" w:rsidRDefault="009D0C80">
      <w:pPr>
        <w:pStyle w:val="HTML"/>
      </w:pPr>
      <w:r>
        <w:t xml:space="preserve">    4.9. _________________________________________________________________.</w:t>
      </w:r>
    </w:p>
    <w:p w:rsidR="00000000" w:rsidRDefault="009D0C80">
      <w:pPr>
        <w:pStyle w:val="HTML"/>
      </w:pPr>
      <w:r>
        <w:t>(иные права)</w:t>
      </w:r>
    </w:p>
    <w:p w:rsidR="00000000" w:rsidRDefault="009D0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8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D0C80">
      <w:pPr>
        <w:pStyle w:val="just"/>
      </w:pPr>
      <w:r>
        <w:t>5.1. Начальник сектора (лаборатории) привлекается к ответственности:</w:t>
      </w:r>
    </w:p>
    <w:p w:rsidR="00000000" w:rsidRDefault="009D0C80">
      <w:pPr>
        <w:pStyle w:val="just"/>
      </w:pPr>
      <w:r>
        <w:t>- за ненадлежащее исполнение или не</w:t>
      </w:r>
      <w:r>
        <w:t>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D0C80">
      <w:pPr>
        <w:pStyle w:val="just"/>
      </w:pPr>
      <w:r>
        <w:t>- за нарушение Устава (Положения) организации;</w:t>
      </w:r>
    </w:p>
    <w:p w:rsidR="00000000" w:rsidRDefault="009D0C80">
      <w:pPr>
        <w:pStyle w:val="just"/>
      </w:pPr>
      <w:r>
        <w:t>- за правонарушения и прест</w:t>
      </w:r>
      <w:r>
        <w:t>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D0C80">
      <w:pPr>
        <w:pStyle w:val="just"/>
      </w:pPr>
      <w:r>
        <w:t xml:space="preserve">- за причинение ущерба организации - в порядке, установленном действующим трудовым </w:t>
      </w:r>
      <w:r>
        <w:t>законодательством Российской Федерации.</w:t>
      </w:r>
    </w:p>
    <w:p w:rsidR="00000000" w:rsidRDefault="009D0C80">
      <w:pPr>
        <w:pStyle w:val="just"/>
      </w:pPr>
      <w:r>
        <w:t>5.2. ___________________________________________________________________.</w:t>
      </w:r>
    </w:p>
    <w:p w:rsidR="00000000" w:rsidRDefault="009D0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C8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D0C8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D0C80">
      <w:pPr>
        <w:pStyle w:val="HTML"/>
      </w:pPr>
      <w:r>
        <w:t>Квалификационной характеристики должн</w:t>
      </w:r>
      <w:r>
        <w:t>ости "Начальник сектора (лаборатории)"</w:t>
      </w:r>
    </w:p>
    <w:p w:rsidR="00000000" w:rsidRDefault="009D0C80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9D0C80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9D0C80">
      <w:pPr>
        <w:pStyle w:val="HTML"/>
      </w:pPr>
      <w:r>
        <w:t>руководителей и специалистов архитектуры и градостроительной деят</w:t>
      </w:r>
      <w:r>
        <w:t>ельности",</w:t>
      </w:r>
    </w:p>
    <w:p w:rsidR="00000000" w:rsidRDefault="009D0C80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9D0C80">
      <w:pPr>
        <w:pStyle w:val="HTML"/>
      </w:pPr>
      <w:r>
        <w:t>__________________________________________________________________________.</w:t>
      </w:r>
    </w:p>
    <w:p w:rsidR="00000000" w:rsidRDefault="009D0C80">
      <w:pPr>
        <w:pStyle w:val="HTML"/>
      </w:pPr>
      <w:r>
        <w:t>(реквизиты иных актов и документов)</w:t>
      </w:r>
    </w:p>
    <w:p w:rsidR="00000000" w:rsidRDefault="009D0C80">
      <w:pPr>
        <w:pStyle w:val="HTML"/>
      </w:pPr>
      <w:r>
        <w:t xml:space="preserve">6.2.  Ознакомление  работника  с  настоящей   </w:t>
      </w:r>
      <w:r>
        <w:t>должностной   инструкцией</w:t>
      </w:r>
    </w:p>
    <w:p w:rsidR="00000000" w:rsidRDefault="009D0C8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D0C8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D0C80">
      <w:pPr>
        <w:pStyle w:val="HTML"/>
      </w:pPr>
      <w:r>
        <w:t>подтверждается ____________________________________________________________</w:t>
      </w:r>
    </w:p>
    <w:p w:rsidR="00000000" w:rsidRDefault="009D0C80">
      <w:pPr>
        <w:pStyle w:val="HTML"/>
      </w:pPr>
      <w:r>
        <w:t xml:space="preserve">(росписью </w:t>
      </w:r>
      <w:r>
        <w:t>в листе ознакомления, являющемся неотъемлемой</w:t>
      </w:r>
    </w:p>
    <w:p w:rsidR="00000000" w:rsidRDefault="009D0C80">
      <w:pPr>
        <w:pStyle w:val="HTML"/>
      </w:pPr>
      <w:r>
        <w:t>___________________________________________________________________________</w:t>
      </w:r>
    </w:p>
    <w:p w:rsidR="00000000" w:rsidRDefault="009D0C8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D0C8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9D0C8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D0C80">
      <w:pPr>
        <w:pStyle w:val="HTML"/>
      </w:pPr>
      <w:r>
        <w:t>__________________________________________________________________________.</w:t>
      </w:r>
    </w:p>
    <w:p w:rsidR="00000000" w:rsidRDefault="009D0C80">
      <w:pPr>
        <w:pStyle w:val="HTML"/>
      </w:pPr>
      <w:r>
        <w:t>у работодателя; иным способом)</w:t>
      </w:r>
    </w:p>
    <w:p w:rsidR="00000000" w:rsidRDefault="009D0C80">
      <w:pPr>
        <w:pStyle w:val="just"/>
      </w:pPr>
      <w:r>
        <w:t>6.3. ___________________________________________________________________.</w:t>
      </w:r>
    </w:p>
    <w:p w:rsidR="00000000" w:rsidRDefault="009D0C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ostnaya_instrukciya_nachalnika_sektora_laboratorii.htm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80"/>
    <w:rsid w:val="009D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4DF61-163B-407A-8FBF-0A8A4153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ektora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6655</Characters>
  <Application>Microsoft Office Word</Application>
  <DocSecurity>0</DocSecurity>
  <Lines>55</Lines>
  <Paragraphs>15</Paragraphs>
  <ScaleCrop>false</ScaleCrop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сектора (лаборатории)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