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8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сигнализации и связи</w:t>
      </w:r>
    </w:p>
    <w:p w:rsidR="00000000" w:rsidRDefault="009108F4">
      <w:pPr>
        <w:pStyle w:val="HTML"/>
      </w:pPr>
      <w:r>
        <w:t xml:space="preserve">                                                        Утверждаю</w:t>
      </w:r>
    </w:p>
    <w:p w:rsidR="00000000" w:rsidRDefault="009108F4">
      <w:pPr>
        <w:pStyle w:val="HTML"/>
      </w:pPr>
      <w:r>
        <w:t>_____________________________</w:t>
      </w:r>
    </w:p>
    <w:p w:rsidR="00000000" w:rsidRDefault="009108F4">
      <w:pPr>
        <w:pStyle w:val="HTML"/>
      </w:pPr>
      <w:r>
        <w:t>(инициалы, фамилия)</w:t>
      </w:r>
    </w:p>
    <w:p w:rsidR="00000000" w:rsidRDefault="009108F4">
      <w:pPr>
        <w:pStyle w:val="HTML"/>
      </w:pPr>
      <w:r>
        <w:t>_________________________________             _____________________________</w:t>
      </w:r>
    </w:p>
    <w:p w:rsidR="00000000" w:rsidRDefault="009108F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108F4">
      <w:pPr>
        <w:pStyle w:val="HTML"/>
      </w:pPr>
      <w:r>
        <w:t>_________________________________             _____________________________</w:t>
      </w:r>
    </w:p>
    <w:p w:rsidR="00000000" w:rsidRDefault="009108F4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9108F4">
      <w:pPr>
        <w:pStyle w:val="HTML"/>
      </w:pPr>
      <w:r>
        <w:t>_________________________________             _____________________________</w:t>
      </w:r>
    </w:p>
    <w:p w:rsidR="00000000" w:rsidRDefault="009108F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108F4">
      <w:pPr>
        <w:pStyle w:val="HTML"/>
      </w:pPr>
      <w:r>
        <w:t>_________________________________</w:t>
      </w:r>
    </w:p>
    <w:p w:rsidR="00000000" w:rsidRDefault="009108F4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9108F4">
      <w:pPr>
        <w:pStyle w:val="HTML"/>
      </w:pPr>
    </w:p>
    <w:p w:rsidR="00000000" w:rsidRDefault="009108F4">
      <w:pPr>
        <w:pStyle w:val="HTML"/>
      </w:pPr>
      <w:r>
        <w:t>"___"____________ ____ г. N _____                          М.П.</w:t>
      </w:r>
    </w:p>
    <w:p w:rsidR="00000000" w:rsidRDefault="0091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F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сигнализации и связи</w:t>
      </w:r>
    </w:p>
    <w:p w:rsidR="00000000" w:rsidRDefault="009108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08F4">
      <w:pPr>
        <w:pStyle w:val="just"/>
      </w:pPr>
      <w:r>
        <w:t>1.1. Настоящая должностная инструкция определяет функц</w:t>
      </w:r>
      <w:r>
        <w:t>иональные обязанности, права и ответственность начальника (руководителя) службы сигнализации и связи (далее - "Работник") в ________________ (далее - "Организация").</w:t>
      </w:r>
    </w:p>
    <w:p w:rsidR="00000000" w:rsidRDefault="009108F4">
      <w:pPr>
        <w:pStyle w:val="just"/>
      </w:pPr>
      <w:r>
        <w:t>1.2. Работник назначается на должность и освобождается от должности в установленном действ</w:t>
      </w:r>
      <w:r>
        <w:t>ующим трудовым законодательством порядке приказом Руководителя Организации.</w:t>
      </w:r>
    </w:p>
    <w:p w:rsidR="00000000" w:rsidRDefault="009108F4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9108F4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</w:t>
      </w:r>
      <w:r>
        <w:t>аж работы на инженерно-технических должностях не менее 3 лет.</w:t>
      </w:r>
    </w:p>
    <w:p w:rsidR="00000000" w:rsidRDefault="009108F4">
      <w:pPr>
        <w:pStyle w:val="just"/>
      </w:pPr>
      <w:r>
        <w:t>1.5. Работник должен знать:</w:t>
      </w:r>
    </w:p>
    <w:p w:rsidR="00000000" w:rsidRDefault="009108F4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работы железнодорожного транспорта;</w:t>
      </w:r>
    </w:p>
    <w:p w:rsidR="00000000" w:rsidRDefault="009108F4">
      <w:pPr>
        <w:pStyle w:val="just"/>
      </w:pPr>
      <w:r>
        <w:t>- устройство, при</w:t>
      </w:r>
      <w:r>
        <w:t>нцип действия, технические характеристики и конструктивные особенности устройств СЦБ и связи;</w:t>
      </w:r>
    </w:p>
    <w:p w:rsidR="00000000" w:rsidRDefault="009108F4">
      <w:pPr>
        <w:pStyle w:val="just"/>
      </w:pPr>
      <w:r>
        <w:t>- правила работы на электроустановках;</w:t>
      </w:r>
    </w:p>
    <w:p w:rsidR="00000000" w:rsidRDefault="009108F4">
      <w:pPr>
        <w:pStyle w:val="just"/>
      </w:pPr>
      <w:r>
        <w:t>- схему транспортных коммуникаций;</w:t>
      </w:r>
    </w:p>
    <w:p w:rsidR="00000000" w:rsidRDefault="009108F4">
      <w:pPr>
        <w:pStyle w:val="just"/>
      </w:pPr>
      <w:r>
        <w:t>- основы экономики, организации труда и управления;</w:t>
      </w:r>
    </w:p>
    <w:p w:rsidR="00000000" w:rsidRDefault="009108F4">
      <w:pPr>
        <w:pStyle w:val="just"/>
      </w:pPr>
      <w:r>
        <w:lastRenderedPageBreak/>
        <w:t>- основы технико-экономического и пр</w:t>
      </w:r>
      <w:r>
        <w:t>оизводственного планирования;</w:t>
      </w:r>
    </w:p>
    <w:p w:rsidR="00000000" w:rsidRDefault="009108F4">
      <w:pPr>
        <w:pStyle w:val="just"/>
      </w:pPr>
      <w:r>
        <w:t>- положения по оплате труда;</w:t>
      </w:r>
    </w:p>
    <w:p w:rsidR="00000000" w:rsidRDefault="009108F4">
      <w:pPr>
        <w:pStyle w:val="just"/>
      </w:pPr>
      <w:r>
        <w:t>- основы трудового законодательства;</w:t>
      </w:r>
    </w:p>
    <w:p w:rsidR="00000000" w:rsidRDefault="009108F4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9108F4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9108F4">
      <w:pPr>
        <w:pStyle w:val="just"/>
      </w:pPr>
      <w:r>
        <w:t>1.7. В подчинении Работника находятся: _________________________.</w:t>
      </w:r>
    </w:p>
    <w:p w:rsidR="00000000" w:rsidRDefault="0091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F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108F4">
      <w:pPr>
        <w:pStyle w:val="just"/>
      </w:pPr>
      <w:r>
        <w:t>Работник:</w:t>
      </w:r>
    </w:p>
    <w:p w:rsidR="00000000" w:rsidRDefault="009108F4">
      <w:pPr>
        <w:pStyle w:val="just"/>
      </w:pPr>
      <w:r>
        <w:t>2.1. Руководит эксплуатационной работой службы сигна</w:t>
      </w:r>
      <w:r>
        <w:t>лизации и связи.</w:t>
      </w:r>
    </w:p>
    <w:p w:rsidR="00000000" w:rsidRDefault="009108F4">
      <w:pPr>
        <w:pStyle w:val="just"/>
      </w:pPr>
      <w:r>
        <w:t>2.2. Обеспечивает выполнение заданий по эксплуатации и содержанию в исправном состоянии устройств сигнализации, централизации, блокировки (СЦБ) и связи, технический надзор за строительством устройств СЦБ и связи, выполняемым специализирова</w:t>
      </w:r>
      <w:r>
        <w:t>нными организациями.</w:t>
      </w:r>
    </w:p>
    <w:p w:rsidR="00000000" w:rsidRDefault="009108F4">
      <w:pPr>
        <w:pStyle w:val="just"/>
      </w:pPr>
      <w:r>
        <w:t>2.3. Обеспечивает внедрение новой техники и технологии производства, разработку и осуществление мероприятий по повышению производительности труда и снижению издержек производства, безопасное ведение работ, соблюдение правил по охране т</w:t>
      </w:r>
      <w:r>
        <w:t>руда, производственной санитарии и пожарной безопасности, сохранность, рациональное использование и содержание в исправном состоянии оборудования, приспособлений и инструментов для производства работ по ремонту устройств СЦБ и связи.</w:t>
      </w:r>
    </w:p>
    <w:p w:rsidR="00000000" w:rsidRDefault="009108F4">
      <w:pPr>
        <w:pStyle w:val="just"/>
      </w:pPr>
      <w:r>
        <w:t>2.4. Организует работу</w:t>
      </w:r>
      <w:r>
        <w:t xml:space="preserve"> контрольно-испытательного пункта, периодические проверки защитных средств, ремонт и регулировку приборов автоматики, телемеханики, связи и радио, периодические измерения линий связи и кабельных сетей.</w:t>
      </w:r>
    </w:p>
    <w:p w:rsidR="00000000" w:rsidRDefault="009108F4">
      <w:pPr>
        <w:pStyle w:val="just"/>
      </w:pPr>
      <w:r>
        <w:t>2.5. Организует техническую и экономическую учебу рабо</w:t>
      </w:r>
      <w:r>
        <w:t>тников службы.</w:t>
      </w:r>
    </w:p>
    <w:p w:rsidR="00000000" w:rsidRDefault="009108F4">
      <w:pPr>
        <w:pStyle w:val="just"/>
      </w:pPr>
      <w:r>
        <w:t xml:space="preserve">2.6. Участвует в разработке планов и графиков монтажа, демонтажа и ремонта устройств СЦБ и связи, в комиссиях по приемке в эксплуатацию устройств СЦБ, в технических осмотрах станции и подъездного пути, станционных и перегонных устройств СЦБ </w:t>
      </w:r>
      <w:r>
        <w:t xml:space="preserve">и связи, в определении потребности и обосновании заявок на обеспечение службы оборудованием и материалами, в расследовании и выявлении причин аварий и брака в работе, связанных с деятельностью службы, в разработке мероприятий по подготовке службы к работе </w:t>
      </w:r>
      <w:r>
        <w:t>в зимних условиях.</w:t>
      </w:r>
    </w:p>
    <w:p w:rsidR="00000000" w:rsidRDefault="009108F4">
      <w:pPr>
        <w:pStyle w:val="just"/>
      </w:pPr>
      <w:r>
        <w:t>2.7. Анализирует производственно-хозяйственную деятельность службы, эффективность и надежность работы устройств СЦБ и связи, разрабатывает и осуществляет мероприятия по улучшению их эксплуатационных качеств.</w:t>
      </w:r>
    </w:p>
    <w:p w:rsidR="00000000" w:rsidRDefault="009108F4">
      <w:pPr>
        <w:pStyle w:val="just"/>
      </w:pPr>
      <w:r>
        <w:t xml:space="preserve">2.8. Контролирует выполнение </w:t>
      </w:r>
      <w:r>
        <w:t>планов и графиков монтажа, демонтажа и ремонта устройств СЦБ и связи, состояние находящихся в эксплуатации устройств СЦБ и связи.</w:t>
      </w:r>
    </w:p>
    <w:p w:rsidR="00000000" w:rsidRDefault="009108F4">
      <w:pPr>
        <w:pStyle w:val="just"/>
      </w:pPr>
      <w:r>
        <w:t>2.9. Обеспечивает ведение и своевременное представление установленной документации и отчетности.</w:t>
      </w:r>
    </w:p>
    <w:p w:rsidR="00000000" w:rsidRDefault="0091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F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108F4">
      <w:pPr>
        <w:pStyle w:val="just"/>
      </w:pPr>
      <w:r>
        <w:t>3.1. Работник имеет</w:t>
      </w:r>
      <w:r>
        <w:t xml:space="preserve"> право:</w:t>
      </w:r>
    </w:p>
    <w:p w:rsidR="00000000" w:rsidRDefault="009108F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108F4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108F4">
      <w:pPr>
        <w:pStyle w:val="just"/>
      </w:pPr>
      <w:r>
        <w:t xml:space="preserve">- на предоставление </w:t>
      </w:r>
      <w:r>
        <w:t>ему полной и достоверной информации об условиях труда и требованиях охраны труда на рабочем месте;</w:t>
      </w:r>
    </w:p>
    <w:p w:rsidR="00000000" w:rsidRDefault="009108F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108F4">
      <w:pPr>
        <w:pStyle w:val="just"/>
      </w:pPr>
      <w:r>
        <w:t>-</w:t>
      </w:r>
      <w:r>
        <w:t xml:space="preserve">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9108F4">
      <w:pPr>
        <w:pStyle w:val="just"/>
      </w:pPr>
      <w:r>
        <w:t>- на взаимодействие с другими подразделениями Работодателя для решения оперативных вопросов свое</w:t>
      </w:r>
      <w:r>
        <w:t>й профессиональной деятельности;</w:t>
      </w:r>
    </w:p>
    <w:p w:rsidR="00000000" w:rsidRDefault="009108F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108F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</w:t>
      </w:r>
      <w:r>
        <w:t>.</w:t>
      </w:r>
    </w:p>
    <w:p w:rsidR="00000000" w:rsidRDefault="0091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F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08F4">
      <w:pPr>
        <w:pStyle w:val="just"/>
      </w:pPr>
      <w:r>
        <w:t>Работник несет ответственность за:</w:t>
      </w:r>
    </w:p>
    <w:p w:rsidR="00000000" w:rsidRDefault="009108F4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108F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108F4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Организации и ее работникам.</w:t>
      </w:r>
    </w:p>
    <w:p w:rsidR="00000000" w:rsidRDefault="009108F4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9108F4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91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F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108F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9108F4">
      <w:pPr>
        <w:pStyle w:val="just"/>
      </w:pPr>
      <w:r>
        <w:t>5.2</w:t>
      </w:r>
      <w:r>
        <w:t>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108F4">
      <w:pPr>
        <w:pStyle w:val="just"/>
      </w:pPr>
      <w:r>
        <w:t>5.3. В соответствии с _____________ Работодатель проводит оценку эффективности работы Работника. Комплекс мероприятий по оценке эффект</w:t>
      </w:r>
      <w:r>
        <w:t>ивности утвержден __________________ и включает в себя:</w:t>
      </w:r>
    </w:p>
    <w:p w:rsidR="00000000" w:rsidRDefault="009108F4">
      <w:pPr>
        <w:pStyle w:val="just"/>
      </w:pPr>
      <w:r>
        <w:t>- _______________________________;</w:t>
      </w:r>
    </w:p>
    <w:p w:rsidR="00000000" w:rsidRDefault="009108F4">
      <w:pPr>
        <w:pStyle w:val="just"/>
      </w:pPr>
      <w:r>
        <w:t>- _______________________________;</w:t>
      </w:r>
    </w:p>
    <w:p w:rsidR="00000000" w:rsidRDefault="009108F4">
      <w:pPr>
        <w:pStyle w:val="just"/>
      </w:pPr>
      <w:r>
        <w:t>- _______________________________.</w:t>
      </w:r>
    </w:p>
    <w:p w:rsidR="00000000" w:rsidRDefault="0091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F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108F4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9108F4">
      <w:pPr>
        <w:pStyle w:val="HTML"/>
      </w:pPr>
      <w:r>
        <w:t>(наименование, номер и дата документа)</w:t>
      </w:r>
    </w:p>
    <w:p w:rsidR="00000000" w:rsidRDefault="009108F4">
      <w:pPr>
        <w:pStyle w:val="HTML"/>
      </w:pPr>
    </w:p>
    <w:p w:rsidR="00000000" w:rsidRDefault="009108F4">
      <w:pPr>
        <w:pStyle w:val="HTML"/>
      </w:pPr>
      <w:r>
        <w:t>Руководитель структурного</w:t>
      </w:r>
    </w:p>
    <w:p w:rsidR="00000000" w:rsidRDefault="009108F4">
      <w:pPr>
        <w:pStyle w:val="HTML"/>
      </w:pPr>
      <w:r>
        <w:t>подразделения</w:t>
      </w:r>
    </w:p>
    <w:p w:rsidR="00000000" w:rsidRDefault="009108F4">
      <w:pPr>
        <w:pStyle w:val="HTML"/>
      </w:pPr>
      <w:r>
        <w:t>___________________________                       _____________________</w:t>
      </w:r>
    </w:p>
    <w:p w:rsidR="00000000" w:rsidRDefault="009108F4">
      <w:pPr>
        <w:pStyle w:val="HTML"/>
      </w:pPr>
      <w:r>
        <w:t xml:space="preserve">(инициалы, фамилия)                           </w:t>
      </w:r>
      <w:r>
        <w:t xml:space="preserve">      (подпись)</w:t>
      </w:r>
    </w:p>
    <w:p w:rsidR="00000000" w:rsidRDefault="009108F4">
      <w:pPr>
        <w:pStyle w:val="HTML"/>
      </w:pPr>
    </w:p>
    <w:p w:rsidR="00000000" w:rsidRDefault="009108F4">
      <w:pPr>
        <w:pStyle w:val="HTML"/>
      </w:pPr>
      <w:r>
        <w:t>"___"___________ ____ г.</w:t>
      </w:r>
    </w:p>
    <w:p w:rsidR="00000000" w:rsidRDefault="009108F4">
      <w:pPr>
        <w:pStyle w:val="HTML"/>
      </w:pPr>
    </w:p>
    <w:p w:rsidR="00000000" w:rsidRDefault="009108F4">
      <w:pPr>
        <w:pStyle w:val="HTML"/>
      </w:pPr>
      <w:r>
        <w:t>Согласовано:</w:t>
      </w:r>
    </w:p>
    <w:p w:rsidR="00000000" w:rsidRDefault="009108F4">
      <w:pPr>
        <w:pStyle w:val="HTML"/>
      </w:pPr>
      <w:r>
        <w:t>юридическая служба</w:t>
      </w:r>
    </w:p>
    <w:p w:rsidR="00000000" w:rsidRDefault="009108F4">
      <w:pPr>
        <w:pStyle w:val="HTML"/>
      </w:pPr>
      <w:r>
        <w:t>___________________________                       _____________________</w:t>
      </w:r>
    </w:p>
    <w:p w:rsidR="00000000" w:rsidRDefault="009108F4">
      <w:pPr>
        <w:pStyle w:val="HTML"/>
      </w:pPr>
      <w:r>
        <w:t>(инициалы, фамилия)                                 (подпись)</w:t>
      </w:r>
    </w:p>
    <w:p w:rsidR="00000000" w:rsidRDefault="009108F4">
      <w:pPr>
        <w:pStyle w:val="HTML"/>
      </w:pPr>
    </w:p>
    <w:p w:rsidR="00000000" w:rsidRDefault="009108F4">
      <w:pPr>
        <w:pStyle w:val="HTML"/>
      </w:pPr>
      <w:r>
        <w:t>"___"___________ ____ г.</w:t>
      </w:r>
    </w:p>
    <w:p w:rsidR="00000000" w:rsidRDefault="009108F4">
      <w:pPr>
        <w:pStyle w:val="HTML"/>
      </w:pPr>
    </w:p>
    <w:p w:rsidR="00000000" w:rsidRDefault="009108F4">
      <w:pPr>
        <w:pStyle w:val="HTML"/>
      </w:pPr>
      <w:r>
        <w:t>С инструкцией ознакомлен:</w:t>
      </w:r>
    </w:p>
    <w:p w:rsidR="00000000" w:rsidRDefault="009108F4">
      <w:pPr>
        <w:pStyle w:val="HTML"/>
      </w:pPr>
      <w:r>
        <w:t>(или: инструкцию получил)</w:t>
      </w:r>
    </w:p>
    <w:p w:rsidR="00000000" w:rsidRDefault="009108F4">
      <w:pPr>
        <w:pStyle w:val="HTML"/>
      </w:pPr>
      <w:r>
        <w:t>___________________________                       _____________________</w:t>
      </w:r>
    </w:p>
    <w:p w:rsidR="00000000" w:rsidRDefault="009108F4">
      <w:pPr>
        <w:pStyle w:val="HTML"/>
      </w:pPr>
      <w:r>
        <w:t>(инициалы, фамилия)                                 (подпись)</w:t>
      </w:r>
    </w:p>
    <w:p w:rsidR="00000000" w:rsidRDefault="009108F4">
      <w:pPr>
        <w:pStyle w:val="HTML"/>
      </w:pPr>
    </w:p>
    <w:p w:rsidR="00000000" w:rsidRDefault="009108F4">
      <w:pPr>
        <w:pStyle w:val="HTML"/>
      </w:pPr>
      <w:r>
        <w:t>"___"___________ ____ г.</w:t>
      </w:r>
    </w:p>
    <w:p w:rsidR="00000000" w:rsidRDefault="00910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ya_nachalnika_rukovoditelya_sluzhby_signalizacii_i_svyazi.htm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F4"/>
    <w:rsid w:val="0091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E4105-7C51-4094-B35D-A27127F8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luzhby_signalizacii_i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6770</Characters>
  <Application>Microsoft Office Word</Application>
  <DocSecurity>0</DocSecurity>
  <Lines>56</Lines>
  <Paragraphs>15</Paragraphs>
  <ScaleCrop>false</ScaleCrop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службы сигнализации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