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F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самостоятельного отдела (лаборатории) (конструкторского, исследовательского, расчетного, экспериментального)</w:t>
      </w:r>
    </w:p>
    <w:p w:rsidR="00000000" w:rsidRDefault="00AD7F4F">
      <w:pPr>
        <w:pStyle w:val="HTML"/>
      </w:pPr>
      <w:r>
        <w:t>Составлена в _____ экз.                                           Утверждаю</w:t>
      </w:r>
    </w:p>
    <w:p w:rsidR="00000000" w:rsidRDefault="00AD7F4F">
      <w:pPr>
        <w:pStyle w:val="HTML"/>
      </w:pPr>
      <w:r>
        <w:t>_______________________________</w:t>
      </w:r>
    </w:p>
    <w:p w:rsidR="00000000" w:rsidRDefault="00AD7F4F">
      <w:pPr>
        <w:pStyle w:val="HTML"/>
      </w:pPr>
      <w:r>
        <w:t>(инициалы, фамилия)</w:t>
      </w:r>
    </w:p>
    <w:p w:rsidR="00000000" w:rsidRDefault="00AD7F4F">
      <w:pPr>
        <w:pStyle w:val="HTML"/>
      </w:pPr>
      <w:r>
        <w:t>_________________________________           _______________________________</w:t>
      </w:r>
    </w:p>
    <w:p w:rsidR="00000000" w:rsidRDefault="00AD7F4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D7F4F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AD7F4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D7F4F">
      <w:pPr>
        <w:pStyle w:val="HTML"/>
      </w:pPr>
      <w:r>
        <w:t>_________________________________           _______________________________</w:t>
      </w:r>
    </w:p>
    <w:p w:rsidR="00000000" w:rsidRDefault="00AD7F4F">
      <w:pPr>
        <w:pStyle w:val="HTML"/>
      </w:pPr>
      <w:r>
        <w:t>форма, адрес, телефон, адрес                 должностную инструкцию)</w:t>
      </w:r>
    </w:p>
    <w:p w:rsidR="00000000" w:rsidRDefault="00AD7F4F">
      <w:pPr>
        <w:pStyle w:val="HTML"/>
      </w:pPr>
      <w:r>
        <w:t>_____________________</w:t>
      </w:r>
      <w:r>
        <w:t>____________</w:t>
      </w:r>
    </w:p>
    <w:p w:rsidR="00000000" w:rsidRDefault="00AD7F4F">
      <w:pPr>
        <w:pStyle w:val="HTML"/>
      </w:pPr>
      <w:r>
        <w:t>электронной почты, ОГРН, ИНН/КПП)                   "__"___________ ____ г.</w:t>
      </w:r>
    </w:p>
    <w:p w:rsidR="00000000" w:rsidRDefault="00AD7F4F">
      <w:pPr>
        <w:pStyle w:val="HTML"/>
      </w:pPr>
      <w:r>
        <w:t>"__"___________ ____ г. N _______                            М.П.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самостоятельного отдела (лаборатории) (конструкторс</w:t>
      </w:r>
      <w:r>
        <w:rPr>
          <w:rFonts w:eastAsia="Times New Roman"/>
        </w:rPr>
        <w:t>кого, исследовательского, расчетного, экспериментального) _________________________________________ (наименование подразделения работодателя)</w:t>
      </w:r>
    </w:p>
    <w:p w:rsidR="00000000" w:rsidRDefault="00AD7F4F">
      <w:pPr>
        <w:pStyle w:val="just"/>
      </w:pPr>
      <w:r>
        <w:t>_____________________________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just"/>
      </w:pPr>
      <w:r>
        <w:t>Идентификатор электронной копии документа.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D7F4F">
      <w:pPr>
        <w:pStyle w:val="just"/>
      </w:pPr>
      <w:r>
        <w:t>Настоящая должностная инструк</w:t>
      </w:r>
      <w:r>
        <w:t>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7F4F">
      <w:pPr>
        <w:pStyle w:val="just"/>
      </w:pPr>
      <w:r>
        <w:t>1.1. Настоящая должностная инструкция определяет функциональные обязанности</w:t>
      </w:r>
      <w:r>
        <w:t>, права и ответственность начальника (руководителя) самостоятельного отдела (лаборатории) (конструкторского, исследовательского, расчетного, экспериментального) (далее - "Работник") в __________ (далее - "Организация").</w:t>
      </w:r>
    </w:p>
    <w:p w:rsidR="00000000" w:rsidRDefault="00AD7F4F">
      <w:pPr>
        <w:pStyle w:val="just"/>
      </w:pPr>
      <w:r>
        <w:lastRenderedPageBreak/>
        <w:t>1.2. Работник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D7F4F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AD7F4F">
      <w:pPr>
        <w:pStyle w:val="just"/>
      </w:pPr>
      <w:r>
        <w:t>1.4. На должность Работника назначается лицо, имеющее у</w:t>
      </w:r>
      <w:r>
        <w:t>ченую степень доктора или кандидата технических наук и стаж научной и организаторской работы не менее 5 лет.</w:t>
      </w:r>
    </w:p>
    <w:p w:rsidR="00000000" w:rsidRDefault="00AD7F4F">
      <w:pPr>
        <w:pStyle w:val="just"/>
      </w:pPr>
      <w:r>
        <w:t>1.5. Работник должен знать:</w:t>
      </w:r>
    </w:p>
    <w:p w:rsidR="00000000" w:rsidRDefault="00AD7F4F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проведению научных исследований и разработок;</w:t>
      </w:r>
    </w:p>
    <w:p w:rsidR="00000000" w:rsidRDefault="00AD7F4F">
      <w:pPr>
        <w:pStyle w:val="just"/>
      </w:pPr>
      <w:r>
        <w:t xml:space="preserve">- научные и технические проблемы соответствующей области науки и техники, направление развития отрасли по </w:t>
      </w:r>
      <w:r>
        <w:t>профилю деятельности Организации и отдела (лаборатории);</w:t>
      </w:r>
    </w:p>
    <w:p w:rsidR="00000000" w:rsidRDefault="00AD7F4F">
      <w:pPr>
        <w:pStyle w:val="just"/>
      </w:pPr>
      <w:r>
        <w:t>- перспективы технического развития Организации и отдела (лаборатории);</w:t>
      </w:r>
    </w:p>
    <w:p w:rsidR="00000000" w:rsidRDefault="00AD7F4F">
      <w:pPr>
        <w:pStyle w:val="just"/>
      </w:pPr>
      <w:r>
        <w:t>- порядок заключения и исполнения хозяйственных договоров;</w:t>
      </w:r>
    </w:p>
    <w:p w:rsidR="00000000" w:rsidRDefault="00AD7F4F">
      <w:pPr>
        <w:pStyle w:val="just"/>
      </w:pPr>
      <w:r>
        <w:t>- правила эксплуатации лабораторного, экспериментального и испытател</w:t>
      </w:r>
      <w:r>
        <w:t>ьного оборудования отдела (лаборатории);</w:t>
      </w:r>
    </w:p>
    <w:p w:rsidR="00000000" w:rsidRDefault="00AD7F4F">
      <w:pPr>
        <w:pStyle w:val="just"/>
      </w:pPr>
      <w:r>
        <w:t>- структуру и возможности опытного производства и испытательной базы Организации;</w:t>
      </w:r>
    </w:p>
    <w:p w:rsidR="00000000" w:rsidRDefault="00AD7F4F">
      <w:pPr>
        <w:pStyle w:val="just"/>
      </w:pPr>
      <w:r>
        <w:t>- порядок разработки и оформления отчетной научно-технической документации; организацию патентно-информационного обеспечения научно-и</w:t>
      </w:r>
      <w:r>
        <w:t>сследовательских и опытно-конструкторских работ;</w:t>
      </w:r>
    </w:p>
    <w:p w:rsidR="00000000" w:rsidRDefault="00AD7F4F">
      <w:pPr>
        <w:pStyle w:val="just"/>
      </w:pPr>
      <w:r>
        <w:t>- положения и порядок составления и подачи заявок на рационализаторские предложения, изобретения и открытия;</w:t>
      </w:r>
    </w:p>
    <w:p w:rsidR="00000000" w:rsidRDefault="00AD7F4F">
      <w:pPr>
        <w:pStyle w:val="just"/>
      </w:pPr>
      <w:r>
        <w:t xml:space="preserve">- порядок оформления заявок на приобретение приборов, материалов, другого научного и технического </w:t>
      </w:r>
      <w:r>
        <w:t>оборудования;</w:t>
      </w:r>
    </w:p>
    <w:p w:rsidR="00000000" w:rsidRDefault="00AD7F4F">
      <w:pPr>
        <w:pStyle w:val="just"/>
      </w:pPr>
      <w:r>
        <w:t>- положения по защите авторских прав, подготовке и повышению квалификации персонала;</w:t>
      </w:r>
    </w:p>
    <w:p w:rsidR="00000000" w:rsidRDefault="00AD7F4F">
      <w:pPr>
        <w:pStyle w:val="just"/>
      </w:pPr>
      <w:r>
        <w:t>- экономические методы управления деятельностью научного коллектива;</w:t>
      </w:r>
    </w:p>
    <w:p w:rsidR="00000000" w:rsidRDefault="00AD7F4F">
      <w:pPr>
        <w:pStyle w:val="just"/>
      </w:pPr>
      <w:r>
        <w:t>- порядок аттестации руководителей, научных работников и специалистов;</w:t>
      </w:r>
    </w:p>
    <w:p w:rsidR="00000000" w:rsidRDefault="00AD7F4F">
      <w:pPr>
        <w:pStyle w:val="just"/>
      </w:pPr>
      <w:r>
        <w:t>- правовые вопрос</w:t>
      </w:r>
      <w:r>
        <w:t>ы договорных отношений при выполнении работ по государственным (отраслевым) заказам и хозяйственным договорам;</w:t>
      </w:r>
    </w:p>
    <w:p w:rsidR="00000000" w:rsidRDefault="00AD7F4F">
      <w:pPr>
        <w:pStyle w:val="just"/>
      </w:pPr>
      <w:r>
        <w:t>- основы трудового законодательства;</w:t>
      </w:r>
    </w:p>
    <w:p w:rsidR="00000000" w:rsidRDefault="00AD7F4F">
      <w:pPr>
        <w:pStyle w:val="just"/>
      </w:pPr>
      <w:r>
        <w:t>- правила по охране труда, производственной санитарии, пожарной безопасности.</w:t>
      </w:r>
    </w:p>
    <w:p w:rsidR="00000000" w:rsidRDefault="00AD7F4F">
      <w:pPr>
        <w:pStyle w:val="just"/>
      </w:pPr>
      <w:r>
        <w:t>1.6. В период временного отсут</w:t>
      </w:r>
      <w:r>
        <w:t>ствия Работника его обязанности возлагаются на _______________.</w:t>
      </w:r>
    </w:p>
    <w:p w:rsidR="00000000" w:rsidRDefault="00AD7F4F">
      <w:pPr>
        <w:pStyle w:val="just"/>
      </w:pPr>
      <w:r>
        <w:t>1.7. В подчинении Работника находятся: ________________________.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7F4F">
      <w:pPr>
        <w:pStyle w:val="just"/>
      </w:pPr>
      <w:r>
        <w:t>Работник:</w:t>
      </w:r>
    </w:p>
    <w:p w:rsidR="00000000" w:rsidRDefault="00AD7F4F">
      <w:pPr>
        <w:pStyle w:val="just"/>
      </w:pPr>
      <w:r>
        <w:t>2.1. Организует выполнение отделом (лабораторией) (конструкторским, исследовательским,</w:t>
      </w:r>
      <w:r>
        <w:t xml:space="preserve"> расчетным, экспериментальным) научных исследований (опытно-конструкторских, технологических разработок), предусмотренных соответствующими заданиями в тематическом плане научно-исследовательских и опытно-конструкторских работ Организации.</w:t>
      </w:r>
    </w:p>
    <w:p w:rsidR="00000000" w:rsidRDefault="00AD7F4F">
      <w:pPr>
        <w:pStyle w:val="just"/>
      </w:pPr>
      <w:r>
        <w:t>2.2. Определяет п</w:t>
      </w:r>
      <w:r>
        <w:t>ерспективную тематику исследований и разработок, выбирает методы и средства их проведения, пути решения поставленных перед отделом (лабораторией) научных и технических задач.</w:t>
      </w:r>
    </w:p>
    <w:p w:rsidR="00000000" w:rsidRDefault="00AD7F4F">
      <w:pPr>
        <w:pStyle w:val="just"/>
      </w:pPr>
      <w:r>
        <w:t xml:space="preserve">2.3. Руководит разработкой проектов перспективных и годовых планов работы отдела </w:t>
      </w:r>
      <w:r>
        <w:t>(лаборатории), организует разработку проектов хозяйственных договоров, государственных (отраслевых) заказов по профилю работ отдела (лаборатории), готовит необходимые данные для заключения договоров с заказчиками на разработку (передачу) научно-технической</w:t>
      </w:r>
      <w:r>
        <w:t xml:space="preserve"> продукции, в том числе обоснование договорной цены.</w:t>
      </w:r>
    </w:p>
    <w:p w:rsidR="00000000" w:rsidRDefault="00AD7F4F">
      <w:pPr>
        <w:pStyle w:val="just"/>
      </w:pPr>
      <w:r>
        <w:t>2.4. Разрабатывает предложения о составе подразделений и организаций - соисполнителей планируемых работ и распределении между ними заданий по этапам (разделам, частям) темы (проекта), объемов и стоимости</w:t>
      </w:r>
      <w:r>
        <w:t xml:space="preserve"> работ.</w:t>
      </w:r>
    </w:p>
    <w:p w:rsidR="00000000" w:rsidRDefault="00AD7F4F">
      <w:pPr>
        <w:pStyle w:val="just"/>
      </w:pPr>
      <w:r>
        <w:t>2.5. Представляет проекты хозяйственных договоров и планов руководству Организации и заказчикам, осуществляет после их подписания (утверждения) координацию научно-технической деятельности бригад, бюро, групп отдела (лаборатории), а также подразделе</w:t>
      </w:r>
      <w:r>
        <w:t>ний организаций-соисполнителей.</w:t>
      </w:r>
    </w:p>
    <w:p w:rsidR="00000000" w:rsidRDefault="00AD7F4F">
      <w:pPr>
        <w:pStyle w:val="just"/>
      </w:pPr>
      <w:r>
        <w:t>2.6. Участвует в составлении комплексных планов (программ) выполнения исследовательских, экспериментальных, расчетных, конструкторских, технологических и проектных работ для изделий (систем, процессов) с длительным циклом ра</w:t>
      </w:r>
      <w:r>
        <w:t>зработки, конструирования и изготовления.</w:t>
      </w:r>
    </w:p>
    <w:p w:rsidR="00000000" w:rsidRDefault="00AD7F4F">
      <w:pPr>
        <w:pStyle w:val="just"/>
      </w:pPr>
      <w:r>
        <w:t>2.7. Постоянно изучает потребности отрасли в научно-технической продукции по профилю отдела (лаборатории), выявляет круг потенциальных заказчиков.</w:t>
      </w:r>
    </w:p>
    <w:p w:rsidR="00000000" w:rsidRDefault="00AD7F4F">
      <w:pPr>
        <w:pStyle w:val="just"/>
      </w:pPr>
      <w:r>
        <w:t>2.8. Возглавляет в отделе (лаборатории) разработку технических зада</w:t>
      </w:r>
      <w:r>
        <w:t>ний, методических и рабочих программ, технико-экономических обоснований, прогнозов и предложений по развитию соответствующей отрасли науки и техники, других плановых и методических документов.</w:t>
      </w:r>
    </w:p>
    <w:p w:rsidR="00000000" w:rsidRDefault="00AD7F4F">
      <w:pPr>
        <w:pStyle w:val="just"/>
      </w:pPr>
      <w:r>
        <w:t xml:space="preserve">2.9. Организует разработку внутренних и внешних хозяйственных договоров (технических заданий) на выполнение подразделениями и организациями-соисполнителями запланированных работ, обеспечение их необходимыми исходными данными, решение вопросов, возникающих </w:t>
      </w:r>
      <w:r>
        <w:t>в процессе совместных исследований и разработок.</w:t>
      </w:r>
    </w:p>
    <w:p w:rsidR="00000000" w:rsidRDefault="00AD7F4F">
      <w:pPr>
        <w:pStyle w:val="just"/>
      </w:pPr>
      <w:r>
        <w:t>2.10. Формирует и ставит перед начальниками лабораторий (бригад, бюро, групп) цели и задачи намеченных для проведения исследований и разработок, определяет существо и форму представления промежуточных и коне</w:t>
      </w:r>
      <w:r>
        <w:t>чных результатов, устанавливает объемы и сроки выполнения этапов (разделов, частей) научно-исследовательских и опытно-конструкторских работ, определяет меры к повышению конкурентоспособности выполняемых исследований и разработок.</w:t>
      </w:r>
    </w:p>
    <w:p w:rsidR="00000000" w:rsidRDefault="00AD7F4F">
      <w:pPr>
        <w:pStyle w:val="just"/>
      </w:pPr>
      <w:r>
        <w:t>2.11. Осуществляет научно-</w:t>
      </w:r>
      <w:r>
        <w:t>техническое руководство проведением работ, предусмотренных тематическим планом отдела (лаборатории), принимает непосредственное участие в выполнении важнейших из них.</w:t>
      </w:r>
    </w:p>
    <w:p w:rsidR="00000000" w:rsidRDefault="00AD7F4F">
      <w:pPr>
        <w:pStyle w:val="just"/>
      </w:pPr>
      <w:r>
        <w:t>2.12. Организует планирование и проведение расчетных, экспериментальных работ при проекти</w:t>
      </w:r>
      <w:r>
        <w:t>ровании и отработке новых образцов техники и технологических процессов, обработке опытной информации, решении научных и инженерных задач, стендовых, промышленных и полигонных испытаниях разрабатываемых конструкций, их доводке и передаче в промышленное прои</w:t>
      </w:r>
      <w:r>
        <w:t>зводство.</w:t>
      </w:r>
    </w:p>
    <w:p w:rsidR="00000000" w:rsidRDefault="00AD7F4F">
      <w:pPr>
        <w:pStyle w:val="just"/>
      </w:pPr>
      <w:r>
        <w:t>2.13. Контролирует выполнение планов, договорных обязательств, качество работ, выполненных специалистами подразделения-соисполнителя, обеспечивая при этом соблюдение нормативных требований, комплектность и качественное оформление документации, вы</w:t>
      </w:r>
      <w:r>
        <w:t>полнение установленного порядка ее согласования.</w:t>
      </w:r>
    </w:p>
    <w:p w:rsidR="00000000" w:rsidRDefault="00AD7F4F">
      <w:pPr>
        <w:pStyle w:val="just"/>
      </w:pPr>
      <w:r>
        <w:t>2.14. Согласовывает с заказчиками, представляет на утверждение и защищает разработанные проекты (отчеты и другую научно-техническую продукцию) перед научно-техническим советом, руководством Организации, выше</w:t>
      </w:r>
      <w:r>
        <w:t>стоящей организацией и заказчиками.</w:t>
      </w:r>
    </w:p>
    <w:p w:rsidR="00000000" w:rsidRDefault="00AD7F4F">
      <w:pPr>
        <w:pStyle w:val="just"/>
      </w:pPr>
      <w:r>
        <w:t>2.15. Обеспечивает внедрение результатов исследований и разработок, авторский надзор, оказание технической и методической помощи.</w:t>
      </w:r>
    </w:p>
    <w:p w:rsidR="00000000" w:rsidRDefault="00AD7F4F">
      <w:pPr>
        <w:pStyle w:val="just"/>
      </w:pPr>
      <w:r>
        <w:t>2.16. Определяет потребность подразделения в оборудовании, материалах и других ресурсах, н</w:t>
      </w:r>
      <w:r>
        <w:t>еобходимых для проведения работ, и принимает меры по обеспечению отдела (лаборатории) этими ресурсами, их рациональному использованию и сохранности оборудования, аппаратуры и приборов.</w:t>
      </w:r>
    </w:p>
    <w:p w:rsidR="00000000" w:rsidRDefault="00AD7F4F">
      <w:pPr>
        <w:pStyle w:val="just"/>
      </w:pPr>
      <w:r>
        <w:t xml:space="preserve">2.17. Принимает меры по внедрению и эффективному использованию средств </w:t>
      </w:r>
      <w:r>
        <w:t>автоматизации, организационной и вычислительной техники при проведении исследований и разработок.</w:t>
      </w:r>
    </w:p>
    <w:p w:rsidR="00000000" w:rsidRDefault="00AD7F4F">
      <w:pPr>
        <w:pStyle w:val="just"/>
      </w:pPr>
      <w:r>
        <w:t>2.18. Обеспечивает развитие технической базы отдела (лаборатории).</w:t>
      </w:r>
    </w:p>
    <w:p w:rsidR="00000000" w:rsidRDefault="00AD7F4F">
      <w:pPr>
        <w:pStyle w:val="just"/>
      </w:pPr>
      <w:r>
        <w:t>2.19. Организует работу по патентованию научных и технических достижений и обеспечению реги</w:t>
      </w:r>
      <w:r>
        <w:t>страции изобретений и рационализаторских предложений.</w:t>
      </w:r>
    </w:p>
    <w:p w:rsidR="00000000" w:rsidRDefault="00AD7F4F">
      <w:pPr>
        <w:pStyle w:val="just"/>
      </w:pPr>
      <w:r>
        <w:t>2.20. Организует публикации научных трудов отдела (лаборатории), руководит разработкой отзывов, заключений и рецензий по результатам исследований и разработок других подразделений и организаций.</w:t>
      </w:r>
    </w:p>
    <w:p w:rsidR="00000000" w:rsidRDefault="00AD7F4F">
      <w:pPr>
        <w:pStyle w:val="just"/>
      </w:pPr>
      <w:r>
        <w:t>2.21. У</w:t>
      </w:r>
      <w:r>
        <w:t>тверждает тематику и планы работы технического совета отдела (лаборатории), участвует в научно-технических конференциях по исследуемым проблемам.</w:t>
      </w:r>
    </w:p>
    <w:p w:rsidR="00000000" w:rsidRDefault="00AD7F4F">
      <w:pPr>
        <w:pStyle w:val="just"/>
      </w:pPr>
      <w:r>
        <w:t xml:space="preserve">2.22. Участвует в подборе кадров, осуществляет рациональную расстановку работников, способствует повышению их </w:t>
      </w:r>
      <w:r>
        <w:t>квалификации, проводит работу по их аттестации и оценке деятельности.</w:t>
      </w:r>
    </w:p>
    <w:p w:rsidR="00000000" w:rsidRDefault="00AD7F4F">
      <w:pPr>
        <w:pStyle w:val="just"/>
      </w:pPr>
      <w:r>
        <w:t>2.23. Осуществляет руководство созданием безопасных условий труда при проведении работ в лабораториях, бригадах, группах, контролирует соблюдение правил по охране труда, производственной</w:t>
      </w:r>
      <w:r>
        <w:t xml:space="preserve"> санитарии и пожарной безопасности.</w:t>
      </w:r>
    </w:p>
    <w:p w:rsidR="00000000" w:rsidRDefault="00AD7F4F">
      <w:pPr>
        <w:pStyle w:val="just"/>
      </w:pPr>
      <w:r>
        <w:t>2.24. Руководит подчиненными лабораториями, бригадами, бюро, группами.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7F4F">
      <w:pPr>
        <w:pStyle w:val="just"/>
      </w:pPr>
      <w:r>
        <w:t>3.1. Работник имеет право:</w:t>
      </w:r>
    </w:p>
    <w:p w:rsidR="00000000" w:rsidRDefault="00AD7F4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D7F4F">
      <w:pPr>
        <w:pStyle w:val="just"/>
      </w:pPr>
      <w:r>
        <w:t>- на предоставление ему рабочего места, соотве</w:t>
      </w:r>
      <w:r>
        <w:t>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D7F4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D7F4F">
      <w:pPr>
        <w:pStyle w:val="just"/>
      </w:pPr>
      <w:r>
        <w:t>- на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D7F4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</w:t>
      </w:r>
      <w:r>
        <w:t>ганизации, касающихся его деятельности;</w:t>
      </w:r>
    </w:p>
    <w:p w:rsidR="00000000" w:rsidRDefault="00AD7F4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D7F4F">
      <w:pPr>
        <w:pStyle w:val="just"/>
      </w:pPr>
      <w:r>
        <w:t>- представлять на рассмотрение своего непосредственного руководителя предложения по воп</w:t>
      </w:r>
      <w:r>
        <w:t>росам своей деятельности.</w:t>
      </w:r>
    </w:p>
    <w:p w:rsidR="00000000" w:rsidRDefault="00AD7F4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7F4F">
      <w:pPr>
        <w:pStyle w:val="just"/>
      </w:pPr>
      <w:r>
        <w:t>Работник несет ответственность за:</w:t>
      </w:r>
    </w:p>
    <w:p w:rsidR="00000000" w:rsidRDefault="00AD7F4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D7F4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D7F4F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D7F4F">
      <w:pPr>
        <w:pStyle w:val="just"/>
      </w:pPr>
      <w:r>
        <w:t>4.4.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AD7F4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D7F4F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AD7F4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D7F4F">
      <w:pPr>
        <w:pStyle w:val="just"/>
      </w:pPr>
      <w:r>
        <w:t>5.3. В соответствии с _______________ Работодатель проводит оценку э</w:t>
      </w:r>
      <w:r>
        <w:t>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AD7F4F">
      <w:pPr>
        <w:pStyle w:val="just"/>
      </w:pPr>
      <w:r>
        <w:t>- _______________________________;</w:t>
      </w:r>
    </w:p>
    <w:p w:rsidR="00000000" w:rsidRDefault="00AD7F4F">
      <w:pPr>
        <w:pStyle w:val="just"/>
      </w:pPr>
      <w:r>
        <w:t>- _______________________________;</w:t>
      </w:r>
    </w:p>
    <w:p w:rsidR="00000000" w:rsidRDefault="00AD7F4F">
      <w:pPr>
        <w:pStyle w:val="just"/>
      </w:pPr>
      <w:r>
        <w:t>- _______________________________.</w:t>
      </w:r>
    </w:p>
    <w:p w:rsidR="00000000" w:rsidRDefault="00AD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4F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AD7F4F">
      <w:pPr>
        <w:pStyle w:val="HTML"/>
      </w:pPr>
      <w:r>
        <w:t>__________________________________________________________________________.</w:t>
      </w:r>
    </w:p>
    <w:p w:rsidR="00000000" w:rsidRDefault="00AD7F4F">
      <w:pPr>
        <w:pStyle w:val="HTML"/>
      </w:pPr>
      <w:r>
        <w:t>(наименование, номер и дата документа)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Руководитель структурного</w:t>
      </w:r>
    </w:p>
    <w:p w:rsidR="00000000" w:rsidRDefault="00AD7F4F">
      <w:pPr>
        <w:pStyle w:val="HTML"/>
      </w:pPr>
      <w:r>
        <w:t>подразделения</w:t>
      </w:r>
    </w:p>
    <w:p w:rsidR="00000000" w:rsidRDefault="00AD7F4F">
      <w:pPr>
        <w:pStyle w:val="HTML"/>
      </w:pPr>
      <w:r>
        <w:t>_____________________________                     __</w:t>
      </w:r>
      <w:r>
        <w:t>___________________</w:t>
      </w:r>
    </w:p>
    <w:p w:rsidR="00000000" w:rsidRDefault="00AD7F4F">
      <w:pPr>
        <w:pStyle w:val="HTML"/>
      </w:pPr>
      <w:r>
        <w:t>(инициалы, фамилия)                                (подпись)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"__"___________ ____ г.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Согласовано:</w:t>
      </w:r>
    </w:p>
    <w:p w:rsidR="00000000" w:rsidRDefault="00AD7F4F">
      <w:pPr>
        <w:pStyle w:val="HTML"/>
      </w:pPr>
      <w:r>
        <w:t>юридическая служба</w:t>
      </w:r>
    </w:p>
    <w:p w:rsidR="00000000" w:rsidRDefault="00AD7F4F">
      <w:pPr>
        <w:pStyle w:val="HTML"/>
      </w:pPr>
      <w:r>
        <w:t>_____________________________                     _____________________</w:t>
      </w:r>
    </w:p>
    <w:p w:rsidR="00000000" w:rsidRDefault="00AD7F4F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"__"___________ ____ г.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С инструкцией ознакомлен:</w:t>
      </w:r>
    </w:p>
    <w:p w:rsidR="00000000" w:rsidRDefault="00AD7F4F">
      <w:pPr>
        <w:pStyle w:val="HTML"/>
      </w:pPr>
      <w:r>
        <w:t>(или: инструкцию получил)</w:t>
      </w:r>
    </w:p>
    <w:p w:rsidR="00000000" w:rsidRDefault="00AD7F4F">
      <w:pPr>
        <w:pStyle w:val="HTML"/>
      </w:pPr>
      <w:r>
        <w:t>_____________________________                     _____________________</w:t>
      </w:r>
    </w:p>
    <w:p w:rsidR="00000000" w:rsidRDefault="00AD7F4F">
      <w:pPr>
        <w:pStyle w:val="HTML"/>
      </w:pPr>
      <w:r>
        <w:t>(инициалы, фамилия)                                (подпись)</w:t>
      </w:r>
    </w:p>
    <w:p w:rsidR="00000000" w:rsidRDefault="00AD7F4F">
      <w:pPr>
        <w:pStyle w:val="HTML"/>
      </w:pPr>
    </w:p>
    <w:p w:rsidR="00000000" w:rsidRDefault="00AD7F4F">
      <w:pPr>
        <w:pStyle w:val="HTML"/>
      </w:pPr>
      <w:r>
        <w:t>"__"___________ ____ г.</w:t>
      </w:r>
    </w:p>
    <w:p w:rsidR="00000000" w:rsidRDefault="00AD7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https://порядокправа.рф/obrazecy/dolzhnostnaya_instrukciya_nachalnika_rukovoditelya_samostoyatelnogo_otdela_laboratorii_konstruktors.htm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4F"/>
    <w:rsid w:val="00AD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2D880-70BE-43A4-A470-98C58512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amostoyatelnogo_otdela_laboratorii_konstrukto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1929</Words>
  <Characters>11000</Characters>
  <Application>Microsoft Office Word</Application>
  <DocSecurity>0</DocSecurity>
  <Lines>91</Lines>
  <Paragraphs>25</Paragraphs>
  <ScaleCrop>false</ScaleCrop>
  <Company/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самостоятельного отдела (лаборатории) (конструкторского, исследовательского, расчетного, экспериментального)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