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09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(бюро) технического контроля</w:t>
      </w:r>
    </w:p>
    <w:p w:rsidR="00000000" w:rsidRDefault="00270987">
      <w:pPr>
        <w:pStyle w:val="HTML"/>
      </w:pPr>
      <w:r>
        <w:t xml:space="preserve">                                                       Утверждаю</w:t>
      </w:r>
    </w:p>
    <w:p w:rsidR="00000000" w:rsidRDefault="00270987">
      <w:pPr>
        <w:pStyle w:val="HTML"/>
      </w:pPr>
      <w:r>
        <w:t>_______________________________</w:t>
      </w:r>
    </w:p>
    <w:p w:rsidR="00000000" w:rsidRDefault="00270987">
      <w:pPr>
        <w:pStyle w:val="HTML"/>
      </w:pPr>
      <w:r>
        <w:t>(инициалы, фамилия)</w:t>
      </w:r>
    </w:p>
    <w:p w:rsidR="00000000" w:rsidRDefault="00270987">
      <w:pPr>
        <w:pStyle w:val="HTML"/>
      </w:pPr>
      <w:r>
        <w:t>_________________________________           _______________________________</w:t>
      </w:r>
    </w:p>
    <w:p w:rsidR="00000000" w:rsidRDefault="00270987">
      <w:pPr>
        <w:pStyle w:val="HTML"/>
      </w:pPr>
      <w:r>
        <w:t>(наименование работодателя,                 (руководитель, иное лицо,</w:t>
      </w:r>
    </w:p>
    <w:p w:rsidR="00000000" w:rsidRDefault="00270987">
      <w:pPr>
        <w:pStyle w:val="HTML"/>
      </w:pPr>
      <w:r>
        <w:t>_________________________________           _______________________________</w:t>
      </w:r>
    </w:p>
    <w:p w:rsidR="00000000" w:rsidRDefault="00270987">
      <w:pPr>
        <w:pStyle w:val="HTML"/>
      </w:pPr>
      <w:r>
        <w:t xml:space="preserve">его организационно-правовая       </w:t>
      </w:r>
      <w:r>
        <w:t xml:space="preserve">          уполномоченное утверждать</w:t>
      </w:r>
    </w:p>
    <w:p w:rsidR="00000000" w:rsidRDefault="00270987">
      <w:pPr>
        <w:pStyle w:val="HTML"/>
      </w:pPr>
      <w:r>
        <w:t>_________________________________           _______________________________</w:t>
      </w:r>
    </w:p>
    <w:p w:rsidR="00000000" w:rsidRDefault="00270987">
      <w:pPr>
        <w:pStyle w:val="HTML"/>
      </w:pPr>
      <w:r>
        <w:t>форма, адрес, телефон, адрес                 должностную инструкцию)</w:t>
      </w:r>
    </w:p>
    <w:p w:rsidR="00000000" w:rsidRDefault="00270987">
      <w:pPr>
        <w:pStyle w:val="HTML"/>
      </w:pPr>
      <w:r>
        <w:t>_________________________________</w:t>
      </w:r>
    </w:p>
    <w:p w:rsidR="00000000" w:rsidRDefault="00270987">
      <w:pPr>
        <w:pStyle w:val="HTML"/>
      </w:pPr>
      <w:r>
        <w:t xml:space="preserve">электронной почты, ОГРН, ИНН/КПП)        </w:t>
      </w:r>
      <w:r>
        <w:t xml:space="preserve">   "____"_________________ ____ г.</w:t>
      </w:r>
    </w:p>
    <w:p w:rsidR="00000000" w:rsidRDefault="00270987">
      <w:pPr>
        <w:pStyle w:val="HTML"/>
      </w:pPr>
      <w:r>
        <w:t>"____"___________ ____ г. N _____                         М.П.</w:t>
      </w:r>
    </w:p>
    <w:p w:rsidR="00000000" w:rsidRDefault="00270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98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(бюро) технического контроля</w:t>
      </w:r>
    </w:p>
    <w:p w:rsidR="00000000" w:rsidRDefault="0027098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0987">
      <w:pPr>
        <w:pStyle w:val="just"/>
      </w:pPr>
      <w:r>
        <w:t>1.1. Настоящая должностная инструкция определяет функ</w:t>
      </w:r>
      <w:r>
        <w:t>циональные обязанности, права и ответственность начальника (руководителя) отдела (бюро) технического контроля (далее - "Работник").</w:t>
      </w:r>
    </w:p>
    <w:p w:rsidR="00000000" w:rsidRDefault="00270987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</w:t>
      </w:r>
      <w:r>
        <w:t>орядке приказом Руководителя Организации.</w:t>
      </w:r>
    </w:p>
    <w:p w:rsidR="00000000" w:rsidRDefault="00270987">
      <w:pPr>
        <w:pStyle w:val="just"/>
      </w:pPr>
      <w:r>
        <w:t>1.3. Работник подчиняется непосредственно _______________ Организации.</w:t>
      </w:r>
    </w:p>
    <w:p w:rsidR="00000000" w:rsidRDefault="00270987">
      <w:pPr>
        <w:pStyle w:val="just"/>
      </w:pPr>
      <w:r>
        <w:t>1.4. На должность Работника назначается лицо, имеющее высшее профессиональное (техническое) образование и стаж работы по специальности на инжен</w:t>
      </w:r>
      <w:r>
        <w:t>ерно-технических должностях в соответствующей профилю организации отрасли не менее 5 лет.</w:t>
      </w:r>
    </w:p>
    <w:p w:rsidR="00000000" w:rsidRDefault="00270987">
      <w:pPr>
        <w:pStyle w:val="just"/>
      </w:pPr>
      <w:r>
        <w:t>1.5. Работник должен знать:</w:t>
      </w:r>
    </w:p>
    <w:p w:rsidR="00000000" w:rsidRDefault="00270987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управлению качеством выпускаемой п</w:t>
      </w:r>
      <w:r>
        <w:t>родукции;</w:t>
      </w:r>
    </w:p>
    <w:p w:rsidR="00000000" w:rsidRDefault="00270987">
      <w:pPr>
        <w:pStyle w:val="just"/>
      </w:pPr>
      <w:r>
        <w:t>- производственные мощности, перспективы технического, экономического и социального развития организации; технологию производства выпускаемой продукции;</w:t>
      </w:r>
    </w:p>
    <w:p w:rsidR="00000000" w:rsidRDefault="00270987">
      <w:pPr>
        <w:pStyle w:val="just"/>
      </w:pPr>
      <w:r>
        <w:t>- системы, методы и средства технического контроля; технические требования, предъявляемые к с</w:t>
      </w:r>
      <w:r>
        <w:t>ырью, материалам, полуфабрикатам, комплектующим изделиям и готовой продукции; правила приемки и хранения готовой продукции, сырья, материалов, полуфабрикатов, комплектующих изделий;</w:t>
      </w:r>
    </w:p>
    <w:p w:rsidR="00000000" w:rsidRDefault="00270987">
      <w:pPr>
        <w:pStyle w:val="just"/>
      </w:pPr>
      <w:r>
        <w:t>- методы отбора проб; порядок маркировки и упаковки продукции;</w:t>
      </w:r>
    </w:p>
    <w:p w:rsidR="00000000" w:rsidRDefault="00270987">
      <w:pPr>
        <w:pStyle w:val="just"/>
      </w:pPr>
      <w:r>
        <w:lastRenderedPageBreak/>
        <w:t>- порядок п</w:t>
      </w:r>
      <w:r>
        <w:t>редъявления и рассмотрения рекламаций по качеству сырья, материалов, полуфабрикатов, комплектующих изделий и готовой продукции;</w:t>
      </w:r>
    </w:p>
    <w:p w:rsidR="00000000" w:rsidRDefault="00270987">
      <w:pPr>
        <w:pStyle w:val="just"/>
      </w:pPr>
      <w:r>
        <w:t>- виды производственного брака, методы его предупреждения и устранения;</w:t>
      </w:r>
    </w:p>
    <w:p w:rsidR="00000000" w:rsidRDefault="00270987">
      <w:pPr>
        <w:pStyle w:val="just"/>
      </w:pPr>
      <w:r>
        <w:t>- правила оформления технической документации, удостовер</w:t>
      </w:r>
      <w:r>
        <w:t>яющей качество продукции (работ, услуг);</w:t>
      </w:r>
    </w:p>
    <w:p w:rsidR="00000000" w:rsidRDefault="00270987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270987">
      <w:pPr>
        <w:pStyle w:val="just"/>
      </w:pPr>
      <w:r>
        <w:t xml:space="preserve">- правила по охране труда, ядерной, радиационной, промышленной и пожарной </w:t>
      </w:r>
      <w:r>
        <w:t>безопасности, производственной санитарии, а также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270987">
      <w:pPr>
        <w:pStyle w:val="just"/>
      </w:pPr>
      <w:r>
        <w:t xml:space="preserve">1.6. В период временного отсутствия Работника его обязанности </w:t>
      </w:r>
      <w:r>
        <w:t>возлагаются на _______________.</w:t>
      </w:r>
    </w:p>
    <w:p w:rsidR="00000000" w:rsidRDefault="00270987">
      <w:pPr>
        <w:pStyle w:val="just"/>
      </w:pPr>
      <w:r>
        <w:t>1.7. В подчинении Работника находятся: ________________________.</w:t>
      </w:r>
    </w:p>
    <w:p w:rsidR="00000000" w:rsidRDefault="00270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98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70987">
      <w:pPr>
        <w:pStyle w:val="just"/>
      </w:pPr>
      <w:r>
        <w:t>Работник:</w:t>
      </w:r>
    </w:p>
    <w:p w:rsidR="00000000" w:rsidRDefault="00270987">
      <w:pPr>
        <w:pStyle w:val="just"/>
      </w:pPr>
      <w:r>
        <w:t>2.1. Организует работу отдела (бюро) технического контроля по контролю качества выпускаемой Организацией (подразделени</w:t>
      </w:r>
      <w:r>
        <w:t>ем) продукции, выполнения работ (услуг) в соответствии с требованиями стандартов и технических условий, утвержденными образцами (эталонами) и технической документацией, условиями поставок и договоров, а также по укреплению производственной дисциплины, обес</w:t>
      </w:r>
      <w:r>
        <w:t>печению производства качественной и конкурентоспособной продукции.</w:t>
      </w:r>
    </w:p>
    <w:p w:rsidR="00000000" w:rsidRDefault="00270987">
      <w:pPr>
        <w:pStyle w:val="just"/>
      </w:pPr>
      <w:r>
        <w:t>2.2. Организует разработку мероприятий по повышению качества продукции (работ, услуг), обеспечению их соответствия современному уровню развития науки и техники, потребностям внутреннего рын</w:t>
      </w:r>
      <w:r>
        <w:t>ка, экспортным требованиям и т.п.</w:t>
      </w:r>
    </w:p>
    <w:p w:rsidR="00000000" w:rsidRDefault="00270987">
      <w:pPr>
        <w:pStyle w:val="just"/>
      </w:pPr>
      <w:r>
        <w:t>2.3. Обеспечивает проверку поступающих в Организацию (в подразделение) материальных ресурсов (сырья, материалов, полуфабрикатов, комплектующих изделий), подготовку заключений о соответствии их качества стандартам и техниче</w:t>
      </w:r>
      <w:r>
        <w:t>ским условиям, операционный контроль на всех стадиях производственного процесса, контроль качества и комплектности готовой продукции, качества изготовленных в Организации инструмента и технологической оснастки, а также правильности хранения сырья, материал</w:t>
      </w:r>
      <w:r>
        <w:t>ов, полуфабрикатов, комплектующих изделий, готовой продукции.</w:t>
      </w:r>
    </w:p>
    <w:p w:rsidR="00000000" w:rsidRDefault="00270987">
      <w:pPr>
        <w:pStyle w:val="just"/>
      </w:pPr>
      <w:r>
        <w:t>2.4. Руководит проведением мероприятий по повышению качества продукции (работ, услуг), подготовкой к государственной аттестации и сертификации.</w:t>
      </w:r>
    </w:p>
    <w:p w:rsidR="00000000" w:rsidRDefault="00270987">
      <w:pPr>
        <w:pStyle w:val="just"/>
      </w:pPr>
      <w:r>
        <w:t>2.5. Организует разработку стандартов и нормативов</w:t>
      </w:r>
      <w:r>
        <w:t>, показателей, регламентирующих качество продукции (работ, услуг), наиболее совершенных методов контроля, предусматривающих автоматизацию и механизацию контрольных операций, систем бездефектной сдачи продукции, неразрушающего контроля.</w:t>
      </w:r>
    </w:p>
    <w:p w:rsidR="00000000" w:rsidRDefault="00270987">
      <w:pPr>
        <w:pStyle w:val="just"/>
      </w:pPr>
      <w:r>
        <w:t>2.6. Участвует в раб</w:t>
      </w:r>
      <w:r>
        <w:t>оте по определению номенклатуры измеряемых параметров и оптимальных норм точности измерений, по выбору необходимых средств их выполнения, осуществлению контроля за соблюдением нормативных сроков обновления продукции и подготовки ее к аттестации и сертифика</w:t>
      </w:r>
      <w:r>
        <w:t>ции.</w:t>
      </w:r>
    </w:p>
    <w:p w:rsidR="00000000" w:rsidRDefault="00270987">
      <w:pPr>
        <w:pStyle w:val="just"/>
      </w:pPr>
      <w:r>
        <w:t>2.7. Организует проведение не предусмотренных технологическим процессом выборочных проверок качества готовой продукции, сырья, материалов, полуфабрикатов, комплектующих изделий, качества и состояния технологического оборудования и инструмента, условий</w:t>
      </w:r>
      <w:r>
        <w:t xml:space="preserve"> производства, хранения и транспортирования продукции.</w:t>
      </w:r>
    </w:p>
    <w:p w:rsidR="00000000" w:rsidRDefault="00270987">
      <w:pPr>
        <w:pStyle w:val="just"/>
      </w:pPr>
      <w:r>
        <w:t>2.8. Обеспечивает контроль за испытаниями готовых изделий и оформлением документов, удостоверяющих качество продукции (работ, услуг), подготовкой рекламаций при нарушениях поставщиками требований к кач</w:t>
      </w:r>
      <w:r>
        <w:t>еству поставок, а также своевременной подготовкой методик и технологических инструкций по текущему контролю процесса изготовления продукции, за состоянием контрольно-измерительных средств в Организации (подразделении) и своевременностью их представления дл</w:t>
      </w:r>
      <w:r>
        <w:t>я государственной поверки, за обеспечением служб контроля качества необходимой технической документацией.</w:t>
      </w:r>
    </w:p>
    <w:p w:rsidR="00000000" w:rsidRDefault="00270987">
      <w:pPr>
        <w:pStyle w:val="just"/>
      </w:pPr>
      <w:r>
        <w:t>2.9. Возглавляет работу по анализу рекламаций, изучению причин возникновения дефектов и нарушений технологии производства, ухудшения качества работ, в</w:t>
      </w:r>
      <w:r>
        <w:t>ыпуска брака и продукции пониженных сортов, по разработке предложений по их устранению, а также контролю за осуществлением необходимых мер по повышению ответственности всех звеньев производства за выпуск продукции, соответствующей установленным требованиям</w:t>
      </w:r>
      <w:r>
        <w:t>, по прекращению приема и отгрузки некачественной продукции.</w:t>
      </w:r>
    </w:p>
    <w:p w:rsidR="00000000" w:rsidRDefault="00270987">
      <w:pPr>
        <w:pStyle w:val="just"/>
      </w:pPr>
      <w:r>
        <w:t>2.10. Организует работу по оформлению результатов контрольных операций, ведению учета показателей качества продукции, брака и его причин, составлению периодической отчетности о качестве выпускаем</w:t>
      </w:r>
      <w:r>
        <w:t>ой продукции, выполняемых работ (услуг).</w:t>
      </w:r>
    </w:p>
    <w:p w:rsidR="00000000" w:rsidRDefault="00270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98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0987">
      <w:pPr>
        <w:pStyle w:val="just"/>
      </w:pPr>
      <w:r>
        <w:t>3.1. Работник имеет право:</w:t>
      </w:r>
    </w:p>
    <w:p w:rsidR="00000000" w:rsidRDefault="00270987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70987">
      <w:pPr>
        <w:pStyle w:val="just"/>
      </w:pPr>
      <w:r>
        <w:t xml:space="preserve">- на предоставление ему рабочего места, соответствующего государственным нормативным требованиям охраны труда и </w:t>
      </w:r>
      <w:r>
        <w:t>условиям, предусмотренным коллективным договором;</w:t>
      </w:r>
    </w:p>
    <w:p w:rsidR="00000000" w:rsidRDefault="00270987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270987">
      <w:pPr>
        <w:pStyle w:val="just"/>
      </w:pPr>
      <w:r>
        <w:t>- на профессиональную подготовку, переподготовку и повышение своей квалификации в поряд</w:t>
      </w:r>
      <w:r>
        <w:t>ке, установленном Трудовым кодексом РФ, иными федеральными законами;</w:t>
      </w:r>
    </w:p>
    <w:p w:rsidR="00000000" w:rsidRDefault="00270987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270987">
      <w:pPr>
        <w:pStyle w:val="just"/>
      </w:pPr>
      <w:r>
        <w:t>- на взаимодействие с друг</w:t>
      </w:r>
      <w:r>
        <w:t>ими подразделениями Работодателя для решения оперативных вопросов своей профессиональной деятельности;</w:t>
      </w:r>
    </w:p>
    <w:p w:rsidR="00000000" w:rsidRDefault="00270987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70987">
      <w:pPr>
        <w:pStyle w:val="just"/>
      </w:pPr>
      <w:r>
        <w:t>3.2. Работник вправе требовать от Работо</w:t>
      </w:r>
      <w:r>
        <w:t>дателя оказания содействия в исполнении своих должностных обязанностей.</w:t>
      </w:r>
    </w:p>
    <w:p w:rsidR="00000000" w:rsidRDefault="00270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98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0987">
      <w:pPr>
        <w:pStyle w:val="just"/>
      </w:pPr>
      <w:r>
        <w:t>Работник несет ответственность за:</w:t>
      </w:r>
    </w:p>
    <w:p w:rsidR="00000000" w:rsidRDefault="00270987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70987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270987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70987">
      <w:pPr>
        <w:pStyle w:val="just"/>
      </w:pPr>
      <w:r>
        <w:t>4.4. Правонарушения, совершенные в период осуществления своей деятельности, - в соотв</w:t>
      </w:r>
      <w:r>
        <w:t>етствии с действующим гражданским, административным и уголовным законодательством.</w:t>
      </w:r>
    </w:p>
    <w:p w:rsidR="00000000" w:rsidRDefault="00270987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270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98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70987">
      <w:pPr>
        <w:pStyle w:val="just"/>
      </w:pPr>
      <w:r>
        <w:t>5.1. Режим работы Работника определяется в соответствии с Правил</w:t>
      </w:r>
      <w:r>
        <w:t>ами внутреннего трудового распорядка, установленными в Организации.</w:t>
      </w:r>
    </w:p>
    <w:p w:rsidR="00000000" w:rsidRDefault="00270987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270987">
      <w:pPr>
        <w:pStyle w:val="just"/>
      </w:pPr>
      <w:r>
        <w:t>5.3. В соответствии с _______________ Работодатель проводит оце</w:t>
      </w:r>
      <w:r>
        <w:t>нку эффективности работы Работника. Комплекс мероприятий по оценке эффективности утвержден __________ и включает в себя:</w:t>
      </w:r>
    </w:p>
    <w:p w:rsidR="00000000" w:rsidRDefault="00270987">
      <w:pPr>
        <w:pStyle w:val="just"/>
      </w:pPr>
      <w:r>
        <w:t>- _______________________________;</w:t>
      </w:r>
    </w:p>
    <w:p w:rsidR="00000000" w:rsidRDefault="00270987">
      <w:pPr>
        <w:pStyle w:val="just"/>
      </w:pPr>
      <w:r>
        <w:t>- _______________________________;</w:t>
      </w:r>
    </w:p>
    <w:p w:rsidR="00000000" w:rsidRDefault="00270987">
      <w:pPr>
        <w:pStyle w:val="just"/>
      </w:pPr>
      <w:r>
        <w:t>- _______________________________.</w:t>
      </w:r>
    </w:p>
    <w:p w:rsidR="00000000" w:rsidRDefault="00270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0987">
      <w:pPr>
        <w:pStyle w:val="HTML"/>
      </w:pPr>
      <w:r>
        <w:t xml:space="preserve">    Должностная инструкция ра</w:t>
      </w:r>
      <w:r>
        <w:t>зработана на основании _______________________</w:t>
      </w:r>
    </w:p>
    <w:p w:rsidR="00000000" w:rsidRDefault="00270987">
      <w:pPr>
        <w:pStyle w:val="HTML"/>
      </w:pPr>
      <w:r>
        <w:t>__________________________________________________________________________.</w:t>
      </w:r>
    </w:p>
    <w:p w:rsidR="00000000" w:rsidRDefault="00270987">
      <w:pPr>
        <w:pStyle w:val="HTML"/>
      </w:pPr>
      <w:r>
        <w:t>(наименование, номер и дата документа)</w:t>
      </w:r>
    </w:p>
    <w:p w:rsidR="00000000" w:rsidRDefault="00270987">
      <w:pPr>
        <w:pStyle w:val="HTML"/>
      </w:pPr>
    </w:p>
    <w:p w:rsidR="00000000" w:rsidRDefault="00270987">
      <w:pPr>
        <w:pStyle w:val="HTML"/>
      </w:pPr>
      <w:r>
        <w:t>Руководитель структурного</w:t>
      </w:r>
    </w:p>
    <w:p w:rsidR="00000000" w:rsidRDefault="00270987">
      <w:pPr>
        <w:pStyle w:val="HTML"/>
      </w:pPr>
      <w:r>
        <w:t>подразделения</w:t>
      </w:r>
    </w:p>
    <w:p w:rsidR="00000000" w:rsidRDefault="00270987">
      <w:pPr>
        <w:pStyle w:val="HTML"/>
      </w:pPr>
      <w:r>
        <w:t>_____________________________                     ___</w:t>
      </w:r>
      <w:r>
        <w:t>__________________</w:t>
      </w:r>
    </w:p>
    <w:p w:rsidR="00000000" w:rsidRDefault="00270987">
      <w:pPr>
        <w:pStyle w:val="HTML"/>
      </w:pPr>
      <w:r>
        <w:t>(инициалы, фамилия)                                (подпись)</w:t>
      </w:r>
    </w:p>
    <w:p w:rsidR="00000000" w:rsidRDefault="00270987">
      <w:pPr>
        <w:pStyle w:val="HTML"/>
      </w:pPr>
    </w:p>
    <w:p w:rsidR="00000000" w:rsidRDefault="00270987">
      <w:pPr>
        <w:pStyle w:val="HTML"/>
      </w:pPr>
      <w:r>
        <w:t>"__"___________ ____ г.</w:t>
      </w:r>
    </w:p>
    <w:p w:rsidR="00000000" w:rsidRDefault="00270987">
      <w:pPr>
        <w:pStyle w:val="HTML"/>
      </w:pPr>
    </w:p>
    <w:p w:rsidR="00000000" w:rsidRDefault="00270987">
      <w:pPr>
        <w:pStyle w:val="HTML"/>
      </w:pPr>
      <w:r>
        <w:t>Согласовано:</w:t>
      </w:r>
    </w:p>
    <w:p w:rsidR="00000000" w:rsidRDefault="00270987">
      <w:pPr>
        <w:pStyle w:val="HTML"/>
      </w:pPr>
      <w:r>
        <w:t>юридическая служба</w:t>
      </w:r>
    </w:p>
    <w:p w:rsidR="00000000" w:rsidRDefault="00270987">
      <w:pPr>
        <w:pStyle w:val="HTML"/>
      </w:pPr>
      <w:r>
        <w:t>_____________________________                     _____________________</w:t>
      </w:r>
    </w:p>
    <w:p w:rsidR="00000000" w:rsidRDefault="00270987">
      <w:pPr>
        <w:pStyle w:val="HTML"/>
      </w:pPr>
      <w:r>
        <w:t xml:space="preserve">(инициалы, фамилия)                          </w:t>
      </w:r>
      <w:r>
        <w:t xml:space="preserve">      (подпись)</w:t>
      </w:r>
    </w:p>
    <w:p w:rsidR="00000000" w:rsidRDefault="00270987">
      <w:pPr>
        <w:pStyle w:val="HTML"/>
      </w:pPr>
    </w:p>
    <w:p w:rsidR="00000000" w:rsidRDefault="00270987">
      <w:pPr>
        <w:pStyle w:val="HTML"/>
      </w:pPr>
      <w:r>
        <w:t>"__"___________ ____ г.</w:t>
      </w:r>
    </w:p>
    <w:p w:rsidR="00000000" w:rsidRDefault="00270987">
      <w:pPr>
        <w:pStyle w:val="HTML"/>
      </w:pPr>
    </w:p>
    <w:p w:rsidR="00000000" w:rsidRDefault="00270987">
      <w:pPr>
        <w:pStyle w:val="HTML"/>
      </w:pPr>
      <w:r>
        <w:t>С инструкцией ознакомлен:</w:t>
      </w:r>
    </w:p>
    <w:p w:rsidR="00000000" w:rsidRDefault="00270987">
      <w:pPr>
        <w:pStyle w:val="HTML"/>
      </w:pPr>
      <w:r>
        <w:t>(или: инструкцию получил)</w:t>
      </w:r>
    </w:p>
    <w:p w:rsidR="00000000" w:rsidRDefault="00270987">
      <w:pPr>
        <w:pStyle w:val="HTML"/>
      </w:pPr>
      <w:r>
        <w:t>_____________________________                     _____________________</w:t>
      </w:r>
    </w:p>
    <w:p w:rsidR="00000000" w:rsidRDefault="00270987">
      <w:pPr>
        <w:pStyle w:val="HTML"/>
      </w:pPr>
      <w:r>
        <w:t>(инициалы, фамилия)                                (подпись)</w:t>
      </w:r>
    </w:p>
    <w:p w:rsidR="00000000" w:rsidRDefault="00270987">
      <w:pPr>
        <w:pStyle w:val="HTML"/>
      </w:pPr>
    </w:p>
    <w:p w:rsidR="00000000" w:rsidRDefault="00270987">
      <w:pPr>
        <w:pStyle w:val="HTML"/>
      </w:pPr>
      <w:r>
        <w:t>"__"___________ ____ г.</w:t>
      </w:r>
    </w:p>
    <w:p w:rsidR="00000000" w:rsidRDefault="00270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орядокправа.рф/obrazecy/dolzhnostnaya_instrukciya_nachalnika_rukovoditelya_otdela_byuro_texnicheskogo_kontrolya.htm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987"/>
    <w:rsid w:val="00270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8A05C-0BA3-402E-9202-7954750D5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byuro_texnichesk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1507</Words>
  <Characters>8590</Characters>
  <Application>Microsoft Office Word</Application>
  <DocSecurity>0</DocSecurity>
  <Lines>71</Lines>
  <Paragraphs>20</Paragraphs>
  <ScaleCrop>false</ScaleCrop>
  <Company/>
  <LinksUpToDate>false</LinksUpToDate>
  <CharactersWithSpaces>10077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(бюро) технического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